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E3AF4">
              <w:rPr>
                <w:rFonts w:eastAsia="Calibri"/>
              </w:rPr>
              <w:t>čitateľskej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166D8E">
            <w:pPr>
              <w:spacing w:after="0" w:line="259" w:lineRule="auto"/>
              <w:ind w:left="0" w:firstLine="0"/>
              <w:jc w:val="left"/>
            </w:pPr>
            <w:r>
              <w:t>4</w:t>
            </w:r>
            <w:r w:rsidR="00C2371D">
              <w:t xml:space="preserve">. </w:t>
            </w:r>
            <w:r>
              <w:t>novembra</w:t>
            </w:r>
            <w:r w:rsidR="00C2371D"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F77075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:rsidR="00195FA6" w:rsidRPr="00195FA6" w:rsidRDefault="00195FA6" w:rsidP="00643130">
            <w:pPr>
              <w:rPr>
                <w:b/>
              </w:rPr>
            </w:pPr>
            <w:r>
              <w:t xml:space="preserve">      </w:t>
            </w:r>
            <w:r w:rsidR="00643130" w:rsidRPr="00195FA6">
              <w:rPr>
                <w:b/>
              </w:rPr>
              <w:t>Téma stretnutia:</w:t>
            </w:r>
          </w:p>
          <w:p w:rsidR="00195FA6" w:rsidRDefault="00195FA6" w:rsidP="00643130">
            <w:r>
              <w:t xml:space="preserve">      </w:t>
            </w:r>
            <w:r w:rsidR="00643130" w:rsidRPr="00643130">
              <w:t>Identifikácia problémov pri vzdelávaní a</w:t>
            </w:r>
            <w:r>
              <w:t xml:space="preserve"> </w:t>
            </w:r>
            <w:r w:rsidR="00643130" w:rsidRPr="00643130">
              <w:t>pri práci s</w:t>
            </w:r>
            <w:r>
              <w:t xml:space="preserve"> </w:t>
            </w:r>
            <w:r w:rsidR="00643130" w:rsidRPr="00643130">
              <w:t>textom</w:t>
            </w:r>
            <w:r>
              <w:t xml:space="preserve">. </w:t>
            </w:r>
            <w:r w:rsidR="00643130" w:rsidRPr="00643130">
              <w:t>Členovia klubu sa zamerali na pomenovanie slabých</w:t>
            </w:r>
            <w:r>
              <w:t xml:space="preserve"> miest a problémov našich ž</w:t>
            </w:r>
            <w:r w:rsidR="00643130" w:rsidRPr="00643130">
              <w:t>iakov pri práci s</w:t>
            </w:r>
            <w:r>
              <w:t xml:space="preserve"> </w:t>
            </w:r>
            <w:r w:rsidR="00643130" w:rsidRPr="00643130">
              <w:t>textom.</w:t>
            </w:r>
            <w:r>
              <w:t xml:space="preserve"> Zároveň si predstavili vybrané metódy a formy práce zamerané na rozvoj ČIG, s ktorými majú dobrú skúsenosť.</w:t>
            </w:r>
          </w:p>
          <w:p w:rsidR="00195FA6" w:rsidRDefault="00195FA6" w:rsidP="00643130"/>
          <w:p w:rsidR="00195FA6" w:rsidRPr="00195FA6" w:rsidRDefault="00195FA6" w:rsidP="00195FA6">
            <w:pPr>
              <w:pStyle w:val="Odsekzoznamu"/>
              <w:numPr>
                <w:ilvl w:val="0"/>
                <w:numId w:val="10"/>
              </w:numPr>
            </w:pPr>
            <w:r w:rsidRPr="00195FA6">
              <w:t>Oboznámenie s analýzou a vyhodnotením vstupných testov</w:t>
            </w:r>
          </w:p>
          <w:p w:rsidR="00195FA6" w:rsidRPr="00195FA6" w:rsidRDefault="00195FA6" w:rsidP="00195FA6">
            <w:pPr>
              <w:pStyle w:val="Odsekzoznamu"/>
              <w:numPr>
                <w:ilvl w:val="0"/>
                <w:numId w:val="10"/>
              </w:numPr>
            </w:pPr>
            <w:r w:rsidRPr="00195FA6">
              <w:t>Definovanie problémov pri rozvíjaní ČIG u žiakov</w:t>
            </w:r>
          </w:p>
          <w:p w:rsidR="00195FA6" w:rsidRPr="00195FA6" w:rsidRDefault="00195FA6" w:rsidP="00195FA6">
            <w:pPr>
              <w:pStyle w:val="Odsekzoznamu"/>
              <w:numPr>
                <w:ilvl w:val="0"/>
                <w:numId w:val="10"/>
              </w:numPr>
            </w:pPr>
            <w:r w:rsidRPr="00195FA6">
              <w:t>Výmena skúseností pri využívaní moderných vyučovacích postupov a metód podporujúcich inovácie vo vzdelávaní.</w:t>
            </w:r>
          </w:p>
          <w:p w:rsidR="00195FA6" w:rsidRPr="00195FA6" w:rsidRDefault="00195FA6" w:rsidP="00195FA6">
            <w:pPr>
              <w:pStyle w:val="Odsekzoznamu"/>
              <w:numPr>
                <w:ilvl w:val="0"/>
                <w:numId w:val="10"/>
              </w:numPr>
            </w:pPr>
            <w:r w:rsidRPr="00195FA6">
              <w:t>Možnosti prepojenia jednotlivých aktivít z projektu do spoločného záverečného výstupu</w:t>
            </w:r>
          </w:p>
          <w:p w:rsidR="00195FA6" w:rsidRPr="00195FA6" w:rsidRDefault="00195FA6" w:rsidP="00195FA6">
            <w:pPr>
              <w:pStyle w:val="Odsekzoznamu"/>
              <w:numPr>
                <w:ilvl w:val="0"/>
                <w:numId w:val="10"/>
              </w:numPr>
              <w:rPr>
                <w:b/>
              </w:rPr>
            </w:pPr>
            <w:r w:rsidRPr="00195FA6">
              <w:t>Aktuálne problémy</w:t>
            </w:r>
          </w:p>
          <w:p w:rsidR="00195FA6" w:rsidRPr="00195FA6" w:rsidRDefault="00195FA6" w:rsidP="00195FA6">
            <w:pPr>
              <w:pStyle w:val="Odsekzoznamu"/>
              <w:ind w:firstLine="0"/>
              <w:rPr>
                <w:b/>
              </w:rPr>
            </w:pPr>
          </w:p>
          <w:p w:rsidR="00003606" w:rsidRDefault="00195FA6" w:rsidP="00195FA6">
            <w:r>
              <w:t xml:space="preserve">      </w:t>
            </w:r>
            <w:r w:rsidR="00643130" w:rsidRPr="00195FA6">
              <w:rPr>
                <w:b/>
              </w:rPr>
              <w:t>Kľúčové slová:</w:t>
            </w:r>
            <w:r w:rsidR="00643130" w:rsidRPr="00643130">
              <w:t xml:space="preserve"> čítanie, text, porozumenie textu,</w:t>
            </w:r>
            <w:r>
              <w:t xml:space="preserve"> </w:t>
            </w:r>
            <w:r w:rsidR="00643130" w:rsidRPr="00643130">
              <w:t>výchovno-vzdelávací proces, práca s</w:t>
            </w:r>
            <w:r>
              <w:t xml:space="preserve"> </w:t>
            </w:r>
            <w:r w:rsidR="00643130" w:rsidRPr="00643130">
              <w:t>textom -nedostatky</w:t>
            </w:r>
          </w:p>
          <w:p w:rsidR="00195FA6" w:rsidRPr="00643130" w:rsidRDefault="00195FA6" w:rsidP="00195FA6"/>
        </w:tc>
      </w:tr>
      <w:tr w:rsidR="00D559A3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:rsidR="00CF0154" w:rsidRDefault="00CF0154" w:rsidP="00133691">
            <w:pPr>
              <w:spacing w:after="0" w:line="276" w:lineRule="auto"/>
              <w:ind w:left="0" w:firstLine="0"/>
              <w:jc w:val="left"/>
            </w:pPr>
          </w:p>
          <w:p w:rsidR="00CF0154" w:rsidRDefault="00CF0154" w:rsidP="00CF0154">
            <w:pPr>
              <w:ind w:left="224" w:firstLine="0"/>
            </w:pPr>
            <w:r w:rsidRPr="00CF0154">
              <w:rPr>
                <w:b/>
              </w:rPr>
              <w:t>Forma:</w:t>
            </w:r>
            <w:r>
              <w:t xml:space="preserve"> analýza a komparácia testov, diskusný príspevok, </w:t>
            </w: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, brainstorming, </w:t>
            </w:r>
            <w:proofErr w:type="spellStart"/>
            <w:r>
              <w:t>brainwriting</w:t>
            </w:r>
            <w:proofErr w:type="spellEnd"/>
            <w:r>
              <w:t xml:space="preserve">, </w:t>
            </w:r>
          </w:p>
          <w:p w:rsidR="00CF0154" w:rsidRPr="00CF0154" w:rsidRDefault="00CF0154" w:rsidP="00CF0154">
            <w:pPr>
              <w:ind w:left="0" w:firstLine="0"/>
            </w:pPr>
            <w:r>
              <w:t xml:space="preserve">                 debata</w:t>
            </w:r>
          </w:p>
          <w:p w:rsidR="00CF0154" w:rsidRDefault="00CF0154" w:rsidP="00133691">
            <w:pPr>
              <w:spacing w:after="0" w:line="276" w:lineRule="auto"/>
              <w:ind w:left="650" w:firstLine="0"/>
              <w:jc w:val="left"/>
              <w:rPr>
                <w:rFonts w:ascii="Arial" w:hAnsi="Arial" w:cs="Arial"/>
                <w:sz w:val="28"/>
                <w:szCs w:val="28"/>
              </w:rPr>
            </w:pPr>
          </w:p>
          <w:p w:rsidR="00643130" w:rsidRDefault="00643130" w:rsidP="009E7FEE">
            <w:pPr>
              <w:ind w:left="224" w:firstLine="0"/>
            </w:pPr>
            <w:r>
              <w:t xml:space="preserve">1. </w:t>
            </w:r>
            <w:r w:rsidRPr="00CF0154">
              <w:rPr>
                <w:b/>
              </w:rPr>
              <w:t>Oboznámenie s an</w:t>
            </w:r>
            <w:r w:rsidR="00CF0154" w:rsidRPr="00CF0154">
              <w:rPr>
                <w:b/>
              </w:rPr>
              <w:t>a</w:t>
            </w:r>
            <w:r w:rsidRPr="00CF0154">
              <w:rPr>
                <w:b/>
              </w:rPr>
              <w:t>lýzou a vyhodnotením vstupných testov</w:t>
            </w:r>
            <w:r w:rsidR="00CF0154">
              <w:rPr>
                <w:b/>
              </w:rPr>
              <w:t>:</w:t>
            </w:r>
          </w:p>
          <w:p w:rsidR="00CF0154" w:rsidRDefault="00CF0154" w:rsidP="00643130">
            <w:pPr>
              <w:ind w:left="0" w:firstLine="0"/>
            </w:pPr>
            <w:r>
              <w:t xml:space="preserve">     Koordinátorka  klubu vyzvala členky, aby sa navzájom oboznámili s výsledkami rozboru testov zameraných na ČIG. Tie budú tvoriť merateľný východiskový stav čitateľských kompetencií v jednotlivých ročníkoch. Pri javovej analýze sa zároveň odhalilo, ktoré úlohy robia žiakom najväčšie problémy pri čítaní s </w:t>
            </w:r>
            <w:proofErr w:type="spellStart"/>
            <w:r>
              <w:t>pozumením</w:t>
            </w:r>
            <w:proofErr w:type="spellEnd"/>
            <w:r>
              <w:t>.</w:t>
            </w:r>
          </w:p>
          <w:p w:rsidR="00195FA6" w:rsidRDefault="00195FA6" w:rsidP="00643130">
            <w:pPr>
              <w:ind w:left="0" w:firstLine="0"/>
            </w:pPr>
          </w:p>
          <w:p w:rsidR="00643130" w:rsidRPr="00CF0154" w:rsidRDefault="00643130" w:rsidP="009E7FEE">
            <w:pPr>
              <w:ind w:left="224" w:firstLine="0"/>
              <w:rPr>
                <w:b/>
              </w:rPr>
            </w:pPr>
            <w:r>
              <w:lastRenderedPageBreak/>
              <w:t>2</w:t>
            </w:r>
            <w:r w:rsidRPr="00CF0154">
              <w:rPr>
                <w:b/>
              </w:rPr>
              <w:t>. Definovanie problémov pri</w:t>
            </w:r>
            <w:r w:rsidR="00CF0154" w:rsidRPr="00CF0154">
              <w:rPr>
                <w:b/>
              </w:rPr>
              <w:t xml:space="preserve"> </w:t>
            </w:r>
            <w:r w:rsidRPr="00CF0154">
              <w:rPr>
                <w:b/>
              </w:rPr>
              <w:t>rozvíjaní ČIG u žiakov</w:t>
            </w:r>
            <w:r w:rsidR="009E7FEE">
              <w:rPr>
                <w:b/>
              </w:rPr>
              <w:t>:</w:t>
            </w:r>
          </w:p>
          <w:p w:rsidR="002E62E9" w:rsidRPr="002E62E9" w:rsidRDefault="002E62E9" w:rsidP="002E62E9">
            <w:pPr>
              <w:pStyle w:val="Odsekzoznamu"/>
              <w:numPr>
                <w:ilvl w:val="0"/>
                <w:numId w:val="7"/>
              </w:numPr>
            </w:pPr>
            <w:r w:rsidRPr="002E62E9">
              <w:t>neosvojenie alebo nedostatočné osvojenie techniky čítania</w:t>
            </w:r>
            <w:r>
              <w:t>,</w:t>
            </w:r>
          </w:p>
          <w:p w:rsidR="002E62E9" w:rsidRPr="002E62E9" w:rsidRDefault="002E62E9" w:rsidP="002E62E9">
            <w:pPr>
              <w:pStyle w:val="Odsekzoznamu"/>
              <w:numPr>
                <w:ilvl w:val="0"/>
                <w:numId w:val="7"/>
              </w:numPr>
            </w:pPr>
            <w:r w:rsidRPr="002E62E9">
              <w:t xml:space="preserve">malý </w:t>
            </w:r>
            <w:r w:rsidR="00CF0154" w:rsidRPr="002E62E9">
              <w:t>záujem o</w:t>
            </w:r>
            <w:r w:rsidRPr="002E62E9">
              <w:t xml:space="preserve"> </w:t>
            </w:r>
            <w:r w:rsidR="00CF0154" w:rsidRPr="002E62E9">
              <w:t>čítanie kníh</w:t>
            </w:r>
            <w:r w:rsidRPr="002E62E9">
              <w:t>. Ten ešte postupne klesá s prechodom z 1.stupňa na 2.tupeň.</w:t>
            </w:r>
            <w:r w:rsidR="00CF0154" w:rsidRPr="002E62E9">
              <w:t xml:space="preserve"> </w:t>
            </w:r>
            <w:r w:rsidRPr="002E62E9">
              <w:t xml:space="preserve">S postupom do </w:t>
            </w:r>
            <w:r w:rsidR="00CF0154" w:rsidRPr="002E62E9">
              <w:t xml:space="preserve">vyššieho ročníka sa čitateľské záujmy pomaly vytrácajú. </w:t>
            </w:r>
          </w:p>
          <w:p w:rsidR="002E62E9" w:rsidRDefault="00CF0154" w:rsidP="002E62E9">
            <w:pPr>
              <w:pStyle w:val="Odsekzoznamu"/>
              <w:numPr>
                <w:ilvl w:val="0"/>
                <w:numId w:val="7"/>
              </w:numPr>
            </w:pPr>
            <w:r w:rsidRPr="002E62E9">
              <w:t xml:space="preserve">slabá slovná zásoba, neznalosť významu </w:t>
            </w:r>
            <w:r w:rsidR="002E62E9">
              <w:t>bež</w:t>
            </w:r>
            <w:r w:rsidRPr="002E62E9">
              <w:t>ných</w:t>
            </w:r>
            <w:r w:rsidR="002E62E9">
              <w:t xml:space="preserve"> výrazov a archaických výrazov Nezáujem o čítanie kníh sa odrazil</w:t>
            </w:r>
            <w:r w:rsidRPr="002E62E9">
              <w:t xml:space="preserve"> aj na slovnej zásobe</w:t>
            </w:r>
            <w:r w:rsidR="002E62E9">
              <w:t xml:space="preserve"> žiakov.</w:t>
            </w:r>
            <w:r w:rsidRPr="002E62E9">
              <w:t xml:space="preserve"> Bez </w:t>
            </w:r>
            <w:r w:rsidR="002E62E9">
              <w:t>porozumenia bež</w:t>
            </w:r>
            <w:r w:rsidRPr="002E62E9">
              <w:t>ných slov nie je</w:t>
            </w:r>
            <w:r w:rsidR="002E62E9">
              <w:t xml:space="preserve"> mož</w:t>
            </w:r>
            <w:r w:rsidRPr="002E62E9">
              <w:t>né pochopiť celkový význam vety a</w:t>
            </w:r>
            <w:r w:rsidR="002E62E9">
              <w:t xml:space="preserve"> </w:t>
            </w:r>
            <w:r w:rsidRPr="002E62E9">
              <w:t>vzťahy medzi vetami</w:t>
            </w:r>
            <w:r w:rsidR="009E7FEE">
              <w:t>,</w:t>
            </w:r>
          </w:p>
          <w:p w:rsidR="002E62E9" w:rsidRDefault="00CF0154" w:rsidP="002E62E9">
            <w:pPr>
              <w:pStyle w:val="Odsekzoznamu"/>
              <w:numPr>
                <w:ilvl w:val="0"/>
                <w:numId w:val="7"/>
              </w:numPr>
            </w:pPr>
            <w:r w:rsidRPr="002E62E9">
              <w:t>historické texty a</w:t>
            </w:r>
            <w:r w:rsidR="002E62E9">
              <w:t xml:space="preserve"> </w:t>
            </w:r>
            <w:r w:rsidRPr="002E62E9">
              <w:t>texty dávne</w:t>
            </w:r>
            <w:r w:rsidR="002E62E9">
              <w:t>jších dôb ž</w:t>
            </w:r>
            <w:r w:rsidRPr="002E62E9">
              <w:t xml:space="preserve">iakov nebavia, </w:t>
            </w:r>
            <w:r w:rsidR="002E62E9">
              <w:t>sú vzdialené ich bežnej reči, často preto stratia niť príbehu,</w:t>
            </w:r>
          </w:p>
          <w:p w:rsidR="002E62E9" w:rsidRDefault="002E62E9" w:rsidP="002E62E9">
            <w:pPr>
              <w:pStyle w:val="Odsekzoznamu"/>
              <w:numPr>
                <w:ilvl w:val="0"/>
                <w:numId w:val="7"/>
              </w:numPr>
            </w:pPr>
            <w:r>
              <w:t>ž</w:t>
            </w:r>
            <w:r w:rsidR="00CF0154" w:rsidRPr="002E62E9">
              <w:t>iaci</w:t>
            </w:r>
            <w:r>
              <w:t xml:space="preserve"> nevedia čítať grafy a </w:t>
            </w:r>
            <w:r w:rsidR="00CF0154" w:rsidRPr="002E62E9">
              <w:t>tabuľky</w:t>
            </w:r>
            <w:r>
              <w:t xml:space="preserve"> - nezorientujú sa v legende grafu, nedokážu použiť informáciu vyplývajúci napr. z komparácie </w:t>
            </w:r>
          </w:p>
          <w:p w:rsidR="002E62E9" w:rsidRDefault="00CF0154" w:rsidP="002E62E9">
            <w:pPr>
              <w:pStyle w:val="Odsekzoznamu"/>
              <w:numPr>
                <w:ilvl w:val="0"/>
                <w:numId w:val="7"/>
              </w:numPr>
            </w:pPr>
            <w:r w:rsidRPr="002E62E9">
              <w:t>rýchle čítanie bez sústredenia</w:t>
            </w:r>
            <w:r w:rsidR="002E62E9">
              <w:t>, žiaci sú často roztržití, nevenujú celú pozo</w:t>
            </w:r>
            <w:r w:rsidR="009E7FEE">
              <w:t>rnosť textu.</w:t>
            </w:r>
          </w:p>
          <w:p w:rsidR="009E7FEE" w:rsidRDefault="009E7FEE" w:rsidP="009E7FEE">
            <w:pPr>
              <w:pStyle w:val="Odsekzoznamu"/>
              <w:ind w:firstLine="0"/>
            </w:pPr>
          </w:p>
          <w:p w:rsidR="00643130" w:rsidRPr="009E7FEE" w:rsidRDefault="00CF0154" w:rsidP="009E7FEE">
            <w:pPr>
              <w:ind w:left="366" w:firstLine="0"/>
              <w:rPr>
                <w:b/>
              </w:rPr>
            </w:pPr>
            <w:r w:rsidRPr="009E7FEE">
              <w:rPr>
                <w:b/>
              </w:rPr>
              <w:t xml:space="preserve">3. </w:t>
            </w:r>
            <w:r w:rsidR="00643130" w:rsidRPr="009E7FEE">
              <w:rPr>
                <w:b/>
              </w:rPr>
              <w:t>Výmena skúseností pri využívaní moderných vyučovacích postupov a metód podpo</w:t>
            </w:r>
            <w:r w:rsidR="003C7FF3">
              <w:rPr>
                <w:b/>
              </w:rPr>
              <w:t>rujúcich inovácie vo vzdelávaní</w:t>
            </w:r>
            <w:r w:rsidR="009E7FEE" w:rsidRPr="009E7FEE">
              <w:rPr>
                <w:b/>
              </w:rPr>
              <w:t xml:space="preserve">. </w:t>
            </w:r>
            <w:r w:rsidR="00643130" w:rsidRPr="009E7FEE">
              <w:rPr>
                <w:b/>
              </w:rPr>
              <w:t xml:space="preserve">Výmena skúseností a </w:t>
            </w:r>
            <w:proofErr w:type="spellStart"/>
            <w:r w:rsidR="00643130" w:rsidRPr="009E7FEE">
              <w:rPr>
                <w:b/>
              </w:rPr>
              <w:t>best</w:t>
            </w:r>
            <w:proofErr w:type="spellEnd"/>
            <w:r w:rsidR="00643130" w:rsidRPr="009E7FEE">
              <w:rPr>
                <w:b/>
              </w:rPr>
              <w:t xml:space="preserve"> </w:t>
            </w:r>
            <w:proofErr w:type="spellStart"/>
            <w:r w:rsidR="00643130" w:rsidRPr="009E7FEE">
              <w:rPr>
                <w:b/>
              </w:rPr>
              <w:t>practice</w:t>
            </w:r>
            <w:proofErr w:type="spellEnd"/>
            <w:r w:rsidR="00643130" w:rsidRPr="009E7FEE">
              <w:rPr>
                <w:b/>
              </w:rPr>
              <w:t xml:space="preserve"> z vlastnej vyučovacej činnosti. </w:t>
            </w:r>
          </w:p>
          <w:p w:rsidR="009E7FEE" w:rsidRDefault="009E7FEE" w:rsidP="003C7FF3">
            <w:pPr>
              <w:ind w:left="224" w:firstLine="0"/>
            </w:pPr>
            <w:r>
              <w:t xml:space="preserve">Členky klubu prezentovali vybrané </w:t>
            </w:r>
            <w:r w:rsidRPr="009E7FEE">
              <w:t>inovatívne metódy práce s</w:t>
            </w:r>
            <w:r>
              <w:t xml:space="preserve"> </w:t>
            </w:r>
            <w:r w:rsidRPr="009E7FEE">
              <w:t>textom</w:t>
            </w:r>
            <w:r>
              <w:t>, ktoré</w:t>
            </w:r>
            <w:r w:rsidRPr="009E7FEE">
              <w:t xml:space="preserve"> by mali</w:t>
            </w:r>
            <w:r>
              <w:t xml:space="preserve"> </w:t>
            </w:r>
            <w:r w:rsidRPr="009E7FEE">
              <w:t>byť prirodzenou súčasťou výchovno-vzdelávacieho procesu</w:t>
            </w:r>
            <w:r>
              <w:t>. Formou "burzy nápadov" sa navzájom upozornili na niektoré netradičné metódy práce, aktivity, ktoré vedú k rozvoju aktívnej  slovnej zásoby, upevňovanie pozornosti a sústredenia. Pri jednotlivých metódach predstavili ich cieľ, výhody, ale upozornili aj na úskalia z vlastnej praxe.</w:t>
            </w:r>
          </w:p>
          <w:p w:rsidR="003C7FF3" w:rsidRPr="009E7FEE" w:rsidRDefault="003C7FF3" w:rsidP="003C7FF3">
            <w:pPr>
              <w:ind w:left="224" w:firstLine="0"/>
            </w:pPr>
          </w:p>
          <w:p w:rsidR="00643130" w:rsidRPr="003C7FF3" w:rsidRDefault="009E7FEE" w:rsidP="003C7FF3">
            <w:pPr>
              <w:ind w:left="366" w:firstLine="0"/>
              <w:rPr>
                <w:b/>
              </w:rPr>
            </w:pPr>
            <w:r w:rsidRPr="003C7FF3">
              <w:rPr>
                <w:b/>
              </w:rPr>
              <w:t>4</w:t>
            </w:r>
            <w:r w:rsidR="00643130" w:rsidRPr="003C7FF3">
              <w:rPr>
                <w:b/>
              </w:rPr>
              <w:t xml:space="preserve">. Pokúsiť sa o prepojenosť jednotlivých aktivít z projektu do </w:t>
            </w:r>
            <w:r w:rsidR="003C7FF3" w:rsidRPr="003C7FF3">
              <w:rPr>
                <w:b/>
              </w:rPr>
              <w:t>spoločného záverečného výstupu:</w:t>
            </w:r>
          </w:p>
          <w:p w:rsidR="003C7FF3" w:rsidRDefault="003C7FF3" w:rsidP="003C7FF3">
            <w:pPr>
              <w:ind w:left="224" w:firstLine="0"/>
            </w:pPr>
            <w:r>
              <w:t xml:space="preserve">Koordinátorka klubu </w:t>
            </w:r>
            <w:proofErr w:type="spellStart"/>
            <w:r>
              <w:t>Mgr.Sládková</w:t>
            </w:r>
            <w:proofErr w:type="spellEnd"/>
            <w:r>
              <w:t xml:space="preserve"> navrhla prepojiť aktivity jednotlivých členiek klubu do spoločného výstupu.</w:t>
            </w:r>
          </w:p>
          <w:p w:rsidR="003C7FF3" w:rsidRPr="00643130" w:rsidRDefault="003C7FF3" w:rsidP="00643130">
            <w:pPr>
              <w:ind w:left="0" w:firstLine="0"/>
            </w:pPr>
          </w:p>
          <w:p w:rsidR="00643130" w:rsidRPr="00643130" w:rsidRDefault="009E7FEE" w:rsidP="00643130">
            <w:pPr>
              <w:ind w:left="0" w:firstLine="0"/>
            </w:pPr>
            <w:r>
              <w:t>5</w:t>
            </w:r>
            <w:r w:rsidR="00643130" w:rsidRPr="00643130">
              <w:t xml:space="preserve">. </w:t>
            </w:r>
            <w:r w:rsidR="00643130" w:rsidRPr="003C7FF3">
              <w:rPr>
                <w:b/>
              </w:rPr>
              <w:t>Aktuálne problémy</w:t>
            </w:r>
            <w:r w:rsidR="00643130" w:rsidRPr="00643130">
              <w:t xml:space="preserve"> </w:t>
            </w:r>
          </w:p>
          <w:p w:rsidR="003C7FF3" w:rsidRDefault="009E7FEE" w:rsidP="003C7FF3">
            <w:pPr>
              <w:pStyle w:val="Odsekzoznamu"/>
              <w:numPr>
                <w:ilvl w:val="0"/>
                <w:numId w:val="7"/>
              </w:numPr>
            </w:pPr>
            <w:r w:rsidRPr="002E62E9">
              <w:t>nedostatočné vzdelanie učiteľov v</w:t>
            </w:r>
            <w:r w:rsidR="003C7FF3">
              <w:t xml:space="preserve"> </w:t>
            </w:r>
            <w:r w:rsidRPr="002E62E9">
              <w:t>oblasti metód práce s textom</w:t>
            </w:r>
            <w:r w:rsidR="003C7FF3">
              <w:t xml:space="preserve"> </w:t>
            </w:r>
            <w:r w:rsidRPr="002E62E9">
              <w:t>-</w:t>
            </w:r>
            <w:r w:rsidR="003C7FF3">
              <w:t xml:space="preserve"> </w:t>
            </w:r>
            <w:r w:rsidRPr="002E62E9">
              <w:t>učitelia nepoznajú a</w:t>
            </w:r>
            <w:r w:rsidR="003C7FF3">
              <w:t xml:space="preserve"> pravidelne nevyuž</w:t>
            </w:r>
            <w:r w:rsidRPr="002E62E9">
              <w:t>ívajú všetky metódy práce s</w:t>
            </w:r>
            <w:r w:rsidR="003C7FF3">
              <w:t xml:space="preserve"> </w:t>
            </w:r>
            <w:r w:rsidRPr="002E62E9">
              <w:t>textom, nerozvíjajú čítanie s</w:t>
            </w:r>
            <w:r w:rsidR="003C7FF3">
              <w:t xml:space="preserve"> </w:t>
            </w:r>
            <w:r w:rsidRPr="002E62E9">
              <w:t>porozumením cielene</w:t>
            </w:r>
          </w:p>
          <w:p w:rsidR="003C7FF3" w:rsidRDefault="00CF0154" w:rsidP="003C7FF3">
            <w:pPr>
              <w:pStyle w:val="Odsekzoznamu"/>
              <w:numPr>
                <w:ilvl w:val="0"/>
                <w:numId w:val="7"/>
              </w:numPr>
            </w:pPr>
            <w:r w:rsidRPr="003C7FF3">
              <w:t>zle zostavené, chaotické a</w:t>
            </w:r>
            <w:r w:rsidR="003C7FF3">
              <w:t xml:space="preserve"> </w:t>
            </w:r>
            <w:r w:rsidRPr="003C7FF3">
              <w:t>nesystematické učebné osnovy,</w:t>
            </w:r>
          </w:p>
          <w:p w:rsidR="003C7FF3" w:rsidRDefault="00CF0154" w:rsidP="003C7FF3">
            <w:pPr>
              <w:pStyle w:val="Odsekzoznamu"/>
              <w:numPr>
                <w:ilvl w:val="0"/>
                <w:numId w:val="7"/>
              </w:numPr>
            </w:pPr>
            <w:r w:rsidRPr="003C7FF3">
              <w:t xml:space="preserve">slabá alebo nedostatočná koncentrácia </w:t>
            </w:r>
            <w:r w:rsidR="003C7FF3">
              <w:t>ž</w:t>
            </w:r>
            <w:r w:rsidRPr="003C7FF3">
              <w:t xml:space="preserve">iakov pri výklade učiva </w:t>
            </w:r>
          </w:p>
          <w:p w:rsidR="003C7FF3" w:rsidRDefault="003C7FF3" w:rsidP="003C7FF3">
            <w:pPr>
              <w:pStyle w:val="Odsekzoznamu"/>
              <w:numPr>
                <w:ilvl w:val="0"/>
                <w:numId w:val="7"/>
              </w:numPr>
            </w:pPr>
            <w:r>
              <w:t>zvyšujúci sa počet ž</w:t>
            </w:r>
            <w:r w:rsidR="00CF0154" w:rsidRPr="003C7FF3">
              <w:t xml:space="preserve">iakov so ŠVVP </w:t>
            </w:r>
          </w:p>
          <w:p w:rsidR="003C7FF3" w:rsidRDefault="00CF0154" w:rsidP="003C7FF3">
            <w:pPr>
              <w:pStyle w:val="Odsekzoznamu"/>
              <w:numPr>
                <w:ilvl w:val="0"/>
                <w:numId w:val="7"/>
              </w:numPr>
            </w:pPr>
            <w:r w:rsidRPr="003C7FF3">
              <w:t>problémy v</w:t>
            </w:r>
            <w:r w:rsidR="003C7FF3">
              <w:t xml:space="preserve"> </w:t>
            </w:r>
            <w:r w:rsidRPr="003C7FF3">
              <w:t xml:space="preserve">rodine </w:t>
            </w:r>
            <w:r w:rsidR="003C7FF3">
              <w:t>- rodičia často nepokladajú za kľúčové nielen čítanie literatúry, ale ani samotné vzdelávanie,</w:t>
            </w:r>
          </w:p>
          <w:p w:rsidR="003C7FF3" w:rsidRDefault="003C7FF3" w:rsidP="003C7FF3">
            <w:pPr>
              <w:pStyle w:val="Odsekzoznamu"/>
              <w:numPr>
                <w:ilvl w:val="0"/>
                <w:numId w:val="7"/>
              </w:numPr>
            </w:pPr>
            <w:r>
              <w:t>negatívny vplyv sociálnych sietí - rozširovanie názorov, že nie je potrebné čítať a učiť sa, všetky informácie si nájdeme prostredníctvom internetu.</w:t>
            </w: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</w:p>
        </w:tc>
      </w:tr>
      <w:tr w:rsidR="00D559A3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:rsidR="00195FA6" w:rsidRDefault="00195FA6" w:rsidP="00195FA6">
            <w:pPr>
              <w:pStyle w:val="Odsekzoznamu"/>
              <w:numPr>
                <w:ilvl w:val="0"/>
                <w:numId w:val="8"/>
              </w:numPr>
            </w:pPr>
            <w:r>
              <w:t>Trvať na pozornom čítaní textu žiakmi využ</w:t>
            </w:r>
            <w:r w:rsidR="003C7FF3" w:rsidRPr="003C7FF3">
              <w:t>ívať</w:t>
            </w:r>
            <w:r>
              <w:t xml:space="preserve"> </w:t>
            </w:r>
            <w:r w:rsidR="003C7FF3" w:rsidRPr="003C7FF3">
              <w:t>metódy zisťovania</w:t>
            </w:r>
            <w:r>
              <w:t xml:space="preserve"> </w:t>
            </w:r>
            <w:r w:rsidR="003C7FF3" w:rsidRPr="003C7FF3">
              <w:t xml:space="preserve">porozumenia textu, </w:t>
            </w:r>
            <w:proofErr w:type="spellStart"/>
            <w:r w:rsidR="003C7FF3" w:rsidRPr="003C7FF3">
              <w:t>napr.voľnú</w:t>
            </w:r>
            <w:proofErr w:type="spellEnd"/>
            <w:r w:rsidR="003C7FF3" w:rsidRPr="003C7FF3">
              <w:t xml:space="preserve"> reprodukciu, metódu kladenia otázok, </w:t>
            </w:r>
            <w:proofErr w:type="spellStart"/>
            <w:r w:rsidR="003C7FF3" w:rsidRPr="003C7FF3">
              <w:t>cloze</w:t>
            </w:r>
            <w:proofErr w:type="spellEnd"/>
            <w:r w:rsidR="003C7FF3" w:rsidRPr="003C7FF3">
              <w:t xml:space="preserve"> test(dopĺňanie vynechaných slov do textu</w:t>
            </w:r>
            <w:r>
              <w:t>)</w:t>
            </w:r>
            <w:r w:rsidR="003C7FF3" w:rsidRPr="003C7FF3">
              <w:t xml:space="preserve"> apod.</w:t>
            </w:r>
          </w:p>
          <w:p w:rsidR="00195FA6" w:rsidRDefault="003C7FF3" w:rsidP="00195FA6">
            <w:pPr>
              <w:pStyle w:val="Odsekzoznamu"/>
              <w:numPr>
                <w:ilvl w:val="0"/>
                <w:numId w:val="8"/>
              </w:numPr>
            </w:pPr>
            <w:r w:rsidRPr="003C7FF3">
              <w:t>učiteľom sa odporúča rozšíriť si vedomosti v</w:t>
            </w:r>
            <w:r w:rsidR="00195FA6">
              <w:t xml:space="preserve"> </w:t>
            </w:r>
            <w:r w:rsidRPr="003C7FF3">
              <w:t>oblasti metód pre prácu s</w:t>
            </w:r>
            <w:r w:rsidR="00195FA6">
              <w:t xml:space="preserve"> </w:t>
            </w:r>
            <w:r w:rsidRPr="003C7FF3">
              <w:t>textom a</w:t>
            </w:r>
            <w:r w:rsidR="00195FA6">
              <w:t xml:space="preserve"> </w:t>
            </w:r>
            <w:proofErr w:type="spellStart"/>
            <w:r w:rsidRPr="003C7FF3">
              <w:t>naučiťsa</w:t>
            </w:r>
            <w:proofErr w:type="spellEnd"/>
            <w:r w:rsidRPr="003C7FF3">
              <w:t>, ako pripravovať úlohy na porozumenie textu –uskutoční sa interné vzdelávanie</w:t>
            </w:r>
            <w:r w:rsidR="00195FA6">
              <w:t xml:space="preserve"> </w:t>
            </w:r>
            <w:r w:rsidRPr="003C7FF3">
              <w:t>učiteľov v</w:t>
            </w:r>
            <w:r w:rsidR="00195FA6">
              <w:t xml:space="preserve"> </w:t>
            </w:r>
            <w:r w:rsidRPr="003C7FF3">
              <w:t>oblasti rozvíjania čitateľskej gramotnosti s</w:t>
            </w:r>
            <w:r w:rsidR="00195FA6">
              <w:t xml:space="preserve"> </w:t>
            </w:r>
            <w:r w:rsidRPr="003C7FF3">
              <w:t>dôrazom na metódy práce</w:t>
            </w:r>
            <w:r w:rsidR="00195FA6">
              <w:t xml:space="preserve"> </w:t>
            </w:r>
            <w:r w:rsidRPr="003C7FF3">
              <w:t>s</w:t>
            </w:r>
            <w:r w:rsidR="00195FA6">
              <w:t xml:space="preserve"> </w:t>
            </w:r>
            <w:r w:rsidRPr="003C7FF3">
              <w:t>textom</w:t>
            </w:r>
            <w:r w:rsidR="00195FA6">
              <w:t xml:space="preserve"> </w:t>
            </w:r>
            <w:r w:rsidRPr="003C7FF3">
              <w:t>a</w:t>
            </w:r>
            <w:r w:rsidR="00195FA6">
              <w:t xml:space="preserve"> </w:t>
            </w:r>
            <w:r w:rsidRPr="003C7FF3">
              <w:t>metódy na zisťovanie porozumenia</w:t>
            </w:r>
          </w:p>
          <w:p w:rsidR="00195FA6" w:rsidRDefault="00195FA6" w:rsidP="00195FA6">
            <w:pPr>
              <w:pStyle w:val="Odsekzoznamu"/>
              <w:numPr>
                <w:ilvl w:val="0"/>
                <w:numId w:val="8"/>
              </w:numPr>
            </w:pPr>
            <w:r>
              <w:t>využ</w:t>
            </w:r>
            <w:r w:rsidR="003C7FF3" w:rsidRPr="003C7FF3">
              <w:t>ívanie motivácie pri práci s</w:t>
            </w:r>
            <w:r>
              <w:t xml:space="preserve"> </w:t>
            </w:r>
            <w:r w:rsidR="003C7FF3" w:rsidRPr="003C7FF3">
              <w:t>textom –</w:t>
            </w:r>
            <w:r>
              <w:t xml:space="preserve"> napr. dramatizácia, vlož</w:t>
            </w:r>
            <w:r w:rsidR="003C7FF3" w:rsidRPr="003C7FF3">
              <w:t>enie moderných</w:t>
            </w:r>
            <w:r>
              <w:t xml:space="preserve"> prvkov do príbehu, využívať texty, ktoré sú pre ž</w:t>
            </w:r>
            <w:r w:rsidR="003C7FF3" w:rsidRPr="003C7FF3">
              <w:t>iakov zaujímavé</w:t>
            </w:r>
          </w:p>
          <w:p w:rsidR="00195FA6" w:rsidRDefault="003C7FF3" w:rsidP="00195FA6">
            <w:pPr>
              <w:pStyle w:val="Odsekzoznamu"/>
              <w:numPr>
                <w:ilvl w:val="0"/>
                <w:numId w:val="8"/>
              </w:numPr>
            </w:pPr>
            <w:r w:rsidRPr="003C7FF3">
              <w:t>pri práci s</w:t>
            </w:r>
            <w:r w:rsidR="00195FA6">
              <w:t xml:space="preserve"> </w:t>
            </w:r>
            <w:r w:rsidRPr="003C7FF3">
              <w:t>textom nevynechávať nesúvislé texty –</w:t>
            </w:r>
            <w:r w:rsidR="00195FA6">
              <w:t xml:space="preserve"> </w:t>
            </w:r>
            <w:r w:rsidRPr="003C7FF3">
              <w:t>grafy a tabuľky</w:t>
            </w:r>
          </w:p>
          <w:p w:rsidR="00D559A3" w:rsidRPr="003C7FF3" w:rsidRDefault="00195FA6" w:rsidP="00195FA6">
            <w:pPr>
              <w:pStyle w:val="Odsekzoznamu"/>
              <w:numPr>
                <w:ilvl w:val="0"/>
                <w:numId w:val="8"/>
              </w:numPr>
            </w:pPr>
            <w:r>
              <w:t>premyslieť si možnosti prepojenia jednotlivých aktivít do spoločného výstupu.</w:t>
            </w:r>
          </w:p>
        </w:tc>
      </w:tr>
    </w:tbl>
    <w:p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66D8E">
              <w:rPr>
                <w:rFonts w:eastAsia="Calibri"/>
              </w:rPr>
              <w:t>5</w:t>
            </w:r>
            <w:r w:rsidR="005E2B30" w:rsidRPr="00A07B30">
              <w:rPr>
                <w:rFonts w:eastAsia="Calibri"/>
              </w:rPr>
              <w:t xml:space="preserve">. </w:t>
            </w:r>
            <w:r w:rsidR="00166D8E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66D8E">
              <w:rPr>
                <w:rFonts w:eastAsia="Calibri"/>
              </w:rPr>
              <w:t>5</w:t>
            </w:r>
            <w:r w:rsidR="005E2B30" w:rsidRPr="00A07B30">
              <w:rPr>
                <w:rFonts w:eastAsia="Calibri"/>
              </w:rPr>
              <w:t xml:space="preserve">. </w:t>
            </w:r>
            <w:r w:rsidR="00166D8E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:rsidR="0058268C" w:rsidRDefault="0058268C" w:rsidP="00A27D61">
      <w:pPr>
        <w:spacing w:after="218" w:line="259" w:lineRule="auto"/>
        <w:ind w:left="0" w:firstLine="0"/>
        <w:jc w:val="left"/>
      </w:pPr>
    </w:p>
    <w:p w:rsidR="00AE3AF4" w:rsidRDefault="00AE3AF4" w:rsidP="00AE3AF4"/>
    <w:p w:rsidR="00AE3AF4" w:rsidRDefault="00AE3AF4" w:rsidP="00AE3AF4"/>
    <w:p w:rsidR="00AE3AF4" w:rsidRDefault="00AE3AF4" w:rsidP="00AE3AF4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5730240" cy="746760"/>
            <wp:effectExtent l="0" t="0" r="381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F4" w:rsidRPr="001544C0" w:rsidRDefault="00AE3AF4" w:rsidP="00AE3AF4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čitateľskej gramotnosti</w:t>
            </w:r>
          </w:p>
        </w:tc>
      </w:tr>
    </w:tbl>
    <w:p w:rsidR="00AE3AF4" w:rsidRDefault="00AE3AF4" w:rsidP="00AE3AF4"/>
    <w:p w:rsidR="00AE3AF4" w:rsidRPr="002C1833" w:rsidRDefault="00AE3AF4" w:rsidP="00AE3AF4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:rsidR="00AE3AF4" w:rsidRDefault="00AE3AF4" w:rsidP="00AE3AF4"/>
    <w:p w:rsidR="00AE3AF4" w:rsidRDefault="00AE3AF4" w:rsidP="00AE3AF4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:rsidR="00AE3AF4" w:rsidRPr="002C1833" w:rsidRDefault="00AE3AF4" w:rsidP="00AE3AF4">
      <w:pPr>
        <w:rPr>
          <w:sz w:val="20"/>
          <w:szCs w:val="20"/>
        </w:rPr>
      </w:pPr>
      <w:r>
        <w:t xml:space="preserve">Dátum konania seminára/aktivity: </w:t>
      </w:r>
      <w:r>
        <w:rPr>
          <w:spacing w:val="20"/>
          <w:sz w:val="20"/>
          <w:szCs w:val="20"/>
        </w:rPr>
        <w:t>4</w:t>
      </w:r>
      <w:r w:rsidRPr="002C1833">
        <w:rPr>
          <w:spacing w:val="20"/>
          <w:sz w:val="20"/>
          <w:szCs w:val="20"/>
        </w:rPr>
        <w:t>.1</w:t>
      </w:r>
      <w:r w:rsidR="00166D8E">
        <w:rPr>
          <w:spacing w:val="20"/>
          <w:sz w:val="20"/>
          <w:szCs w:val="20"/>
        </w:rPr>
        <w:t>1</w:t>
      </w:r>
      <w:r w:rsidRPr="002C1833">
        <w:rPr>
          <w:spacing w:val="20"/>
          <w:sz w:val="20"/>
          <w:szCs w:val="20"/>
        </w:rPr>
        <w:t>.2019</w:t>
      </w:r>
    </w:p>
    <w:p w:rsidR="00AE3AF4" w:rsidRDefault="00AE3AF4" w:rsidP="00AE3AF4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16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:00 hod</w:t>
      </w:r>
    </w:p>
    <w:p w:rsidR="00AE3AF4" w:rsidRDefault="00AE3AF4" w:rsidP="00AE3AF4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Alena SLÁDKOVÁ</w:t>
      </w:r>
      <w:r>
        <w:tab/>
      </w:r>
    </w:p>
    <w:p w:rsidR="00AE3AF4" w:rsidRDefault="00AE3AF4" w:rsidP="00AE3AF4"/>
    <w:p w:rsidR="00AE3AF4" w:rsidRDefault="00AE3AF4" w:rsidP="00AE3AF4"/>
    <w:p w:rsidR="00AE3AF4" w:rsidRDefault="00AE3AF4" w:rsidP="00AE3AF4"/>
    <w:p w:rsidR="00AE3AF4" w:rsidRDefault="00AE3AF4" w:rsidP="00AE3AF4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E3AF4" w:rsidTr="00747471">
        <w:trPr>
          <w:trHeight w:val="337"/>
        </w:trPr>
        <w:tc>
          <w:tcPr>
            <w:tcW w:w="61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1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Alena SLÁDKOVÁ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2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Lucia ĎURAJKOVÁ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3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Angelika ZUBÁŇOVÁ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4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Ivana VALIENTÍKOVÁ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5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Sandra PARALIČOVÁ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6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Adriana RUMANOVÁ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7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Zuzana KANCNÝŘOVÁ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</w:tbl>
    <w:p w:rsidR="00AE3AF4" w:rsidRDefault="00AE3AF4" w:rsidP="00AE3AF4"/>
    <w:p w:rsidR="00015C7C" w:rsidRDefault="00015C7C" w:rsidP="00015C7C"/>
    <w:p w:rsidR="00F77075" w:rsidRDefault="00F77075" w:rsidP="00015C7C"/>
    <w:p w:rsidR="00F77075" w:rsidRDefault="00F77075" w:rsidP="00015C7C"/>
    <w:p w:rsidR="00F77075" w:rsidRDefault="00F77075" w:rsidP="00015C7C"/>
    <w:p w:rsidR="00F77075" w:rsidRDefault="00F77075" w:rsidP="00015C7C"/>
    <w:p w:rsidR="00F77075" w:rsidRDefault="007B464F" w:rsidP="00015C7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-621665</wp:posOffset>
            </wp:positionH>
            <wp:positionV relativeFrom="paragraph">
              <wp:posOffset>674370</wp:posOffset>
            </wp:positionV>
            <wp:extent cx="4641215" cy="3480435"/>
            <wp:effectExtent l="0" t="571500" r="0" b="558165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466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41215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7075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0ED662E2"/>
    <w:multiLevelType w:val="hybridMultilevel"/>
    <w:tmpl w:val="8098B92C"/>
    <w:lvl w:ilvl="0" w:tplc="041B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5" w15:restartNumberingAfterBreak="0">
    <w:nsid w:val="3C7A4A6A"/>
    <w:multiLevelType w:val="hybridMultilevel"/>
    <w:tmpl w:val="0714CE0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E127C5"/>
    <w:multiLevelType w:val="hybridMultilevel"/>
    <w:tmpl w:val="C5D8846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F1F3F"/>
    <w:multiLevelType w:val="hybridMultilevel"/>
    <w:tmpl w:val="DB2A9E14"/>
    <w:lvl w:ilvl="0" w:tplc="041B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4F7A487E"/>
    <w:multiLevelType w:val="hybridMultilevel"/>
    <w:tmpl w:val="A0B26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15C7C"/>
    <w:rsid w:val="000831A5"/>
    <w:rsid w:val="00133691"/>
    <w:rsid w:val="00152B30"/>
    <w:rsid w:val="00166D8E"/>
    <w:rsid w:val="00195FA6"/>
    <w:rsid w:val="001D2FF0"/>
    <w:rsid w:val="001E56E2"/>
    <w:rsid w:val="00263090"/>
    <w:rsid w:val="002E62E9"/>
    <w:rsid w:val="00387499"/>
    <w:rsid w:val="003C7FF3"/>
    <w:rsid w:val="003E328E"/>
    <w:rsid w:val="003F28BC"/>
    <w:rsid w:val="0045273F"/>
    <w:rsid w:val="004C7693"/>
    <w:rsid w:val="00575CF7"/>
    <w:rsid w:val="0058268C"/>
    <w:rsid w:val="005C4625"/>
    <w:rsid w:val="005E2B30"/>
    <w:rsid w:val="005E633D"/>
    <w:rsid w:val="00643130"/>
    <w:rsid w:val="006529D0"/>
    <w:rsid w:val="00677BDB"/>
    <w:rsid w:val="006D0CA4"/>
    <w:rsid w:val="0073629D"/>
    <w:rsid w:val="007B464F"/>
    <w:rsid w:val="007C1E64"/>
    <w:rsid w:val="00875D39"/>
    <w:rsid w:val="009C3E57"/>
    <w:rsid w:val="009E7FEE"/>
    <w:rsid w:val="00A07B30"/>
    <w:rsid w:val="00A27D61"/>
    <w:rsid w:val="00A66C70"/>
    <w:rsid w:val="00A84686"/>
    <w:rsid w:val="00AB2C57"/>
    <w:rsid w:val="00AB6ABE"/>
    <w:rsid w:val="00AD2A92"/>
    <w:rsid w:val="00AE3AF4"/>
    <w:rsid w:val="00B532D0"/>
    <w:rsid w:val="00B70FA6"/>
    <w:rsid w:val="00B93392"/>
    <w:rsid w:val="00BE6634"/>
    <w:rsid w:val="00BF41C6"/>
    <w:rsid w:val="00C01ECB"/>
    <w:rsid w:val="00C2371D"/>
    <w:rsid w:val="00CF0154"/>
    <w:rsid w:val="00D559A3"/>
    <w:rsid w:val="00D57D4D"/>
    <w:rsid w:val="00D82848"/>
    <w:rsid w:val="00D962DB"/>
    <w:rsid w:val="00E66CD1"/>
    <w:rsid w:val="00F0366A"/>
    <w:rsid w:val="00F15B0A"/>
    <w:rsid w:val="00F77075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0EFE"/>
  <w15:docId w15:val="{AF10DDA6-FB62-405C-B088-DCB6C65F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Default">
    <w:name w:val="Default"/>
    <w:rsid w:val="00643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4</cp:revision>
  <cp:lastPrinted>2020-01-29T21:08:00Z</cp:lastPrinted>
  <dcterms:created xsi:type="dcterms:W3CDTF">2020-06-10T22:14:00Z</dcterms:created>
  <dcterms:modified xsi:type="dcterms:W3CDTF">2020-06-11T07:46:00Z</dcterms:modified>
</cp:coreProperties>
</file>