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C3B" w:rsidRPr="00D65B17" w:rsidRDefault="0029550E" w:rsidP="00D65B17">
      <w:pPr>
        <w:pStyle w:val="Zkladntext"/>
        <w:ind w:left="290"/>
        <w:jc w:val="both"/>
        <w:rPr>
          <w:b w:val="0"/>
          <w:sz w:val="24"/>
          <w:szCs w:val="24"/>
        </w:rPr>
      </w:pPr>
      <w:r w:rsidRPr="00D65B17">
        <w:rPr>
          <w:b w:val="0"/>
          <w:noProof/>
          <w:sz w:val="24"/>
          <w:szCs w:val="24"/>
          <w:lang w:eastAsia="sk-SK"/>
        </w:rPr>
        <w:drawing>
          <wp:inline distT="0" distB="0" distL="0" distR="0">
            <wp:extent cx="5439299" cy="40957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5439299" cy="409575"/>
                    </a:xfrm>
                    <a:prstGeom prst="rect">
                      <a:avLst/>
                    </a:prstGeom>
                  </pic:spPr>
                </pic:pic>
              </a:graphicData>
            </a:graphic>
          </wp:inline>
        </w:drawing>
      </w:r>
    </w:p>
    <w:p w:rsidR="00040C3B" w:rsidRPr="00D65B17" w:rsidRDefault="00040C3B" w:rsidP="00D65B17">
      <w:pPr>
        <w:pStyle w:val="Zkladntext"/>
        <w:jc w:val="both"/>
        <w:rPr>
          <w:b w:val="0"/>
          <w:sz w:val="24"/>
          <w:szCs w:val="24"/>
        </w:rPr>
      </w:pPr>
    </w:p>
    <w:p w:rsidR="00040C3B" w:rsidRPr="00D65B17" w:rsidRDefault="00040C3B" w:rsidP="00D65B17">
      <w:pPr>
        <w:pStyle w:val="Zkladntext"/>
        <w:spacing w:before="2"/>
        <w:jc w:val="both"/>
        <w:rPr>
          <w:b w:val="0"/>
          <w:sz w:val="24"/>
          <w:szCs w:val="24"/>
        </w:rPr>
      </w:pPr>
    </w:p>
    <w:p w:rsidR="00040C3B" w:rsidRPr="00D65B17" w:rsidRDefault="0029550E" w:rsidP="00D65B17">
      <w:pPr>
        <w:pStyle w:val="Zkladntext"/>
        <w:spacing w:before="87"/>
        <w:ind w:left="2390" w:right="2216"/>
        <w:jc w:val="both"/>
        <w:rPr>
          <w:sz w:val="24"/>
          <w:szCs w:val="24"/>
        </w:rPr>
      </w:pPr>
      <w:r w:rsidRPr="00D65B17">
        <w:rPr>
          <w:sz w:val="24"/>
          <w:szCs w:val="24"/>
        </w:rPr>
        <w:t>Správa</w:t>
      </w:r>
      <w:r w:rsidRPr="00D65B17">
        <w:rPr>
          <w:spacing w:val="-5"/>
          <w:sz w:val="24"/>
          <w:szCs w:val="24"/>
        </w:rPr>
        <w:t xml:space="preserve"> </w:t>
      </w:r>
      <w:r w:rsidRPr="00D65B17">
        <w:rPr>
          <w:sz w:val="24"/>
          <w:szCs w:val="24"/>
        </w:rPr>
        <w:t>o</w:t>
      </w:r>
      <w:r w:rsidRPr="00D65B17">
        <w:rPr>
          <w:spacing w:val="-7"/>
          <w:sz w:val="24"/>
          <w:szCs w:val="24"/>
        </w:rPr>
        <w:t xml:space="preserve"> </w:t>
      </w:r>
      <w:r w:rsidRPr="00D65B17">
        <w:rPr>
          <w:sz w:val="24"/>
          <w:szCs w:val="24"/>
        </w:rPr>
        <w:t>činnosti</w:t>
      </w:r>
      <w:r w:rsidRPr="00D65B17">
        <w:rPr>
          <w:spacing w:val="-4"/>
          <w:sz w:val="24"/>
          <w:szCs w:val="24"/>
        </w:rPr>
        <w:t xml:space="preserve"> </w:t>
      </w:r>
      <w:r w:rsidRPr="00D65B17">
        <w:rPr>
          <w:sz w:val="24"/>
          <w:szCs w:val="24"/>
        </w:rPr>
        <w:t>pedagogického</w:t>
      </w:r>
      <w:r w:rsidRPr="00D65B17">
        <w:rPr>
          <w:spacing w:val="-4"/>
          <w:sz w:val="24"/>
          <w:szCs w:val="24"/>
        </w:rPr>
        <w:t xml:space="preserve"> </w:t>
      </w:r>
      <w:r w:rsidRPr="00D65B17">
        <w:rPr>
          <w:sz w:val="24"/>
          <w:szCs w:val="24"/>
        </w:rPr>
        <w:t>klubu</w:t>
      </w:r>
    </w:p>
    <w:p w:rsidR="00040C3B" w:rsidRPr="00D65B17" w:rsidRDefault="00040C3B" w:rsidP="00D65B17">
      <w:pPr>
        <w:pStyle w:val="Zkladntext"/>
        <w:jc w:val="both"/>
        <w:rPr>
          <w:sz w:val="24"/>
          <w:szCs w:val="24"/>
        </w:rPr>
      </w:pPr>
    </w:p>
    <w:p w:rsidR="00040C3B" w:rsidRPr="00D65B17" w:rsidRDefault="00040C3B" w:rsidP="00D65B17">
      <w:pPr>
        <w:pStyle w:val="Zkladntext"/>
        <w:jc w:val="both"/>
        <w:rPr>
          <w:sz w:val="24"/>
          <w:szCs w:val="24"/>
        </w:rPr>
      </w:pPr>
    </w:p>
    <w:p w:rsidR="00040C3B" w:rsidRPr="00D65B17" w:rsidRDefault="00040C3B" w:rsidP="00D65B17">
      <w:pPr>
        <w:pStyle w:val="Zkladntext"/>
        <w:spacing w:before="10" w:after="1"/>
        <w:jc w:val="both"/>
        <w:rPr>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28"/>
        <w:gridCol w:w="4537"/>
      </w:tblGrid>
      <w:tr w:rsidR="00040C3B" w:rsidRPr="00D65B17">
        <w:trPr>
          <w:trHeight w:val="254"/>
        </w:trPr>
        <w:tc>
          <w:tcPr>
            <w:tcW w:w="4528" w:type="dxa"/>
          </w:tcPr>
          <w:p w:rsidR="00040C3B" w:rsidRPr="00D65B17" w:rsidRDefault="0029550E" w:rsidP="00D65B17">
            <w:pPr>
              <w:pStyle w:val="TableParagraph"/>
              <w:spacing w:line="234" w:lineRule="exact"/>
              <w:ind w:left="470"/>
              <w:jc w:val="both"/>
              <w:rPr>
                <w:rFonts w:ascii="Times New Roman" w:hAnsi="Times New Roman" w:cs="Times New Roman"/>
                <w:sz w:val="24"/>
                <w:szCs w:val="24"/>
              </w:rPr>
            </w:pPr>
            <w:r w:rsidRPr="00D65B17">
              <w:rPr>
                <w:rFonts w:ascii="Times New Roman" w:hAnsi="Times New Roman" w:cs="Times New Roman"/>
                <w:sz w:val="24"/>
                <w:szCs w:val="24"/>
              </w:rPr>
              <w:t>1.</w:t>
            </w:r>
            <w:r w:rsidRPr="00D65B17">
              <w:rPr>
                <w:rFonts w:ascii="Times New Roman" w:hAnsi="Times New Roman" w:cs="Times New Roman"/>
                <w:spacing w:val="78"/>
                <w:sz w:val="24"/>
                <w:szCs w:val="24"/>
              </w:rPr>
              <w:t xml:space="preserve"> </w:t>
            </w:r>
            <w:r w:rsidRPr="00D65B17">
              <w:rPr>
                <w:rFonts w:ascii="Times New Roman" w:hAnsi="Times New Roman" w:cs="Times New Roman"/>
                <w:sz w:val="24"/>
                <w:szCs w:val="24"/>
              </w:rPr>
              <w:t>Prioritná</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os</w:t>
            </w:r>
          </w:p>
        </w:tc>
        <w:tc>
          <w:tcPr>
            <w:tcW w:w="4537" w:type="dxa"/>
          </w:tcPr>
          <w:p w:rsidR="00040C3B" w:rsidRPr="00D65B17" w:rsidRDefault="0029550E" w:rsidP="00D65B17">
            <w:pPr>
              <w:pStyle w:val="TableParagraph"/>
              <w:spacing w:line="234" w:lineRule="exact"/>
              <w:jc w:val="both"/>
              <w:rPr>
                <w:rFonts w:ascii="Times New Roman" w:hAnsi="Times New Roman" w:cs="Times New Roman"/>
                <w:sz w:val="24"/>
                <w:szCs w:val="24"/>
              </w:rPr>
            </w:pPr>
            <w:r w:rsidRPr="00D65B17">
              <w:rPr>
                <w:rFonts w:ascii="Times New Roman" w:hAnsi="Times New Roman" w:cs="Times New Roman"/>
                <w:sz w:val="24"/>
                <w:szCs w:val="24"/>
              </w:rPr>
              <w:t>Vzdelávanie</w:t>
            </w:r>
          </w:p>
        </w:tc>
      </w:tr>
      <w:tr w:rsidR="00040C3B" w:rsidRPr="00D65B17">
        <w:trPr>
          <w:trHeight w:val="806"/>
        </w:trPr>
        <w:tc>
          <w:tcPr>
            <w:tcW w:w="4528" w:type="dxa"/>
          </w:tcPr>
          <w:p w:rsidR="00040C3B" w:rsidRPr="00D65B17" w:rsidRDefault="0029550E" w:rsidP="00D65B17">
            <w:pPr>
              <w:pStyle w:val="TableParagraph"/>
              <w:spacing w:line="265" w:lineRule="exact"/>
              <w:ind w:left="470"/>
              <w:jc w:val="both"/>
              <w:rPr>
                <w:rFonts w:ascii="Times New Roman" w:hAnsi="Times New Roman" w:cs="Times New Roman"/>
                <w:sz w:val="24"/>
                <w:szCs w:val="24"/>
              </w:rPr>
            </w:pPr>
            <w:r w:rsidRPr="00D65B17">
              <w:rPr>
                <w:rFonts w:ascii="Times New Roman" w:hAnsi="Times New Roman" w:cs="Times New Roman"/>
                <w:sz w:val="24"/>
                <w:szCs w:val="24"/>
              </w:rPr>
              <w:t>2.</w:t>
            </w:r>
            <w:r w:rsidRPr="00D65B17">
              <w:rPr>
                <w:rFonts w:ascii="Times New Roman" w:hAnsi="Times New Roman" w:cs="Times New Roman"/>
                <w:spacing w:val="90"/>
                <w:sz w:val="24"/>
                <w:szCs w:val="24"/>
              </w:rPr>
              <w:t xml:space="preserve"> </w:t>
            </w:r>
            <w:r w:rsidRPr="00D65B17">
              <w:rPr>
                <w:rFonts w:ascii="Times New Roman" w:hAnsi="Times New Roman" w:cs="Times New Roman"/>
                <w:sz w:val="24"/>
                <w:szCs w:val="24"/>
              </w:rPr>
              <w:t>Špecifický</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cieľ</w:t>
            </w:r>
          </w:p>
        </w:tc>
        <w:tc>
          <w:tcPr>
            <w:tcW w:w="4537" w:type="dxa"/>
          </w:tcPr>
          <w:p w:rsidR="00040C3B" w:rsidRPr="00D65B17" w:rsidRDefault="0029550E" w:rsidP="00D65B17">
            <w:pPr>
              <w:pStyle w:val="TableParagraph"/>
              <w:spacing w:line="265" w:lineRule="exact"/>
              <w:jc w:val="both"/>
              <w:rPr>
                <w:rFonts w:ascii="Times New Roman" w:hAnsi="Times New Roman" w:cs="Times New Roman"/>
                <w:sz w:val="24"/>
                <w:szCs w:val="24"/>
              </w:rPr>
            </w:pPr>
            <w:r w:rsidRPr="00D65B17">
              <w:rPr>
                <w:rFonts w:ascii="Times New Roman" w:hAnsi="Times New Roman" w:cs="Times New Roman"/>
                <w:sz w:val="24"/>
                <w:szCs w:val="24"/>
              </w:rPr>
              <w:t>1.1.1</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Zvýšiť</w:t>
            </w:r>
            <w:r w:rsidRPr="00D65B17">
              <w:rPr>
                <w:rFonts w:ascii="Times New Roman" w:hAnsi="Times New Roman" w:cs="Times New Roman"/>
                <w:spacing w:val="48"/>
                <w:sz w:val="24"/>
                <w:szCs w:val="24"/>
              </w:rPr>
              <w:t xml:space="preserve"> </w:t>
            </w:r>
            <w:proofErr w:type="spellStart"/>
            <w:r w:rsidRPr="00D65B17">
              <w:rPr>
                <w:rFonts w:ascii="Times New Roman" w:hAnsi="Times New Roman" w:cs="Times New Roman"/>
                <w:sz w:val="24"/>
                <w:szCs w:val="24"/>
              </w:rPr>
              <w:t>inkluzívnosť</w:t>
            </w:r>
            <w:proofErr w:type="spellEnd"/>
            <w:r w:rsidRPr="00D65B17">
              <w:rPr>
                <w:rFonts w:ascii="Times New Roman" w:hAnsi="Times New Roman" w:cs="Times New Roman"/>
                <w:spacing w:val="54"/>
                <w:sz w:val="24"/>
                <w:szCs w:val="24"/>
              </w:rPr>
              <w:t xml:space="preserve"> </w:t>
            </w:r>
            <w:r w:rsidRPr="00D65B17">
              <w:rPr>
                <w:rFonts w:ascii="Times New Roman" w:hAnsi="Times New Roman" w:cs="Times New Roman"/>
                <w:sz w:val="24"/>
                <w:szCs w:val="24"/>
              </w:rPr>
              <w:t>a</w:t>
            </w:r>
            <w:r w:rsidRPr="00D65B17">
              <w:rPr>
                <w:rFonts w:ascii="Times New Roman" w:hAnsi="Times New Roman" w:cs="Times New Roman"/>
                <w:spacing w:val="53"/>
                <w:sz w:val="24"/>
                <w:szCs w:val="24"/>
              </w:rPr>
              <w:t xml:space="preserve"> </w:t>
            </w:r>
            <w:r w:rsidRPr="00D65B17">
              <w:rPr>
                <w:rFonts w:ascii="Times New Roman" w:hAnsi="Times New Roman" w:cs="Times New Roman"/>
                <w:sz w:val="24"/>
                <w:szCs w:val="24"/>
              </w:rPr>
              <w:t>rovnaký</w:t>
            </w:r>
            <w:r w:rsidRPr="00D65B17">
              <w:rPr>
                <w:rFonts w:ascii="Times New Roman" w:hAnsi="Times New Roman" w:cs="Times New Roman"/>
                <w:spacing w:val="54"/>
                <w:sz w:val="24"/>
                <w:szCs w:val="24"/>
              </w:rPr>
              <w:t xml:space="preserve"> </w:t>
            </w:r>
            <w:r w:rsidRPr="00D65B17">
              <w:rPr>
                <w:rFonts w:ascii="Times New Roman" w:hAnsi="Times New Roman" w:cs="Times New Roman"/>
                <w:sz w:val="24"/>
                <w:szCs w:val="24"/>
              </w:rPr>
              <w:t>prístup</w:t>
            </w:r>
            <w:r w:rsidRPr="00D65B17">
              <w:rPr>
                <w:rFonts w:ascii="Times New Roman" w:hAnsi="Times New Roman" w:cs="Times New Roman"/>
                <w:spacing w:val="53"/>
                <w:sz w:val="24"/>
                <w:szCs w:val="24"/>
              </w:rPr>
              <w:t xml:space="preserve"> </w:t>
            </w:r>
            <w:r w:rsidRPr="00D65B17">
              <w:rPr>
                <w:rFonts w:ascii="Times New Roman" w:hAnsi="Times New Roman" w:cs="Times New Roman"/>
                <w:sz w:val="24"/>
                <w:szCs w:val="24"/>
              </w:rPr>
              <w:t>ku</w:t>
            </w:r>
          </w:p>
          <w:p w:rsidR="00040C3B" w:rsidRPr="00D65B17" w:rsidRDefault="0029550E" w:rsidP="00D65B17">
            <w:pPr>
              <w:pStyle w:val="TableParagraph"/>
              <w:spacing w:line="270" w:lineRule="atLeast"/>
              <w:jc w:val="both"/>
              <w:rPr>
                <w:rFonts w:ascii="Times New Roman" w:hAnsi="Times New Roman" w:cs="Times New Roman"/>
                <w:sz w:val="24"/>
                <w:szCs w:val="24"/>
              </w:rPr>
            </w:pPr>
            <w:r w:rsidRPr="00D65B17">
              <w:rPr>
                <w:rFonts w:ascii="Times New Roman" w:hAnsi="Times New Roman" w:cs="Times New Roman"/>
                <w:sz w:val="24"/>
                <w:szCs w:val="24"/>
              </w:rPr>
              <w:t>kvalitnému</w:t>
            </w:r>
            <w:r w:rsidRPr="00D65B17">
              <w:rPr>
                <w:rFonts w:ascii="Times New Roman" w:hAnsi="Times New Roman" w:cs="Times New Roman"/>
                <w:spacing w:val="42"/>
                <w:sz w:val="24"/>
                <w:szCs w:val="24"/>
              </w:rPr>
              <w:t xml:space="preserve"> </w:t>
            </w:r>
            <w:r w:rsidRPr="00D65B17">
              <w:rPr>
                <w:rFonts w:ascii="Times New Roman" w:hAnsi="Times New Roman" w:cs="Times New Roman"/>
                <w:sz w:val="24"/>
                <w:szCs w:val="24"/>
              </w:rPr>
              <w:t>vzdelávaniu</w:t>
            </w:r>
            <w:r w:rsidRPr="00D65B17">
              <w:rPr>
                <w:rFonts w:ascii="Times New Roman" w:hAnsi="Times New Roman" w:cs="Times New Roman"/>
                <w:spacing w:val="42"/>
                <w:sz w:val="24"/>
                <w:szCs w:val="24"/>
              </w:rPr>
              <w:t xml:space="preserve"> </w:t>
            </w:r>
            <w:r w:rsidRPr="00D65B17">
              <w:rPr>
                <w:rFonts w:ascii="Times New Roman" w:hAnsi="Times New Roman" w:cs="Times New Roman"/>
                <w:sz w:val="24"/>
                <w:szCs w:val="24"/>
              </w:rPr>
              <w:t>a</w:t>
            </w:r>
            <w:r w:rsidRPr="00D65B17">
              <w:rPr>
                <w:rFonts w:ascii="Times New Roman" w:hAnsi="Times New Roman" w:cs="Times New Roman"/>
                <w:spacing w:val="43"/>
                <w:sz w:val="24"/>
                <w:szCs w:val="24"/>
              </w:rPr>
              <w:t xml:space="preserve"> </w:t>
            </w:r>
            <w:r w:rsidRPr="00D65B17">
              <w:rPr>
                <w:rFonts w:ascii="Times New Roman" w:hAnsi="Times New Roman" w:cs="Times New Roman"/>
                <w:sz w:val="24"/>
                <w:szCs w:val="24"/>
              </w:rPr>
              <w:t>zlepšiť</w:t>
            </w:r>
            <w:r w:rsidRPr="00D65B17">
              <w:rPr>
                <w:rFonts w:ascii="Times New Roman" w:hAnsi="Times New Roman" w:cs="Times New Roman"/>
                <w:spacing w:val="44"/>
                <w:sz w:val="24"/>
                <w:szCs w:val="24"/>
              </w:rPr>
              <w:t xml:space="preserve"> </w:t>
            </w:r>
            <w:r w:rsidRPr="00D65B17">
              <w:rPr>
                <w:rFonts w:ascii="Times New Roman" w:hAnsi="Times New Roman" w:cs="Times New Roman"/>
                <w:sz w:val="24"/>
                <w:szCs w:val="24"/>
              </w:rPr>
              <w:t>výsledky</w:t>
            </w:r>
            <w:r w:rsidRPr="00D65B17">
              <w:rPr>
                <w:rFonts w:ascii="Times New Roman" w:hAnsi="Times New Roman" w:cs="Times New Roman"/>
                <w:spacing w:val="44"/>
                <w:sz w:val="24"/>
                <w:szCs w:val="24"/>
              </w:rPr>
              <w:t xml:space="preserve"> </w:t>
            </w:r>
            <w:r w:rsidRPr="00D65B17">
              <w:rPr>
                <w:rFonts w:ascii="Times New Roman" w:hAnsi="Times New Roman" w:cs="Times New Roman"/>
                <w:sz w:val="24"/>
                <w:szCs w:val="24"/>
              </w:rPr>
              <w:t>a</w:t>
            </w:r>
            <w:r w:rsidRPr="00D65B17">
              <w:rPr>
                <w:rFonts w:ascii="Times New Roman" w:hAnsi="Times New Roman" w:cs="Times New Roman"/>
                <w:spacing w:val="-47"/>
                <w:sz w:val="24"/>
                <w:szCs w:val="24"/>
              </w:rPr>
              <w:t xml:space="preserve"> </w:t>
            </w:r>
            <w:r w:rsidRPr="00D65B17">
              <w:rPr>
                <w:rFonts w:ascii="Times New Roman" w:hAnsi="Times New Roman" w:cs="Times New Roman"/>
                <w:sz w:val="24"/>
                <w:szCs w:val="24"/>
              </w:rPr>
              <w:t>kompetencie</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detí a</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žiakov</w:t>
            </w:r>
          </w:p>
        </w:tc>
      </w:tr>
      <w:tr w:rsidR="00040C3B" w:rsidRPr="00D65B17">
        <w:trPr>
          <w:trHeight w:val="537"/>
        </w:trPr>
        <w:tc>
          <w:tcPr>
            <w:tcW w:w="4528" w:type="dxa"/>
          </w:tcPr>
          <w:p w:rsidR="00040C3B" w:rsidRPr="00D65B17" w:rsidRDefault="0029550E" w:rsidP="00D65B17">
            <w:pPr>
              <w:pStyle w:val="TableParagraph"/>
              <w:spacing w:line="265" w:lineRule="exact"/>
              <w:ind w:left="470"/>
              <w:jc w:val="both"/>
              <w:rPr>
                <w:rFonts w:ascii="Times New Roman" w:hAnsi="Times New Roman" w:cs="Times New Roman"/>
                <w:sz w:val="24"/>
                <w:szCs w:val="24"/>
              </w:rPr>
            </w:pPr>
            <w:r w:rsidRPr="00D65B17">
              <w:rPr>
                <w:rFonts w:ascii="Times New Roman" w:hAnsi="Times New Roman" w:cs="Times New Roman"/>
                <w:sz w:val="24"/>
                <w:szCs w:val="24"/>
              </w:rPr>
              <w:t>3.</w:t>
            </w:r>
            <w:r w:rsidRPr="00D65B17">
              <w:rPr>
                <w:rFonts w:ascii="Times New Roman" w:hAnsi="Times New Roman" w:cs="Times New Roman"/>
                <w:spacing w:val="91"/>
                <w:sz w:val="24"/>
                <w:szCs w:val="24"/>
              </w:rPr>
              <w:t xml:space="preserve"> </w:t>
            </w:r>
            <w:r w:rsidRPr="00D65B17">
              <w:rPr>
                <w:rFonts w:ascii="Times New Roman" w:hAnsi="Times New Roman" w:cs="Times New Roman"/>
                <w:sz w:val="24"/>
                <w:szCs w:val="24"/>
              </w:rPr>
              <w:t>Prijímateľ</w:t>
            </w:r>
          </w:p>
        </w:tc>
        <w:tc>
          <w:tcPr>
            <w:tcW w:w="4537" w:type="dxa"/>
          </w:tcPr>
          <w:p w:rsidR="00040C3B" w:rsidRPr="00D65B17" w:rsidRDefault="0029550E" w:rsidP="00D65B17">
            <w:pPr>
              <w:pStyle w:val="TableParagraph"/>
              <w:spacing w:line="265" w:lineRule="exact"/>
              <w:jc w:val="both"/>
              <w:rPr>
                <w:rFonts w:ascii="Times New Roman" w:hAnsi="Times New Roman" w:cs="Times New Roman"/>
                <w:sz w:val="24"/>
                <w:szCs w:val="24"/>
              </w:rPr>
            </w:pPr>
            <w:r w:rsidRPr="00D65B17">
              <w:rPr>
                <w:rFonts w:ascii="Times New Roman" w:hAnsi="Times New Roman" w:cs="Times New Roman"/>
                <w:sz w:val="24"/>
                <w:szCs w:val="24"/>
              </w:rPr>
              <w:t>Základná</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škola,</w:t>
            </w:r>
            <w:r w:rsidRPr="00D65B17">
              <w:rPr>
                <w:rFonts w:ascii="Times New Roman" w:hAnsi="Times New Roman" w:cs="Times New Roman"/>
                <w:spacing w:val="-6"/>
                <w:sz w:val="24"/>
                <w:szCs w:val="24"/>
              </w:rPr>
              <w:t xml:space="preserve"> </w:t>
            </w:r>
            <w:r w:rsidRPr="00D65B17">
              <w:rPr>
                <w:rFonts w:ascii="Times New Roman" w:hAnsi="Times New Roman" w:cs="Times New Roman"/>
                <w:sz w:val="24"/>
                <w:szCs w:val="24"/>
              </w:rPr>
              <w:t>Hlavné</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námestie</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14,</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941</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31</w:t>
            </w:r>
          </w:p>
          <w:p w:rsidR="00040C3B" w:rsidRPr="00D65B17" w:rsidRDefault="0029550E" w:rsidP="00D65B17">
            <w:pPr>
              <w:pStyle w:val="TableParagraph"/>
              <w:spacing w:line="252" w:lineRule="exact"/>
              <w:jc w:val="both"/>
              <w:rPr>
                <w:rFonts w:ascii="Times New Roman" w:hAnsi="Times New Roman" w:cs="Times New Roman"/>
                <w:sz w:val="24"/>
                <w:szCs w:val="24"/>
              </w:rPr>
            </w:pPr>
            <w:r w:rsidRPr="00D65B17">
              <w:rPr>
                <w:rFonts w:ascii="Times New Roman" w:hAnsi="Times New Roman" w:cs="Times New Roman"/>
                <w:sz w:val="24"/>
                <w:szCs w:val="24"/>
              </w:rPr>
              <w:t>Dvory</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nad</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Žitavou</w:t>
            </w:r>
          </w:p>
        </w:tc>
      </w:tr>
      <w:tr w:rsidR="00040C3B" w:rsidRPr="00D65B17">
        <w:trPr>
          <w:trHeight w:val="806"/>
        </w:trPr>
        <w:tc>
          <w:tcPr>
            <w:tcW w:w="4528" w:type="dxa"/>
          </w:tcPr>
          <w:p w:rsidR="00040C3B" w:rsidRPr="00D65B17" w:rsidRDefault="0029550E" w:rsidP="00D65B17">
            <w:pPr>
              <w:pStyle w:val="TableParagraph"/>
              <w:spacing w:line="244" w:lineRule="exact"/>
              <w:ind w:left="470"/>
              <w:jc w:val="both"/>
              <w:rPr>
                <w:rFonts w:ascii="Times New Roman" w:hAnsi="Times New Roman" w:cs="Times New Roman"/>
                <w:sz w:val="24"/>
                <w:szCs w:val="24"/>
              </w:rPr>
            </w:pPr>
            <w:r w:rsidRPr="00D65B17">
              <w:rPr>
                <w:rFonts w:ascii="Times New Roman" w:hAnsi="Times New Roman" w:cs="Times New Roman"/>
                <w:sz w:val="24"/>
                <w:szCs w:val="24"/>
              </w:rPr>
              <w:t>4.</w:t>
            </w:r>
            <w:r w:rsidRPr="00D65B17">
              <w:rPr>
                <w:rFonts w:ascii="Times New Roman" w:hAnsi="Times New Roman" w:cs="Times New Roman"/>
                <w:spacing w:val="81"/>
                <w:sz w:val="24"/>
                <w:szCs w:val="24"/>
              </w:rPr>
              <w:t xml:space="preserve"> </w:t>
            </w:r>
            <w:r w:rsidRPr="00D65B17">
              <w:rPr>
                <w:rFonts w:ascii="Times New Roman" w:hAnsi="Times New Roman" w:cs="Times New Roman"/>
                <w:sz w:val="24"/>
                <w:szCs w:val="24"/>
              </w:rPr>
              <w:t>Názov</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projektu</w:t>
            </w:r>
          </w:p>
        </w:tc>
        <w:tc>
          <w:tcPr>
            <w:tcW w:w="4537" w:type="dxa"/>
          </w:tcPr>
          <w:p w:rsidR="00040C3B" w:rsidRPr="00D65B17" w:rsidRDefault="0029550E" w:rsidP="00D65B17">
            <w:pPr>
              <w:pStyle w:val="TableParagraph"/>
              <w:spacing w:line="265" w:lineRule="exact"/>
              <w:jc w:val="both"/>
              <w:rPr>
                <w:rFonts w:ascii="Times New Roman" w:hAnsi="Times New Roman" w:cs="Times New Roman"/>
                <w:sz w:val="24"/>
                <w:szCs w:val="24"/>
              </w:rPr>
            </w:pPr>
            <w:r w:rsidRPr="00D65B17">
              <w:rPr>
                <w:rFonts w:ascii="Times New Roman" w:hAnsi="Times New Roman" w:cs="Times New Roman"/>
                <w:sz w:val="24"/>
                <w:szCs w:val="24"/>
              </w:rPr>
              <w:t>Inovácia</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foriem</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a</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metód</w:t>
            </w:r>
          </w:p>
          <w:p w:rsidR="00040C3B" w:rsidRPr="00D65B17" w:rsidRDefault="0029550E" w:rsidP="00D65B17">
            <w:pPr>
              <w:pStyle w:val="TableParagraph"/>
              <w:jc w:val="both"/>
              <w:rPr>
                <w:rFonts w:ascii="Times New Roman" w:hAnsi="Times New Roman" w:cs="Times New Roman"/>
                <w:sz w:val="24"/>
                <w:szCs w:val="24"/>
              </w:rPr>
            </w:pPr>
            <w:r w:rsidRPr="00D65B17">
              <w:rPr>
                <w:rFonts w:ascii="Times New Roman" w:hAnsi="Times New Roman" w:cs="Times New Roman"/>
                <w:sz w:val="24"/>
                <w:szCs w:val="24"/>
              </w:rPr>
              <w:t>výchovnovzdelávacieho</w:t>
            </w:r>
            <w:r w:rsidRPr="00D65B17">
              <w:rPr>
                <w:rFonts w:ascii="Times New Roman" w:hAnsi="Times New Roman" w:cs="Times New Roman"/>
                <w:spacing w:val="-6"/>
                <w:sz w:val="24"/>
                <w:szCs w:val="24"/>
              </w:rPr>
              <w:t xml:space="preserve"> </w:t>
            </w:r>
            <w:r w:rsidRPr="00D65B17">
              <w:rPr>
                <w:rFonts w:ascii="Times New Roman" w:hAnsi="Times New Roman" w:cs="Times New Roman"/>
                <w:sz w:val="24"/>
                <w:szCs w:val="24"/>
              </w:rPr>
              <w:t>procesu</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v</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Dvoroch</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nad</w:t>
            </w:r>
          </w:p>
          <w:p w:rsidR="00040C3B" w:rsidRPr="00D65B17" w:rsidRDefault="0029550E" w:rsidP="00D65B17">
            <w:pPr>
              <w:pStyle w:val="TableParagraph"/>
              <w:spacing w:before="1" w:line="252" w:lineRule="exact"/>
              <w:jc w:val="both"/>
              <w:rPr>
                <w:rFonts w:ascii="Times New Roman" w:hAnsi="Times New Roman" w:cs="Times New Roman"/>
                <w:sz w:val="24"/>
                <w:szCs w:val="24"/>
              </w:rPr>
            </w:pPr>
            <w:r w:rsidRPr="00D65B17">
              <w:rPr>
                <w:rFonts w:ascii="Times New Roman" w:hAnsi="Times New Roman" w:cs="Times New Roman"/>
                <w:sz w:val="24"/>
                <w:szCs w:val="24"/>
              </w:rPr>
              <w:t>Žitavou</w:t>
            </w:r>
          </w:p>
        </w:tc>
      </w:tr>
      <w:tr w:rsidR="00040C3B" w:rsidRPr="00D65B17">
        <w:trPr>
          <w:trHeight w:val="268"/>
        </w:trPr>
        <w:tc>
          <w:tcPr>
            <w:tcW w:w="4528" w:type="dxa"/>
          </w:tcPr>
          <w:p w:rsidR="00040C3B" w:rsidRPr="00D65B17" w:rsidRDefault="0029550E" w:rsidP="00D65B17">
            <w:pPr>
              <w:pStyle w:val="TableParagraph"/>
              <w:spacing w:line="244" w:lineRule="exact"/>
              <w:ind w:left="470"/>
              <w:jc w:val="both"/>
              <w:rPr>
                <w:rFonts w:ascii="Times New Roman" w:hAnsi="Times New Roman" w:cs="Times New Roman"/>
                <w:sz w:val="24"/>
                <w:szCs w:val="24"/>
              </w:rPr>
            </w:pPr>
            <w:r w:rsidRPr="00D65B17">
              <w:rPr>
                <w:rFonts w:ascii="Times New Roman" w:hAnsi="Times New Roman" w:cs="Times New Roman"/>
                <w:sz w:val="24"/>
                <w:szCs w:val="24"/>
              </w:rPr>
              <w:t>5.</w:t>
            </w:r>
            <w:r w:rsidRPr="00D65B17">
              <w:rPr>
                <w:rFonts w:ascii="Times New Roman" w:hAnsi="Times New Roman" w:cs="Times New Roman"/>
                <w:spacing w:val="83"/>
                <w:sz w:val="24"/>
                <w:szCs w:val="24"/>
              </w:rPr>
              <w:t xml:space="preserve"> </w:t>
            </w:r>
            <w:r w:rsidRPr="00D65B17">
              <w:rPr>
                <w:rFonts w:ascii="Times New Roman" w:hAnsi="Times New Roman" w:cs="Times New Roman"/>
                <w:sz w:val="24"/>
                <w:szCs w:val="24"/>
              </w:rPr>
              <w:t>Kód</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projektu</w:t>
            </w:r>
            <w:r w:rsidRPr="00D65B17">
              <w:rPr>
                <w:rFonts w:ascii="Times New Roman" w:hAnsi="Times New Roman" w:cs="Times New Roman"/>
                <w:spacing w:val="58"/>
                <w:sz w:val="24"/>
                <w:szCs w:val="24"/>
              </w:rPr>
              <w:t xml:space="preserve"> </w:t>
            </w:r>
            <w:r w:rsidRPr="00D65B17">
              <w:rPr>
                <w:rFonts w:ascii="Times New Roman" w:hAnsi="Times New Roman" w:cs="Times New Roman"/>
                <w:sz w:val="24"/>
                <w:szCs w:val="24"/>
              </w:rPr>
              <w:t>ITMS2014+</w:t>
            </w:r>
          </w:p>
        </w:tc>
        <w:tc>
          <w:tcPr>
            <w:tcW w:w="4537" w:type="dxa"/>
          </w:tcPr>
          <w:p w:rsidR="00040C3B" w:rsidRPr="00D65B17" w:rsidRDefault="0029550E" w:rsidP="00D65B17">
            <w:pPr>
              <w:pStyle w:val="TableParagraph"/>
              <w:spacing w:line="248" w:lineRule="exact"/>
              <w:ind w:left="158"/>
              <w:jc w:val="both"/>
              <w:rPr>
                <w:rFonts w:ascii="Times New Roman" w:hAnsi="Times New Roman" w:cs="Times New Roman"/>
                <w:sz w:val="24"/>
                <w:szCs w:val="24"/>
              </w:rPr>
            </w:pPr>
            <w:r w:rsidRPr="00D65B17">
              <w:rPr>
                <w:rFonts w:ascii="Times New Roman" w:hAnsi="Times New Roman" w:cs="Times New Roman"/>
                <w:sz w:val="24"/>
                <w:szCs w:val="24"/>
              </w:rPr>
              <w:t>NFP312010S811</w:t>
            </w:r>
          </w:p>
        </w:tc>
      </w:tr>
      <w:tr w:rsidR="00040C3B" w:rsidRPr="00D65B17">
        <w:trPr>
          <w:trHeight w:val="268"/>
        </w:trPr>
        <w:tc>
          <w:tcPr>
            <w:tcW w:w="4528" w:type="dxa"/>
          </w:tcPr>
          <w:p w:rsidR="00040C3B" w:rsidRPr="00D65B17" w:rsidRDefault="0029550E" w:rsidP="00D65B17">
            <w:pPr>
              <w:pStyle w:val="TableParagraph"/>
              <w:spacing w:line="244" w:lineRule="exact"/>
              <w:ind w:left="470"/>
              <w:jc w:val="both"/>
              <w:rPr>
                <w:rFonts w:ascii="Times New Roman" w:hAnsi="Times New Roman" w:cs="Times New Roman"/>
                <w:sz w:val="24"/>
                <w:szCs w:val="24"/>
              </w:rPr>
            </w:pPr>
            <w:r w:rsidRPr="00D65B17">
              <w:rPr>
                <w:rFonts w:ascii="Times New Roman" w:hAnsi="Times New Roman" w:cs="Times New Roman"/>
                <w:sz w:val="24"/>
                <w:szCs w:val="24"/>
              </w:rPr>
              <w:t>6.</w:t>
            </w:r>
            <w:r w:rsidRPr="00D65B17">
              <w:rPr>
                <w:rFonts w:ascii="Times New Roman" w:hAnsi="Times New Roman" w:cs="Times New Roman"/>
                <w:spacing w:val="82"/>
                <w:sz w:val="24"/>
                <w:szCs w:val="24"/>
              </w:rPr>
              <w:t xml:space="preserve"> </w:t>
            </w:r>
            <w:r w:rsidRPr="00D65B17">
              <w:rPr>
                <w:rFonts w:ascii="Times New Roman" w:hAnsi="Times New Roman" w:cs="Times New Roman"/>
                <w:sz w:val="24"/>
                <w:szCs w:val="24"/>
              </w:rPr>
              <w:t>Názov</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pedagogického</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klubu</w:t>
            </w:r>
          </w:p>
        </w:tc>
        <w:tc>
          <w:tcPr>
            <w:tcW w:w="4537" w:type="dxa"/>
          </w:tcPr>
          <w:p w:rsidR="00040C3B" w:rsidRPr="00D65B17" w:rsidRDefault="0029550E" w:rsidP="00D65B17">
            <w:pPr>
              <w:pStyle w:val="TableParagraph"/>
              <w:spacing w:line="248" w:lineRule="exact"/>
              <w:jc w:val="both"/>
              <w:rPr>
                <w:rFonts w:ascii="Times New Roman" w:hAnsi="Times New Roman" w:cs="Times New Roman"/>
                <w:sz w:val="24"/>
                <w:szCs w:val="24"/>
              </w:rPr>
            </w:pPr>
            <w:r w:rsidRPr="00D65B17">
              <w:rPr>
                <w:rFonts w:ascii="Times New Roman" w:hAnsi="Times New Roman" w:cs="Times New Roman"/>
                <w:sz w:val="24"/>
                <w:szCs w:val="24"/>
              </w:rPr>
              <w:t>Pedagogický</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klub</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prírodovedný</w:t>
            </w:r>
          </w:p>
        </w:tc>
      </w:tr>
      <w:tr w:rsidR="00040C3B" w:rsidRPr="00D65B17">
        <w:trPr>
          <w:trHeight w:val="268"/>
        </w:trPr>
        <w:tc>
          <w:tcPr>
            <w:tcW w:w="4528" w:type="dxa"/>
          </w:tcPr>
          <w:p w:rsidR="00040C3B" w:rsidRPr="00D65B17" w:rsidRDefault="0029550E" w:rsidP="00D65B17">
            <w:pPr>
              <w:pStyle w:val="TableParagraph"/>
              <w:spacing w:line="244" w:lineRule="exact"/>
              <w:ind w:left="470"/>
              <w:jc w:val="both"/>
              <w:rPr>
                <w:rFonts w:ascii="Times New Roman" w:hAnsi="Times New Roman" w:cs="Times New Roman"/>
                <w:sz w:val="24"/>
                <w:szCs w:val="24"/>
              </w:rPr>
            </w:pPr>
            <w:r w:rsidRPr="00D65B17">
              <w:rPr>
                <w:rFonts w:ascii="Times New Roman" w:hAnsi="Times New Roman" w:cs="Times New Roman"/>
                <w:sz w:val="24"/>
                <w:szCs w:val="24"/>
              </w:rPr>
              <w:t>7.</w:t>
            </w:r>
            <w:r w:rsidRPr="00D65B17">
              <w:rPr>
                <w:rFonts w:ascii="Times New Roman" w:hAnsi="Times New Roman" w:cs="Times New Roman"/>
                <w:spacing w:val="80"/>
                <w:sz w:val="24"/>
                <w:szCs w:val="24"/>
              </w:rPr>
              <w:t xml:space="preserve"> </w:t>
            </w:r>
            <w:r w:rsidRPr="00D65B17">
              <w:rPr>
                <w:rFonts w:ascii="Times New Roman" w:hAnsi="Times New Roman" w:cs="Times New Roman"/>
                <w:sz w:val="24"/>
                <w:szCs w:val="24"/>
              </w:rPr>
              <w:t>Dátum</w:t>
            </w:r>
            <w:r w:rsidRPr="00D65B17">
              <w:rPr>
                <w:rFonts w:ascii="Times New Roman" w:hAnsi="Times New Roman" w:cs="Times New Roman"/>
                <w:spacing w:val="-9"/>
                <w:sz w:val="24"/>
                <w:szCs w:val="24"/>
              </w:rPr>
              <w:t xml:space="preserve"> </w:t>
            </w:r>
            <w:r w:rsidRPr="00D65B17">
              <w:rPr>
                <w:rFonts w:ascii="Times New Roman" w:hAnsi="Times New Roman" w:cs="Times New Roman"/>
                <w:sz w:val="24"/>
                <w:szCs w:val="24"/>
              </w:rPr>
              <w:t>stretnutia</w:t>
            </w:r>
            <w:r w:rsidRPr="00D65B17">
              <w:rPr>
                <w:rFonts w:ascii="Times New Roman" w:hAnsi="Times New Roman" w:cs="Times New Roman"/>
                <w:spacing w:val="59"/>
                <w:sz w:val="24"/>
                <w:szCs w:val="24"/>
              </w:rPr>
              <w:t xml:space="preserve"> </w:t>
            </w:r>
            <w:r w:rsidRPr="00D65B17">
              <w:rPr>
                <w:rFonts w:ascii="Times New Roman" w:hAnsi="Times New Roman" w:cs="Times New Roman"/>
                <w:sz w:val="24"/>
                <w:szCs w:val="24"/>
              </w:rPr>
              <w:t>pedagogického</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klubu</w:t>
            </w:r>
          </w:p>
        </w:tc>
        <w:tc>
          <w:tcPr>
            <w:tcW w:w="4537" w:type="dxa"/>
          </w:tcPr>
          <w:p w:rsidR="00040C3B" w:rsidRPr="00D65B17" w:rsidRDefault="0029550E" w:rsidP="00D65B17">
            <w:pPr>
              <w:pStyle w:val="TableParagraph"/>
              <w:spacing w:line="248" w:lineRule="exact"/>
              <w:jc w:val="both"/>
              <w:rPr>
                <w:rFonts w:ascii="Times New Roman" w:hAnsi="Times New Roman" w:cs="Times New Roman"/>
                <w:sz w:val="24"/>
                <w:szCs w:val="24"/>
              </w:rPr>
            </w:pPr>
            <w:r w:rsidRPr="00D65B17">
              <w:rPr>
                <w:rFonts w:ascii="Times New Roman" w:hAnsi="Times New Roman" w:cs="Times New Roman"/>
                <w:sz w:val="24"/>
                <w:szCs w:val="24"/>
              </w:rPr>
              <w:t>09.01.2020</w:t>
            </w:r>
          </w:p>
        </w:tc>
      </w:tr>
      <w:tr w:rsidR="00040C3B" w:rsidRPr="00D65B17">
        <w:trPr>
          <w:trHeight w:val="537"/>
        </w:trPr>
        <w:tc>
          <w:tcPr>
            <w:tcW w:w="4528" w:type="dxa"/>
          </w:tcPr>
          <w:p w:rsidR="00040C3B" w:rsidRPr="00D65B17" w:rsidRDefault="0029550E" w:rsidP="00D65B17">
            <w:pPr>
              <w:pStyle w:val="TableParagraph"/>
              <w:spacing w:line="244" w:lineRule="exact"/>
              <w:ind w:left="470"/>
              <w:jc w:val="both"/>
              <w:rPr>
                <w:rFonts w:ascii="Times New Roman" w:hAnsi="Times New Roman" w:cs="Times New Roman"/>
                <w:sz w:val="24"/>
                <w:szCs w:val="24"/>
              </w:rPr>
            </w:pPr>
            <w:r w:rsidRPr="00D65B17">
              <w:rPr>
                <w:rFonts w:ascii="Times New Roman" w:hAnsi="Times New Roman" w:cs="Times New Roman"/>
                <w:sz w:val="24"/>
                <w:szCs w:val="24"/>
              </w:rPr>
              <w:t>8.</w:t>
            </w:r>
            <w:r w:rsidRPr="00D65B17">
              <w:rPr>
                <w:rFonts w:ascii="Times New Roman" w:hAnsi="Times New Roman" w:cs="Times New Roman"/>
                <w:spacing w:val="77"/>
                <w:sz w:val="24"/>
                <w:szCs w:val="24"/>
              </w:rPr>
              <w:t xml:space="preserve"> </w:t>
            </w:r>
            <w:r w:rsidRPr="00D65B17">
              <w:rPr>
                <w:rFonts w:ascii="Times New Roman" w:hAnsi="Times New Roman" w:cs="Times New Roman"/>
                <w:sz w:val="24"/>
                <w:szCs w:val="24"/>
              </w:rPr>
              <w:t>Miesto</w:t>
            </w:r>
            <w:r w:rsidRPr="00D65B17">
              <w:rPr>
                <w:rFonts w:ascii="Times New Roman" w:hAnsi="Times New Roman" w:cs="Times New Roman"/>
                <w:spacing w:val="-6"/>
                <w:sz w:val="24"/>
                <w:szCs w:val="24"/>
              </w:rPr>
              <w:t xml:space="preserve"> </w:t>
            </w:r>
            <w:r w:rsidRPr="00D65B17">
              <w:rPr>
                <w:rFonts w:ascii="Times New Roman" w:hAnsi="Times New Roman" w:cs="Times New Roman"/>
                <w:sz w:val="24"/>
                <w:szCs w:val="24"/>
              </w:rPr>
              <w:t>stretnutia</w:t>
            </w:r>
            <w:r w:rsidRPr="00D65B17">
              <w:rPr>
                <w:rFonts w:ascii="Times New Roman" w:hAnsi="Times New Roman" w:cs="Times New Roman"/>
                <w:spacing w:val="57"/>
                <w:sz w:val="24"/>
                <w:szCs w:val="24"/>
              </w:rPr>
              <w:t xml:space="preserve"> </w:t>
            </w:r>
            <w:r w:rsidRPr="00D65B17">
              <w:rPr>
                <w:rFonts w:ascii="Times New Roman" w:hAnsi="Times New Roman" w:cs="Times New Roman"/>
                <w:sz w:val="24"/>
                <w:szCs w:val="24"/>
              </w:rPr>
              <w:t>pedagogického klubu</w:t>
            </w:r>
          </w:p>
        </w:tc>
        <w:tc>
          <w:tcPr>
            <w:tcW w:w="4537" w:type="dxa"/>
          </w:tcPr>
          <w:p w:rsidR="00040C3B" w:rsidRPr="00D65B17" w:rsidRDefault="0029550E" w:rsidP="00D65B17">
            <w:pPr>
              <w:pStyle w:val="TableParagraph"/>
              <w:spacing w:line="265" w:lineRule="exact"/>
              <w:jc w:val="both"/>
              <w:rPr>
                <w:rFonts w:ascii="Times New Roman" w:hAnsi="Times New Roman" w:cs="Times New Roman"/>
                <w:sz w:val="24"/>
                <w:szCs w:val="24"/>
              </w:rPr>
            </w:pPr>
            <w:r w:rsidRPr="00D65B17">
              <w:rPr>
                <w:rFonts w:ascii="Times New Roman" w:hAnsi="Times New Roman" w:cs="Times New Roman"/>
                <w:sz w:val="24"/>
                <w:szCs w:val="24"/>
              </w:rPr>
              <w:t>ZŠ</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Hlavné</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námestie</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14,</w:t>
            </w:r>
            <w:r w:rsidRPr="00D65B17">
              <w:rPr>
                <w:rFonts w:ascii="Times New Roman" w:hAnsi="Times New Roman" w:cs="Times New Roman"/>
                <w:spacing w:val="-6"/>
                <w:sz w:val="24"/>
                <w:szCs w:val="24"/>
              </w:rPr>
              <w:t xml:space="preserve"> </w:t>
            </w:r>
            <w:r w:rsidRPr="00D65B17">
              <w:rPr>
                <w:rFonts w:ascii="Times New Roman" w:hAnsi="Times New Roman" w:cs="Times New Roman"/>
                <w:sz w:val="24"/>
                <w:szCs w:val="24"/>
              </w:rPr>
              <w:t>941 31</w:t>
            </w:r>
            <w:r w:rsidRPr="00D65B17">
              <w:rPr>
                <w:rFonts w:ascii="Times New Roman" w:hAnsi="Times New Roman" w:cs="Times New Roman"/>
                <w:spacing w:val="48"/>
                <w:sz w:val="24"/>
                <w:szCs w:val="24"/>
              </w:rPr>
              <w:t xml:space="preserve"> </w:t>
            </w:r>
            <w:r w:rsidRPr="00D65B17">
              <w:rPr>
                <w:rFonts w:ascii="Times New Roman" w:hAnsi="Times New Roman" w:cs="Times New Roman"/>
                <w:sz w:val="24"/>
                <w:szCs w:val="24"/>
              </w:rPr>
              <w:t>Dvory</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nad</w:t>
            </w:r>
          </w:p>
          <w:p w:rsidR="00040C3B" w:rsidRPr="00D65B17" w:rsidRDefault="0029550E" w:rsidP="00D65B17">
            <w:pPr>
              <w:pStyle w:val="TableParagraph"/>
              <w:spacing w:line="252" w:lineRule="exact"/>
              <w:jc w:val="both"/>
              <w:rPr>
                <w:rFonts w:ascii="Times New Roman" w:hAnsi="Times New Roman" w:cs="Times New Roman"/>
                <w:sz w:val="24"/>
                <w:szCs w:val="24"/>
              </w:rPr>
            </w:pPr>
            <w:r w:rsidRPr="00D65B17">
              <w:rPr>
                <w:rFonts w:ascii="Times New Roman" w:hAnsi="Times New Roman" w:cs="Times New Roman"/>
                <w:sz w:val="24"/>
                <w:szCs w:val="24"/>
              </w:rPr>
              <w:t>Žitavou</w:t>
            </w:r>
          </w:p>
        </w:tc>
      </w:tr>
      <w:tr w:rsidR="00040C3B" w:rsidRPr="00D65B17">
        <w:trPr>
          <w:trHeight w:val="508"/>
        </w:trPr>
        <w:tc>
          <w:tcPr>
            <w:tcW w:w="4528" w:type="dxa"/>
          </w:tcPr>
          <w:p w:rsidR="00040C3B" w:rsidRPr="00D65B17" w:rsidRDefault="0029550E" w:rsidP="00D65B17">
            <w:pPr>
              <w:pStyle w:val="TableParagraph"/>
              <w:spacing w:line="244" w:lineRule="exact"/>
              <w:ind w:left="470"/>
              <w:jc w:val="both"/>
              <w:rPr>
                <w:rFonts w:ascii="Times New Roman" w:hAnsi="Times New Roman" w:cs="Times New Roman"/>
                <w:sz w:val="24"/>
                <w:szCs w:val="24"/>
              </w:rPr>
            </w:pPr>
            <w:r w:rsidRPr="00D65B17">
              <w:rPr>
                <w:rFonts w:ascii="Times New Roman" w:hAnsi="Times New Roman" w:cs="Times New Roman"/>
                <w:sz w:val="24"/>
                <w:szCs w:val="24"/>
              </w:rPr>
              <w:t>9.</w:t>
            </w:r>
            <w:r w:rsidRPr="00D65B17">
              <w:rPr>
                <w:rFonts w:ascii="Times New Roman" w:hAnsi="Times New Roman" w:cs="Times New Roman"/>
                <w:spacing w:val="78"/>
                <w:sz w:val="24"/>
                <w:szCs w:val="24"/>
              </w:rPr>
              <w:t xml:space="preserve"> </w:t>
            </w:r>
            <w:r w:rsidRPr="00D65B17">
              <w:rPr>
                <w:rFonts w:ascii="Times New Roman" w:hAnsi="Times New Roman" w:cs="Times New Roman"/>
                <w:sz w:val="24"/>
                <w:szCs w:val="24"/>
              </w:rPr>
              <w:t>Meno</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koordinátora</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pedagogického</w:t>
            </w:r>
          </w:p>
          <w:p w:rsidR="00040C3B" w:rsidRPr="00D65B17" w:rsidRDefault="0029550E" w:rsidP="00D65B17">
            <w:pPr>
              <w:pStyle w:val="TableParagraph"/>
              <w:spacing w:before="2" w:line="243" w:lineRule="exact"/>
              <w:ind w:left="830"/>
              <w:jc w:val="both"/>
              <w:rPr>
                <w:rFonts w:ascii="Times New Roman" w:hAnsi="Times New Roman" w:cs="Times New Roman"/>
                <w:sz w:val="24"/>
                <w:szCs w:val="24"/>
              </w:rPr>
            </w:pPr>
            <w:r w:rsidRPr="00D65B17">
              <w:rPr>
                <w:rFonts w:ascii="Times New Roman" w:hAnsi="Times New Roman" w:cs="Times New Roman"/>
                <w:sz w:val="24"/>
                <w:szCs w:val="24"/>
              </w:rPr>
              <w:t>klubu</w:t>
            </w:r>
          </w:p>
        </w:tc>
        <w:tc>
          <w:tcPr>
            <w:tcW w:w="4537" w:type="dxa"/>
          </w:tcPr>
          <w:p w:rsidR="00040C3B" w:rsidRPr="00D65B17" w:rsidRDefault="0029550E" w:rsidP="00D65B17">
            <w:pPr>
              <w:pStyle w:val="TableParagraph"/>
              <w:spacing w:line="265" w:lineRule="exact"/>
              <w:jc w:val="both"/>
              <w:rPr>
                <w:rFonts w:ascii="Times New Roman" w:hAnsi="Times New Roman" w:cs="Times New Roman"/>
                <w:sz w:val="24"/>
                <w:szCs w:val="24"/>
              </w:rPr>
            </w:pPr>
            <w:r w:rsidRPr="00D65B17">
              <w:rPr>
                <w:rFonts w:ascii="Times New Roman" w:hAnsi="Times New Roman" w:cs="Times New Roman"/>
                <w:sz w:val="24"/>
                <w:szCs w:val="24"/>
              </w:rPr>
              <w:t>Mgr.</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Oľga</w:t>
            </w:r>
            <w:r w:rsidRPr="00D65B17">
              <w:rPr>
                <w:rFonts w:ascii="Times New Roman" w:hAnsi="Times New Roman" w:cs="Times New Roman"/>
                <w:spacing w:val="-3"/>
                <w:sz w:val="24"/>
                <w:szCs w:val="24"/>
              </w:rPr>
              <w:t xml:space="preserve"> </w:t>
            </w:r>
            <w:proofErr w:type="spellStart"/>
            <w:r w:rsidRPr="00D65B17">
              <w:rPr>
                <w:rFonts w:ascii="Times New Roman" w:hAnsi="Times New Roman" w:cs="Times New Roman"/>
                <w:sz w:val="24"/>
                <w:szCs w:val="24"/>
              </w:rPr>
              <w:t>Opaleková</w:t>
            </w:r>
            <w:proofErr w:type="spellEnd"/>
          </w:p>
        </w:tc>
      </w:tr>
      <w:tr w:rsidR="00040C3B" w:rsidRPr="00D65B17">
        <w:trPr>
          <w:trHeight w:val="503"/>
        </w:trPr>
        <w:tc>
          <w:tcPr>
            <w:tcW w:w="4528" w:type="dxa"/>
          </w:tcPr>
          <w:p w:rsidR="00040C3B" w:rsidRPr="00D65B17" w:rsidRDefault="0029550E" w:rsidP="00D65B17">
            <w:pPr>
              <w:pStyle w:val="TableParagraph"/>
              <w:spacing w:line="242" w:lineRule="exact"/>
              <w:ind w:left="470"/>
              <w:jc w:val="both"/>
              <w:rPr>
                <w:rFonts w:ascii="Times New Roman" w:hAnsi="Times New Roman" w:cs="Times New Roman"/>
                <w:sz w:val="24"/>
                <w:szCs w:val="24"/>
              </w:rPr>
            </w:pPr>
            <w:r w:rsidRPr="00D65B17">
              <w:rPr>
                <w:rFonts w:ascii="Times New Roman" w:hAnsi="Times New Roman" w:cs="Times New Roman"/>
                <w:sz w:val="24"/>
                <w:szCs w:val="24"/>
              </w:rPr>
              <w:t>10.</w:t>
            </w:r>
            <w:r w:rsidRPr="00D65B17">
              <w:rPr>
                <w:rFonts w:ascii="Times New Roman" w:hAnsi="Times New Roman" w:cs="Times New Roman"/>
                <w:spacing w:val="26"/>
                <w:sz w:val="24"/>
                <w:szCs w:val="24"/>
              </w:rPr>
              <w:t xml:space="preserve"> </w:t>
            </w:r>
            <w:r w:rsidRPr="00D65B17">
              <w:rPr>
                <w:rFonts w:ascii="Times New Roman" w:hAnsi="Times New Roman" w:cs="Times New Roman"/>
                <w:sz w:val="24"/>
                <w:szCs w:val="24"/>
              </w:rPr>
              <w:t>Odkaz</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na</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webové</w:t>
            </w:r>
            <w:r w:rsidRPr="00D65B17">
              <w:rPr>
                <w:rFonts w:ascii="Times New Roman" w:hAnsi="Times New Roman" w:cs="Times New Roman"/>
                <w:spacing w:val="-7"/>
                <w:sz w:val="24"/>
                <w:szCs w:val="24"/>
              </w:rPr>
              <w:t xml:space="preserve"> </w:t>
            </w:r>
            <w:r w:rsidRPr="00D65B17">
              <w:rPr>
                <w:rFonts w:ascii="Times New Roman" w:hAnsi="Times New Roman" w:cs="Times New Roman"/>
                <w:sz w:val="24"/>
                <w:szCs w:val="24"/>
              </w:rPr>
              <w:t>sídlo</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zverejnenej</w:t>
            </w:r>
          </w:p>
          <w:p w:rsidR="00040C3B" w:rsidRPr="00D65B17" w:rsidRDefault="0029550E" w:rsidP="00D65B17">
            <w:pPr>
              <w:pStyle w:val="TableParagraph"/>
              <w:spacing w:line="241" w:lineRule="exact"/>
              <w:ind w:left="830"/>
              <w:jc w:val="both"/>
              <w:rPr>
                <w:rFonts w:ascii="Times New Roman" w:hAnsi="Times New Roman" w:cs="Times New Roman"/>
                <w:sz w:val="24"/>
                <w:szCs w:val="24"/>
              </w:rPr>
            </w:pPr>
            <w:r w:rsidRPr="00D65B17">
              <w:rPr>
                <w:rFonts w:ascii="Times New Roman" w:hAnsi="Times New Roman" w:cs="Times New Roman"/>
                <w:sz w:val="24"/>
                <w:szCs w:val="24"/>
              </w:rPr>
              <w:t>správy</w:t>
            </w:r>
          </w:p>
        </w:tc>
        <w:tc>
          <w:tcPr>
            <w:tcW w:w="4537" w:type="dxa"/>
          </w:tcPr>
          <w:p w:rsidR="00040C3B" w:rsidRPr="00D65B17" w:rsidRDefault="00D65B17" w:rsidP="00D65B17">
            <w:pPr>
              <w:pStyle w:val="TableParagraph"/>
              <w:spacing w:line="265" w:lineRule="exact"/>
              <w:jc w:val="both"/>
              <w:rPr>
                <w:rFonts w:ascii="Times New Roman" w:hAnsi="Times New Roman" w:cs="Times New Roman"/>
                <w:sz w:val="24"/>
                <w:szCs w:val="24"/>
              </w:rPr>
            </w:pPr>
            <w:hyperlink r:id="rId6">
              <w:r w:rsidR="0029550E" w:rsidRPr="00D65B17">
                <w:rPr>
                  <w:rFonts w:ascii="Times New Roman" w:hAnsi="Times New Roman" w:cs="Times New Roman"/>
                  <w:color w:val="2E2E2E"/>
                  <w:sz w:val="24"/>
                  <w:szCs w:val="24"/>
                </w:rPr>
                <w:t>skola@zshl14dvory.edu.sk</w:t>
              </w:r>
            </w:hyperlink>
          </w:p>
        </w:tc>
      </w:tr>
      <w:tr w:rsidR="00040C3B" w:rsidRPr="00D65B17">
        <w:trPr>
          <w:trHeight w:val="6423"/>
        </w:trPr>
        <w:tc>
          <w:tcPr>
            <w:tcW w:w="9065" w:type="dxa"/>
            <w:gridSpan w:val="2"/>
          </w:tcPr>
          <w:p w:rsidR="00040C3B" w:rsidRPr="00D65B17" w:rsidRDefault="00040C3B" w:rsidP="00D65B17">
            <w:pPr>
              <w:pStyle w:val="TableParagraph"/>
              <w:spacing w:before="9"/>
              <w:ind w:left="0"/>
              <w:jc w:val="both"/>
              <w:rPr>
                <w:rFonts w:ascii="Times New Roman" w:hAnsi="Times New Roman" w:cs="Times New Roman"/>
                <w:b/>
                <w:sz w:val="24"/>
                <w:szCs w:val="24"/>
              </w:rPr>
            </w:pPr>
          </w:p>
          <w:p w:rsidR="00040C3B" w:rsidRPr="00D65B17" w:rsidRDefault="0029550E" w:rsidP="00D65B17">
            <w:pPr>
              <w:pStyle w:val="TableParagraph"/>
              <w:ind w:left="470"/>
              <w:jc w:val="both"/>
              <w:rPr>
                <w:rFonts w:ascii="Times New Roman" w:hAnsi="Times New Roman" w:cs="Times New Roman"/>
                <w:sz w:val="24"/>
                <w:szCs w:val="24"/>
              </w:rPr>
            </w:pPr>
            <w:r w:rsidRPr="00D65B17">
              <w:rPr>
                <w:rFonts w:ascii="Times New Roman" w:hAnsi="Times New Roman" w:cs="Times New Roman"/>
                <w:sz w:val="24"/>
                <w:szCs w:val="24"/>
              </w:rPr>
              <w:t>11.</w:t>
            </w:r>
            <w:r w:rsidRPr="00D65B17">
              <w:rPr>
                <w:rFonts w:ascii="Times New Roman" w:hAnsi="Times New Roman" w:cs="Times New Roman"/>
                <w:spacing w:val="26"/>
                <w:sz w:val="24"/>
                <w:szCs w:val="24"/>
              </w:rPr>
              <w:t xml:space="preserve"> </w:t>
            </w:r>
            <w:r w:rsidRPr="00D65B17">
              <w:rPr>
                <w:rFonts w:ascii="Times New Roman" w:hAnsi="Times New Roman" w:cs="Times New Roman"/>
                <w:b/>
                <w:sz w:val="24"/>
                <w:szCs w:val="24"/>
              </w:rPr>
              <w:t>Manažérske</w:t>
            </w:r>
            <w:r w:rsidRPr="00D65B17">
              <w:rPr>
                <w:rFonts w:ascii="Times New Roman" w:hAnsi="Times New Roman" w:cs="Times New Roman"/>
                <w:b/>
                <w:spacing w:val="3"/>
                <w:sz w:val="24"/>
                <w:szCs w:val="24"/>
              </w:rPr>
              <w:t xml:space="preserve"> </w:t>
            </w:r>
            <w:r w:rsidRPr="00D65B17">
              <w:rPr>
                <w:rFonts w:ascii="Times New Roman" w:hAnsi="Times New Roman" w:cs="Times New Roman"/>
                <w:b/>
                <w:sz w:val="24"/>
                <w:szCs w:val="24"/>
              </w:rPr>
              <w:t>zhrnutie:</w:t>
            </w:r>
            <w:r w:rsidRPr="00D65B17">
              <w:rPr>
                <w:rFonts w:ascii="Times New Roman" w:hAnsi="Times New Roman" w:cs="Times New Roman"/>
                <w:b/>
                <w:spacing w:val="-5"/>
                <w:sz w:val="24"/>
                <w:szCs w:val="24"/>
              </w:rPr>
              <w:t xml:space="preserve"> </w:t>
            </w:r>
            <w:r w:rsidRPr="00D65B17">
              <w:rPr>
                <w:rFonts w:ascii="Times New Roman" w:hAnsi="Times New Roman" w:cs="Times New Roman"/>
                <w:sz w:val="24"/>
                <w:szCs w:val="24"/>
              </w:rPr>
              <w:t>/</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8.</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Negatívny</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vplyv</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človeka</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na</w:t>
            </w:r>
            <w:r w:rsidRPr="00D65B17">
              <w:rPr>
                <w:rFonts w:ascii="Times New Roman" w:hAnsi="Times New Roman" w:cs="Times New Roman"/>
                <w:spacing w:val="-8"/>
                <w:sz w:val="24"/>
                <w:szCs w:val="24"/>
              </w:rPr>
              <w:t xml:space="preserve"> </w:t>
            </w:r>
            <w:r w:rsidRPr="00D65B17">
              <w:rPr>
                <w:rFonts w:ascii="Times New Roman" w:hAnsi="Times New Roman" w:cs="Times New Roman"/>
                <w:sz w:val="24"/>
                <w:szCs w:val="24"/>
              </w:rPr>
              <w:t>životné</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prostredie.</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w:t>
            </w:r>
          </w:p>
          <w:p w:rsidR="00040C3B" w:rsidRPr="00D65B17" w:rsidRDefault="00040C3B" w:rsidP="00D65B17">
            <w:pPr>
              <w:pStyle w:val="TableParagraph"/>
              <w:spacing w:before="5"/>
              <w:ind w:left="0"/>
              <w:jc w:val="both"/>
              <w:rPr>
                <w:rFonts w:ascii="Times New Roman" w:hAnsi="Times New Roman" w:cs="Times New Roman"/>
                <w:b/>
                <w:sz w:val="24"/>
                <w:szCs w:val="24"/>
              </w:rPr>
            </w:pPr>
          </w:p>
          <w:p w:rsidR="00040C3B" w:rsidRPr="00D65B17" w:rsidRDefault="0029550E" w:rsidP="00D65B17">
            <w:pPr>
              <w:pStyle w:val="TableParagraph"/>
              <w:ind w:left="1397" w:hanging="1287"/>
              <w:jc w:val="both"/>
              <w:rPr>
                <w:rFonts w:ascii="Times New Roman" w:hAnsi="Times New Roman" w:cs="Times New Roman"/>
                <w:i/>
                <w:sz w:val="24"/>
                <w:szCs w:val="24"/>
              </w:rPr>
            </w:pPr>
            <w:r w:rsidRPr="00D65B17">
              <w:rPr>
                <w:rFonts w:ascii="Times New Roman" w:hAnsi="Times New Roman" w:cs="Times New Roman"/>
                <w:sz w:val="24"/>
                <w:szCs w:val="24"/>
              </w:rPr>
              <w:t xml:space="preserve">Kľúčové slová: </w:t>
            </w:r>
            <w:r w:rsidRPr="00D65B17">
              <w:rPr>
                <w:rFonts w:ascii="Times New Roman" w:hAnsi="Times New Roman" w:cs="Times New Roman"/>
                <w:i/>
                <w:sz w:val="24"/>
                <w:szCs w:val="24"/>
              </w:rPr>
              <w:t>ekológia</w:t>
            </w:r>
            <w:r w:rsidRPr="00D65B17">
              <w:rPr>
                <w:rFonts w:ascii="Times New Roman" w:hAnsi="Times New Roman" w:cs="Times New Roman"/>
                <w:sz w:val="24"/>
                <w:szCs w:val="24"/>
              </w:rPr>
              <w:t xml:space="preserve">, </w:t>
            </w:r>
            <w:r w:rsidRPr="00D65B17">
              <w:rPr>
                <w:rFonts w:ascii="Times New Roman" w:hAnsi="Times New Roman" w:cs="Times New Roman"/>
                <w:i/>
                <w:sz w:val="24"/>
                <w:szCs w:val="24"/>
              </w:rPr>
              <w:t>životné prostredie,</w:t>
            </w:r>
            <w:r w:rsidRPr="00D65B17">
              <w:rPr>
                <w:rFonts w:ascii="Times New Roman" w:hAnsi="Times New Roman" w:cs="Times New Roman"/>
                <w:i/>
                <w:spacing w:val="1"/>
                <w:sz w:val="24"/>
                <w:szCs w:val="24"/>
              </w:rPr>
              <w:t xml:space="preserve"> </w:t>
            </w:r>
            <w:r w:rsidRPr="00D65B17">
              <w:rPr>
                <w:rFonts w:ascii="Times New Roman" w:hAnsi="Times New Roman" w:cs="Times New Roman"/>
                <w:i/>
                <w:sz w:val="24"/>
                <w:szCs w:val="24"/>
              </w:rPr>
              <w:t>zložky životného prostredia, znečisťovanie prírody,</w:t>
            </w:r>
            <w:r w:rsidRPr="00D65B17">
              <w:rPr>
                <w:rFonts w:ascii="Times New Roman" w:hAnsi="Times New Roman" w:cs="Times New Roman"/>
                <w:i/>
                <w:spacing w:val="-47"/>
                <w:sz w:val="24"/>
                <w:szCs w:val="24"/>
              </w:rPr>
              <w:t xml:space="preserve"> </w:t>
            </w:r>
            <w:r w:rsidRPr="00D65B17">
              <w:rPr>
                <w:rFonts w:ascii="Times New Roman" w:hAnsi="Times New Roman" w:cs="Times New Roman"/>
                <w:i/>
                <w:sz w:val="24"/>
                <w:szCs w:val="24"/>
              </w:rPr>
              <w:t>separovanie</w:t>
            </w:r>
            <w:r w:rsidRPr="00D65B17">
              <w:rPr>
                <w:rFonts w:ascii="Times New Roman" w:hAnsi="Times New Roman" w:cs="Times New Roman"/>
                <w:i/>
                <w:spacing w:val="-1"/>
                <w:sz w:val="24"/>
                <w:szCs w:val="24"/>
              </w:rPr>
              <w:t xml:space="preserve"> </w:t>
            </w:r>
            <w:r w:rsidRPr="00D65B17">
              <w:rPr>
                <w:rFonts w:ascii="Times New Roman" w:hAnsi="Times New Roman" w:cs="Times New Roman"/>
                <w:i/>
                <w:sz w:val="24"/>
                <w:szCs w:val="24"/>
              </w:rPr>
              <w:t>odpadu</w:t>
            </w:r>
            <w:r w:rsidRPr="00D65B17">
              <w:rPr>
                <w:rFonts w:ascii="Times New Roman" w:hAnsi="Times New Roman" w:cs="Times New Roman"/>
                <w:i/>
                <w:spacing w:val="1"/>
                <w:sz w:val="24"/>
                <w:szCs w:val="24"/>
              </w:rPr>
              <w:t xml:space="preserve"> </w:t>
            </w:r>
          </w:p>
          <w:p w:rsidR="00040C3B" w:rsidRPr="00D65B17" w:rsidRDefault="00040C3B" w:rsidP="00D65B17">
            <w:pPr>
              <w:pStyle w:val="TableParagraph"/>
              <w:spacing w:before="5"/>
              <w:ind w:left="0"/>
              <w:jc w:val="both"/>
              <w:rPr>
                <w:rFonts w:ascii="Times New Roman" w:hAnsi="Times New Roman" w:cs="Times New Roman"/>
                <w:b/>
                <w:sz w:val="24"/>
                <w:szCs w:val="24"/>
              </w:rPr>
            </w:pPr>
          </w:p>
          <w:p w:rsidR="00EC00EB" w:rsidRPr="00D65B17" w:rsidRDefault="00285043" w:rsidP="00D65B17">
            <w:pPr>
              <w:spacing w:line="276" w:lineRule="auto"/>
              <w:ind w:left="164" w:right="250"/>
              <w:jc w:val="both"/>
              <w:rPr>
                <w:rFonts w:ascii="Times New Roman" w:hAnsi="Times New Roman" w:cs="Times New Roman"/>
                <w:sz w:val="24"/>
                <w:szCs w:val="24"/>
              </w:rPr>
            </w:pPr>
            <w:r w:rsidRPr="00D65B17">
              <w:rPr>
                <w:rFonts w:ascii="Times New Roman" w:hAnsi="Times New Roman" w:cs="Times New Roman"/>
                <w:sz w:val="24"/>
                <w:szCs w:val="24"/>
              </w:rPr>
              <w:t xml:space="preserve">Cieľ stretnutia: Stretnutie Pedagogického klubu prírodovedného bolo zamerané na prediskutovanie aplikovaných metód a foriem práce na vyučovacích hodinách. </w:t>
            </w:r>
          </w:p>
          <w:p w:rsidR="00EC00EB" w:rsidRPr="00D65B17" w:rsidRDefault="00EC00EB" w:rsidP="00D65B17">
            <w:pPr>
              <w:spacing w:line="276" w:lineRule="auto"/>
              <w:ind w:left="164" w:right="250"/>
              <w:jc w:val="both"/>
              <w:rPr>
                <w:rFonts w:ascii="Times New Roman" w:hAnsi="Times New Roman" w:cs="Times New Roman"/>
                <w:sz w:val="24"/>
                <w:szCs w:val="24"/>
              </w:rPr>
            </w:pPr>
            <w:r w:rsidRPr="00D65B17">
              <w:rPr>
                <w:rFonts w:ascii="Times New Roman" w:hAnsi="Times New Roman" w:cs="Times New Roman"/>
                <w:sz w:val="24"/>
                <w:szCs w:val="24"/>
              </w:rPr>
              <w:t>V oblasti procesu vzdelávania sme sa zamerali na:</w:t>
            </w:r>
          </w:p>
          <w:p w:rsidR="00EC00EB" w:rsidRPr="00D65B17" w:rsidRDefault="00EC00EB" w:rsidP="00D65B17">
            <w:pPr>
              <w:pStyle w:val="Odsekzoznamu"/>
              <w:numPr>
                <w:ilvl w:val="0"/>
                <w:numId w:val="3"/>
              </w:numPr>
              <w:spacing w:line="276" w:lineRule="auto"/>
              <w:ind w:right="250"/>
              <w:jc w:val="both"/>
              <w:rPr>
                <w:rFonts w:ascii="Times New Roman" w:hAnsi="Times New Roman" w:cs="Times New Roman"/>
                <w:sz w:val="24"/>
                <w:szCs w:val="24"/>
              </w:rPr>
            </w:pPr>
            <w:r w:rsidRPr="00D65B17">
              <w:rPr>
                <w:rFonts w:ascii="Times New Roman" w:hAnsi="Times New Roman" w:cs="Times New Roman"/>
                <w:sz w:val="24"/>
                <w:szCs w:val="24"/>
              </w:rPr>
              <w:t>Tradičné a aktivizujúce vyučovacie metódy, najčastejším chybám pri ich príprave a</w:t>
            </w:r>
            <w:r w:rsidR="00E52973" w:rsidRPr="00D65B17">
              <w:rPr>
                <w:rFonts w:ascii="Times New Roman" w:hAnsi="Times New Roman" w:cs="Times New Roman"/>
                <w:sz w:val="24"/>
                <w:szCs w:val="24"/>
              </w:rPr>
              <w:t xml:space="preserve"> </w:t>
            </w:r>
            <w:r w:rsidRPr="00D65B17">
              <w:rPr>
                <w:rFonts w:ascii="Times New Roman" w:hAnsi="Times New Roman" w:cs="Times New Roman"/>
                <w:sz w:val="24"/>
                <w:szCs w:val="24"/>
              </w:rPr>
              <w:t>realizácie;</w:t>
            </w:r>
          </w:p>
          <w:p w:rsidR="00EC00EB" w:rsidRPr="00D65B17" w:rsidRDefault="00EC00EB" w:rsidP="00D65B17">
            <w:pPr>
              <w:pStyle w:val="Odsekzoznamu"/>
              <w:numPr>
                <w:ilvl w:val="0"/>
                <w:numId w:val="3"/>
              </w:numPr>
              <w:spacing w:line="276" w:lineRule="auto"/>
              <w:ind w:right="250"/>
              <w:jc w:val="both"/>
              <w:rPr>
                <w:rFonts w:ascii="Times New Roman" w:hAnsi="Times New Roman" w:cs="Times New Roman"/>
                <w:sz w:val="24"/>
                <w:szCs w:val="24"/>
              </w:rPr>
            </w:pPr>
            <w:r w:rsidRPr="00D65B17">
              <w:rPr>
                <w:rFonts w:ascii="Times New Roman" w:hAnsi="Times New Roman" w:cs="Times New Roman"/>
                <w:sz w:val="24"/>
                <w:szCs w:val="24"/>
              </w:rPr>
              <w:t xml:space="preserve">Modernizácia vyučovacích metód – prostredníctvom IKT, projektové vyučovanie, a tzv. </w:t>
            </w:r>
            <w:proofErr w:type="spellStart"/>
            <w:r w:rsidRPr="00D65B17">
              <w:rPr>
                <w:rFonts w:ascii="Times New Roman" w:hAnsi="Times New Roman" w:cs="Times New Roman"/>
                <w:sz w:val="24"/>
                <w:szCs w:val="24"/>
              </w:rPr>
              <w:t>Outdoor</w:t>
            </w:r>
            <w:proofErr w:type="spellEnd"/>
            <w:r w:rsidRPr="00D65B17">
              <w:rPr>
                <w:rFonts w:ascii="Times New Roman" w:hAnsi="Times New Roman" w:cs="Times New Roman"/>
                <w:sz w:val="24"/>
                <w:szCs w:val="24"/>
              </w:rPr>
              <w:t xml:space="preserve"> </w:t>
            </w:r>
            <w:proofErr w:type="spellStart"/>
            <w:r w:rsidRPr="00D65B17">
              <w:rPr>
                <w:rFonts w:ascii="Times New Roman" w:hAnsi="Times New Roman" w:cs="Times New Roman"/>
                <w:sz w:val="24"/>
                <w:szCs w:val="24"/>
              </w:rPr>
              <w:t>learning</w:t>
            </w:r>
            <w:proofErr w:type="spellEnd"/>
          </w:p>
          <w:p w:rsidR="00EC00EB" w:rsidRPr="00D65B17" w:rsidRDefault="00EC00EB" w:rsidP="00D65B17">
            <w:pPr>
              <w:pStyle w:val="Odsekzoznamu"/>
              <w:numPr>
                <w:ilvl w:val="0"/>
                <w:numId w:val="3"/>
              </w:numPr>
              <w:spacing w:line="276" w:lineRule="auto"/>
              <w:ind w:right="250"/>
              <w:jc w:val="both"/>
              <w:rPr>
                <w:rFonts w:ascii="Times New Roman" w:hAnsi="Times New Roman" w:cs="Times New Roman"/>
                <w:sz w:val="24"/>
                <w:szCs w:val="24"/>
              </w:rPr>
            </w:pPr>
            <w:r w:rsidRPr="00D65B17">
              <w:rPr>
                <w:rFonts w:ascii="Times New Roman" w:hAnsi="Times New Roman" w:cs="Times New Roman"/>
                <w:sz w:val="24"/>
                <w:szCs w:val="24"/>
              </w:rPr>
              <w:t xml:space="preserve">Motivácii študentov ak prevencie proti pedagogickému stereotypu, kde sa v priebehu roka mení len učivo, ale postupy sú nemenné (rovnaký spôsob vysvetľovania, rovnaký spôsob opakovania a skúšania). Úzky okruh používaných vyučovacích prostriedkov vyhovuje úzkemu okruhu žiakov, ktorým práve tento systém vzdelávania vyhovuje. Rôznorodosť využívania vyučovacích prostriedkov vtiahne do vyučovania viac žiakov a zefektívni samotný proces vyučovania. Môže to byť zaujímavejšie nielen pre žiakov, ale aj pre samotného učiteľa. </w:t>
            </w:r>
          </w:p>
          <w:p w:rsidR="00EC00EB" w:rsidRPr="00D65B17" w:rsidRDefault="00EC00EB" w:rsidP="00D65B17">
            <w:pPr>
              <w:pStyle w:val="Odsekzoznamu"/>
              <w:numPr>
                <w:ilvl w:val="0"/>
                <w:numId w:val="3"/>
              </w:numPr>
              <w:spacing w:line="276" w:lineRule="auto"/>
              <w:ind w:right="250"/>
              <w:jc w:val="both"/>
              <w:rPr>
                <w:rFonts w:ascii="Times New Roman" w:hAnsi="Times New Roman" w:cs="Times New Roman"/>
                <w:sz w:val="24"/>
                <w:szCs w:val="24"/>
              </w:rPr>
            </w:pPr>
          </w:p>
          <w:p w:rsidR="00151B57" w:rsidRPr="00D65B17" w:rsidRDefault="00285043" w:rsidP="00D65B17">
            <w:pPr>
              <w:spacing w:line="276" w:lineRule="auto"/>
              <w:ind w:left="164" w:right="250"/>
              <w:jc w:val="both"/>
              <w:rPr>
                <w:rFonts w:ascii="Times New Roman" w:hAnsi="Times New Roman" w:cs="Times New Roman"/>
                <w:sz w:val="24"/>
                <w:szCs w:val="24"/>
              </w:rPr>
            </w:pPr>
            <w:r w:rsidRPr="00D65B17">
              <w:rPr>
                <w:rFonts w:ascii="Times New Roman" w:hAnsi="Times New Roman" w:cs="Times New Roman"/>
                <w:sz w:val="24"/>
                <w:szCs w:val="24"/>
              </w:rPr>
              <w:t xml:space="preserve">Problematika ekológie v súvislosti s čoraz väčším vplyvom človeka na jeho životné prostredie predstavuje jednu z najaktuálnejších tém súčasnosti. Jej význam podčiarkuje aj fakt, že environmentálna výchova je prierezovou témou v rámci štátneho vzdelávacieho programu, ktorá sprevádza dieťa, žiaka od predprimárneho po úplné stredné vzdelávanie. Tu nastupuje učiteľ ako významný činiteľ ovplyvňujúci environmentálne povedomie svojich žiakov – prostredníctvom implementácie prvkov </w:t>
            </w:r>
            <w:r w:rsidR="006E73A5" w:rsidRPr="00D65B17">
              <w:rPr>
                <w:rFonts w:ascii="Times New Roman" w:hAnsi="Times New Roman" w:cs="Times New Roman"/>
                <w:sz w:val="24"/>
                <w:szCs w:val="24"/>
              </w:rPr>
              <w:t xml:space="preserve">ekologickej a </w:t>
            </w:r>
            <w:r w:rsidRPr="00D65B17">
              <w:rPr>
                <w:rFonts w:ascii="Times New Roman" w:hAnsi="Times New Roman" w:cs="Times New Roman"/>
                <w:sz w:val="24"/>
                <w:szCs w:val="24"/>
              </w:rPr>
              <w:t xml:space="preserve">environmentálnej výchovy do vyučovania. Jej úlohou je prispieť k rozvoju osobnosti žiaka tak, aby rozumel vzťahom medzi človekom a jeho životným </w:t>
            </w:r>
            <w:r w:rsidRPr="00D65B17">
              <w:rPr>
                <w:rFonts w:ascii="Times New Roman" w:hAnsi="Times New Roman" w:cs="Times New Roman"/>
                <w:sz w:val="24"/>
                <w:szCs w:val="24"/>
              </w:rPr>
              <w:lastRenderedPageBreak/>
              <w:t>prostredím, vedel ich analyzovať a hodnotiť na základe svojich vedomostí o zákonitostiach, ktoré riadia život na Zemi, rozumel súvislostiam medzi vývojom ľudskej populácie a vzťahom k prostrediu v rôznych oblastiach sveta a akceptoval súvislosti medzi lokálnymi a globálnymi problémami a vlastnú zodpovednosť vo vzťahu k životnému prostrediu.</w:t>
            </w:r>
            <w:r w:rsidR="00EC00EB" w:rsidRPr="00D65B17">
              <w:rPr>
                <w:rFonts w:ascii="Times New Roman" w:hAnsi="Times New Roman" w:cs="Times New Roman"/>
                <w:sz w:val="24"/>
                <w:szCs w:val="24"/>
              </w:rPr>
              <w:t xml:space="preserve"> </w:t>
            </w:r>
            <w:r w:rsidRPr="00D65B17">
              <w:rPr>
                <w:rFonts w:ascii="Times New Roman" w:hAnsi="Times New Roman" w:cs="Times New Roman"/>
                <w:sz w:val="24"/>
                <w:szCs w:val="24"/>
              </w:rPr>
              <w:t>Úloha pedagógov je v danej oblasti nezastupiteľná napĺňaním cieľov edukačného procesu prispievajú k rozvoju kľúčových kompetencií žiakov, ktoré sa o. i. prejavujú aj v budovaní environmentálneho</w:t>
            </w:r>
            <w:r w:rsidR="00083BA5" w:rsidRPr="00D65B17">
              <w:rPr>
                <w:rFonts w:ascii="Times New Roman" w:hAnsi="Times New Roman" w:cs="Times New Roman"/>
                <w:sz w:val="24"/>
                <w:szCs w:val="24"/>
              </w:rPr>
              <w:t xml:space="preserve"> a ekologického</w:t>
            </w:r>
            <w:r w:rsidRPr="00D65B17">
              <w:rPr>
                <w:rFonts w:ascii="Times New Roman" w:hAnsi="Times New Roman" w:cs="Times New Roman"/>
                <w:sz w:val="24"/>
                <w:szCs w:val="24"/>
              </w:rPr>
              <w:t xml:space="preserve"> cítenia a správania sa žiakov. Učiteľ by tu nemal byť len poskytovateľom informácií k problematike, ale svojím environmentálnym správaním a konaním by mal byť sám vzorom pre svojich žiakov.</w:t>
            </w:r>
            <w:r w:rsidRPr="00D65B17">
              <w:rPr>
                <w:rFonts w:ascii="Times New Roman" w:hAnsi="Times New Roman" w:cs="Times New Roman"/>
                <w:sz w:val="24"/>
                <w:szCs w:val="24"/>
              </w:rPr>
              <w:cr/>
              <w:t xml:space="preserve">Na hodinách sme žiakom sprostredkovali vedomosti a zručnosti na spoznávanie zložiek životného prostredia, význam separovania odpadu a zisťovali sme stav znečistenia prírody. Oboznamovali sa s negatívnymi dopadmi ľudského faktora na životné prostredie. Žiakov sme viedli s vytváraniu správnych postojov k ochrane životného prostredia.  </w:t>
            </w:r>
            <w:r w:rsidR="00EC00EB" w:rsidRPr="00D65B17">
              <w:rPr>
                <w:rFonts w:ascii="Times New Roman" w:hAnsi="Times New Roman" w:cs="Times New Roman"/>
                <w:sz w:val="24"/>
                <w:szCs w:val="24"/>
              </w:rPr>
              <w:t>Ochrana životného prostredia a trvalo udržateľný rozvoj sú v súčasnosti najdôležitejšie témy, ktoré je potrebné riešiť nielen medzi dospelými ľuďmi, ale už od vstupu detí do školského prostredia.</w:t>
            </w:r>
            <w:r w:rsidR="00151B57" w:rsidRPr="00D65B17">
              <w:rPr>
                <w:rFonts w:ascii="Times New Roman" w:hAnsi="Times New Roman" w:cs="Times New Roman"/>
                <w:sz w:val="24"/>
                <w:szCs w:val="24"/>
              </w:rPr>
              <w:t xml:space="preserve"> Rodič je základným zdrojom informácií pre dieťa. Štafetu preberá učiteľ, ktorý by mal inovatívnym prístupom pôsobiť na žiaka, aby si uvedomil, pochopil, hľadal a realizoval správne riešenia pre pozitívny vplyv na vývoj životného prostredia v budúcnosti, ktorej on sám bude súčasťou. Hlavným cieľom ekologickej výchovy  je naučiť myslieť. Upustiť od memorovania a viesť študentov k chápaniu vzájomných súvislostí medzi človekom a jeho</w:t>
            </w:r>
          </w:p>
          <w:p w:rsidR="00285043" w:rsidRPr="00D65B17" w:rsidRDefault="00151B57" w:rsidP="00D65B17">
            <w:pPr>
              <w:spacing w:line="276" w:lineRule="auto"/>
              <w:ind w:left="164" w:right="250"/>
              <w:jc w:val="both"/>
              <w:rPr>
                <w:rFonts w:ascii="Times New Roman" w:hAnsi="Times New Roman" w:cs="Times New Roman"/>
                <w:sz w:val="24"/>
                <w:szCs w:val="24"/>
              </w:rPr>
            </w:pPr>
            <w:r w:rsidRPr="00D65B17">
              <w:rPr>
                <w:rFonts w:ascii="Times New Roman" w:hAnsi="Times New Roman" w:cs="Times New Roman"/>
                <w:sz w:val="24"/>
                <w:szCs w:val="24"/>
              </w:rPr>
              <w:t>prostredím, zložkami životného prostredia, znečisťovaním prírody a separovaním odpadu. Systémové chápanie analýzy a syntézy poznatkov umožní ich tvorivé aplikovanie pri štúdiu a riešení rozporov medzi činnosťou človeka a zabezpečením jej trvalo udržateľného rozvoja.</w:t>
            </w:r>
          </w:p>
          <w:p w:rsidR="00040C3B" w:rsidRPr="00D65B17" w:rsidRDefault="00040C3B" w:rsidP="00D65B17">
            <w:pPr>
              <w:pStyle w:val="TableParagraph"/>
              <w:ind w:right="91"/>
              <w:jc w:val="both"/>
              <w:rPr>
                <w:rFonts w:ascii="Times New Roman" w:hAnsi="Times New Roman" w:cs="Times New Roman"/>
                <w:sz w:val="24"/>
                <w:szCs w:val="24"/>
              </w:rPr>
            </w:pPr>
          </w:p>
        </w:tc>
      </w:tr>
    </w:tbl>
    <w:p w:rsidR="00040C3B" w:rsidRPr="00D65B17" w:rsidRDefault="00040C3B" w:rsidP="00D65B17">
      <w:pPr>
        <w:jc w:val="both"/>
        <w:rPr>
          <w:rFonts w:ascii="Times New Roman" w:hAnsi="Times New Roman" w:cs="Times New Roman"/>
          <w:sz w:val="24"/>
          <w:szCs w:val="24"/>
        </w:rPr>
        <w:sectPr w:rsidR="00040C3B" w:rsidRPr="00D65B17">
          <w:type w:val="continuous"/>
          <w:pgSz w:w="11910" w:h="16840"/>
          <w:pgMar w:top="1580" w:right="1300" w:bottom="280" w:left="1300" w:header="708" w:footer="708"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040C3B" w:rsidRPr="00D65B17">
        <w:trPr>
          <w:trHeight w:val="6423"/>
        </w:trPr>
        <w:tc>
          <w:tcPr>
            <w:tcW w:w="9066" w:type="dxa"/>
          </w:tcPr>
          <w:p w:rsidR="00040C3B" w:rsidRPr="00D65B17" w:rsidRDefault="0029550E" w:rsidP="00D65B17">
            <w:pPr>
              <w:pStyle w:val="TableParagraph"/>
              <w:spacing w:line="276" w:lineRule="auto"/>
              <w:ind w:left="470"/>
              <w:jc w:val="both"/>
              <w:rPr>
                <w:rFonts w:ascii="Times New Roman" w:hAnsi="Times New Roman" w:cs="Times New Roman"/>
                <w:b/>
                <w:sz w:val="24"/>
                <w:szCs w:val="24"/>
              </w:rPr>
            </w:pPr>
            <w:r w:rsidRPr="00D65B17">
              <w:rPr>
                <w:rFonts w:ascii="Times New Roman" w:hAnsi="Times New Roman" w:cs="Times New Roman"/>
                <w:sz w:val="24"/>
                <w:szCs w:val="24"/>
              </w:rPr>
              <w:t>12.</w:t>
            </w:r>
            <w:r w:rsidRPr="00D65B17">
              <w:rPr>
                <w:rFonts w:ascii="Times New Roman" w:hAnsi="Times New Roman" w:cs="Times New Roman"/>
                <w:spacing w:val="10"/>
                <w:sz w:val="24"/>
                <w:szCs w:val="24"/>
              </w:rPr>
              <w:t xml:space="preserve"> </w:t>
            </w:r>
            <w:r w:rsidRPr="00D65B17">
              <w:rPr>
                <w:rFonts w:ascii="Times New Roman" w:hAnsi="Times New Roman" w:cs="Times New Roman"/>
                <w:b/>
                <w:sz w:val="24"/>
                <w:szCs w:val="24"/>
              </w:rPr>
              <w:t>Hlavné</w:t>
            </w:r>
            <w:r w:rsidRPr="00D65B17">
              <w:rPr>
                <w:rFonts w:ascii="Times New Roman" w:hAnsi="Times New Roman" w:cs="Times New Roman"/>
                <w:b/>
                <w:spacing w:val="-4"/>
                <w:sz w:val="24"/>
                <w:szCs w:val="24"/>
              </w:rPr>
              <w:t xml:space="preserve"> </w:t>
            </w:r>
            <w:r w:rsidRPr="00D65B17">
              <w:rPr>
                <w:rFonts w:ascii="Times New Roman" w:hAnsi="Times New Roman" w:cs="Times New Roman"/>
                <w:b/>
                <w:sz w:val="24"/>
                <w:szCs w:val="24"/>
              </w:rPr>
              <w:t>body,</w:t>
            </w:r>
            <w:r w:rsidRPr="00D65B17">
              <w:rPr>
                <w:rFonts w:ascii="Times New Roman" w:hAnsi="Times New Roman" w:cs="Times New Roman"/>
                <w:b/>
                <w:spacing w:val="-9"/>
                <w:sz w:val="24"/>
                <w:szCs w:val="24"/>
              </w:rPr>
              <w:t xml:space="preserve"> </w:t>
            </w:r>
            <w:r w:rsidRPr="00D65B17">
              <w:rPr>
                <w:rFonts w:ascii="Times New Roman" w:hAnsi="Times New Roman" w:cs="Times New Roman"/>
                <w:b/>
                <w:sz w:val="24"/>
                <w:szCs w:val="24"/>
              </w:rPr>
              <w:t>témy</w:t>
            </w:r>
            <w:r w:rsidRPr="00D65B17">
              <w:rPr>
                <w:rFonts w:ascii="Times New Roman" w:hAnsi="Times New Roman" w:cs="Times New Roman"/>
                <w:b/>
                <w:spacing w:val="-3"/>
                <w:sz w:val="24"/>
                <w:szCs w:val="24"/>
              </w:rPr>
              <w:t xml:space="preserve"> </w:t>
            </w:r>
            <w:r w:rsidRPr="00D65B17">
              <w:rPr>
                <w:rFonts w:ascii="Times New Roman" w:hAnsi="Times New Roman" w:cs="Times New Roman"/>
                <w:b/>
                <w:sz w:val="24"/>
                <w:szCs w:val="24"/>
              </w:rPr>
              <w:t>stretnutia,</w:t>
            </w:r>
            <w:r w:rsidRPr="00D65B17">
              <w:rPr>
                <w:rFonts w:ascii="Times New Roman" w:hAnsi="Times New Roman" w:cs="Times New Roman"/>
                <w:b/>
                <w:spacing w:val="6"/>
                <w:sz w:val="24"/>
                <w:szCs w:val="24"/>
              </w:rPr>
              <w:t xml:space="preserve"> </w:t>
            </w:r>
            <w:r w:rsidRPr="00D65B17">
              <w:rPr>
                <w:rFonts w:ascii="Times New Roman" w:hAnsi="Times New Roman" w:cs="Times New Roman"/>
                <w:b/>
                <w:sz w:val="24"/>
                <w:szCs w:val="24"/>
              </w:rPr>
              <w:t>zhrnutie</w:t>
            </w:r>
            <w:r w:rsidRPr="00D65B17">
              <w:rPr>
                <w:rFonts w:ascii="Times New Roman" w:hAnsi="Times New Roman" w:cs="Times New Roman"/>
                <w:b/>
                <w:spacing w:val="3"/>
                <w:sz w:val="24"/>
                <w:szCs w:val="24"/>
              </w:rPr>
              <w:t xml:space="preserve"> </w:t>
            </w:r>
            <w:r w:rsidRPr="00D65B17">
              <w:rPr>
                <w:rFonts w:ascii="Times New Roman" w:hAnsi="Times New Roman" w:cs="Times New Roman"/>
                <w:b/>
                <w:sz w:val="24"/>
                <w:szCs w:val="24"/>
              </w:rPr>
              <w:t>priebehu</w:t>
            </w:r>
            <w:r w:rsidRPr="00D65B17">
              <w:rPr>
                <w:rFonts w:ascii="Times New Roman" w:hAnsi="Times New Roman" w:cs="Times New Roman"/>
                <w:b/>
                <w:spacing w:val="-1"/>
                <w:sz w:val="24"/>
                <w:szCs w:val="24"/>
              </w:rPr>
              <w:t xml:space="preserve"> </w:t>
            </w:r>
            <w:r w:rsidRPr="00D65B17">
              <w:rPr>
                <w:rFonts w:ascii="Times New Roman" w:hAnsi="Times New Roman" w:cs="Times New Roman"/>
                <w:b/>
                <w:sz w:val="24"/>
                <w:szCs w:val="24"/>
              </w:rPr>
              <w:t>stretnutia:</w:t>
            </w:r>
          </w:p>
          <w:p w:rsidR="00040C3B" w:rsidRPr="00D65B17" w:rsidRDefault="00040C3B" w:rsidP="00D65B17">
            <w:pPr>
              <w:pStyle w:val="TableParagraph"/>
              <w:spacing w:before="8" w:line="276" w:lineRule="auto"/>
              <w:ind w:left="0"/>
              <w:jc w:val="both"/>
              <w:rPr>
                <w:rFonts w:ascii="Times New Roman" w:hAnsi="Times New Roman" w:cs="Times New Roman"/>
                <w:b/>
                <w:sz w:val="24"/>
                <w:szCs w:val="24"/>
              </w:rPr>
            </w:pPr>
          </w:p>
          <w:p w:rsidR="00E52973" w:rsidRPr="00D65B17" w:rsidRDefault="00E52973" w:rsidP="00D65B17">
            <w:pPr>
              <w:pStyle w:val="TableParagraph"/>
              <w:numPr>
                <w:ilvl w:val="0"/>
                <w:numId w:val="2"/>
              </w:numPr>
              <w:tabs>
                <w:tab w:val="left" w:pos="830"/>
                <w:tab w:val="left" w:pos="831"/>
              </w:tabs>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Otvorenie stretnutia pedagogického klubu</w:t>
            </w:r>
          </w:p>
          <w:p w:rsidR="00040C3B" w:rsidRPr="00D65B17" w:rsidRDefault="0029550E" w:rsidP="00D65B17">
            <w:pPr>
              <w:pStyle w:val="TableParagraph"/>
              <w:numPr>
                <w:ilvl w:val="0"/>
                <w:numId w:val="2"/>
              </w:numPr>
              <w:tabs>
                <w:tab w:val="left" w:pos="830"/>
                <w:tab w:val="left" w:pos="831"/>
              </w:tabs>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Oboznámenie</w:t>
            </w:r>
            <w:r w:rsidRPr="00D65B17">
              <w:rPr>
                <w:rFonts w:ascii="Times New Roman" w:hAnsi="Times New Roman" w:cs="Times New Roman"/>
                <w:spacing w:val="-7"/>
                <w:sz w:val="24"/>
                <w:szCs w:val="24"/>
              </w:rPr>
              <w:t xml:space="preserve"> </w:t>
            </w:r>
            <w:r w:rsidRPr="00D65B17">
              <w:rPr>
                <w:rFonts w:ascii="Times New Roman" w:hAnsi="Times New Roman" w:cs="Times New Roman"/>
                <w:sz w:val="24"/>
                <w:szCs w:val="24"/>
              </w:rPr>
              <w:t>sa</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s</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prácou v</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klube</w:t>
            </w:r>
          </w:p>
          <w:p w:rsidR="00E52973" w:rsidRPr="00D65B17" w:rsidRDefault="0029550E" w:rsidP="00D65B17">
            <w:pPr>
              <w:pStyle w:val="TableParagraph"/>
              <w:numPr>
                <w:ilvl w:val="0"/>
                <w:numId w:val="2"/>
              </w:numPr>
              <w:tabs>
                <w:tab w:val="left" w:pos="830"/>
                <w:tab w:val="left" w:pos="831"/>
              </w:tabs>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Predstavenie</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metód</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a</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foriem</w:t>
            </w:r>
            <w:r w:rsidRPr="00D65B17">
              <w:rPr>
                <w:rFonts w:ascii="Times New Roman" w:hAnsi="Times New Roman" w:cs="Times New Roman"/>
                <w:spacing w:val="-9"/>
                <w:sz w:val="24"/>
                <w:szCs w:val="24"/>
              </w:rPr>
              <w:t xml:space="preserve"> </w:t>
            </w:r>
            <w:r w:rsidRPr="00D65B17">
              <w:rPr>
                <w:rFonts w:ascii="Times New Roman" w:hAnsi="Times New Roman" w:cs="Times New Roman"/>
                <w:sz w:val="24"/>
                <w:szCs w:val="24"/>
              </w:rPr>
              <w:t>práce</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na</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jednotlivých hodinách</w:t>
            </w:r>
          </w:p>
          <w:p w:rsidR="00040C3B" w:rsidRPr="00D65B17" w:rsidRDefault="0029550E" w:rsidP="00D65B17">
            <w:pPr>
              <w:pStyle w:val="TableParagraph"/>
              <w:numPr>
                <w:ilvl w:val="0"/>
                <w:numId w:val="2"/>
              </w:numPr>
              <w:tabs>
                <w:tab w:val="left" w:pos="830"/>
                <w:tab w:val="left" w:pos="831"/>
              </w:tabs>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Pripomienky</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k</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jednotlivým</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metódam</w:t>
            </w:r>
            <w:r w:rsidRPr="00D65B17">
              <w:rPr>
                <w:rFonts w:ascii="Times New Roman" w:hAnsi="Times New Roman" w:cs="Times New Roman"/>
                <w:spacing w:val="-9"/>
                <w:sz w:val="24"/>
                <w:szCs w:val="24"/>
              </w:rPr>
              <w:t xml:space="preserve"> </w:t>
            </w:r>
            <w:r w:rsidRPr="00D65B17">
              <w:rPr>
                <w:rFonts w:ascii="Times New Roman" w:hAnsi="Times New Roman" w:cs="Times New Roman"/>
                <w:sz w:val="24"/>
                <w:szCs w:val="24"/>
              </w:rPr>
              <w:t>a</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formám</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vyučovania</w:t>
            </w:r>
          </w:p>
          <w:p w:rsidR="00040C3B" w:rsidRPr="00D65B17" w:rsidRDefault="00040C3B" w:rsidP="00D65B17">
            <w:pPr>
              <w:pStyle w:val="TableParagraph"/>
              <w:spacing w:line="276" w:lineRule="auto"/>
              <w:ind w:left="0"/>
              <w:jc w:val="both"/>
              <w:rPr>
                <w:rFonts w:ascii="Times New Roman" w:hAnsi="Times New Roman" w:cs="Times New Roman"/>
                <w:b/>
                <w:sz w:val="24"/>
                <w:szCs w:val="24"/>
              </w:rPr>
            </w:pPr>
          </w:p>
          <w:p w:rsidR="00E52973" w:rsidRPr="00D65B17" w:rsidRDefault="00E52973" w:rsidP="00D65B17">
            <w:pPr>
              <w:pStyle w:val="TableParagraph"/>
              <w:spacing w:line="276" w:lineRule="auto"/>
              <w:ind w:left="0"/>
              <w:jc w:val="both"/>
              <w:rPr>
                <w:rFonts w:ascii="Times New Roman" w:hAnsi="Times New Roman" w:cs="Times New Roman"/>
                <w:sz w:val="24"/>
                <w:szCs w:val="24"/>
              </w:rPr>
            </w:pPr>
            <w:r w:rsidRPr="00D65B17">
              <w:rPr>
                <w:rFonts w:ascii="Times New Roman" w:hAnsi="Times New Roman" w:cs="Times New Roman"/>
                <w:sz w:val="24"/>
                <w:szCs w:val="24"/>
              </w:rPr>
              <w:t>Pedagogický klub sa na stretnutí zaoberal témou Negatívny</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vplyv</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človeka</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na</w:t>
            </w:r>
            <w:r w:rsidRPr="00D65B17">
              <w:rPr>
                <w:rFonts w:ascii="Times New Roman" w:hAnsi="Times New Roman" w:cs="Times New Roman"/>
                <w:spacing w:val="-8"/>
                <w:sz w:val="24"/>
                <w:szCs w:val="24"/>
              </w:rPr>
              <w:t xml:space="preserve"> </w:t>
            </w:r>
            <w:r w:rsidRPr="00D65B17">
              <w:rPr>
                <w:rFonts w:ascii="Times New Roman" w:hAnsi="Times New Roman" w:cs="Times New Roman"/>
                <w:sz w:val="24"/>
                <w:szCs w:val="24"/>
              </w:rPr>
              <w:t>životné</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 xml:space="preserve">prostredie. Jednotlivý členovia odprezentovali svoje metódy a aktivity, ktoré aplikovali na vyučovacích hodinách. Oboznámili jednotlivých členov klubu spôsob realizácie aktivít a metód. </w:t>
            </w:r>
          </w:p>
          <w:p w:rsidR="00E52973" w:rsidRPr="00D65B17" w:rsidRDefault="00E52973" w:rsidP="00D65B17">
            <w:pPr>
              <w:pStyle w:val="TableParagraph"/>
              <w:spacing w:line="276" w:lineRule="auto"/>
              <w:ind w:left="0"/>
              <w:jc w:val="both"/>
              <w:rPr>
                <w:rFonts w:ascii="Times New Roman" w:hAnsi="Times New Roman" w:cs="Times New Roman"/>
                <w:b/>
                <w:sz w:val="24"/>
                <w:szCs w:val="24"/>
              </w:rPr>
            </w:pPr>
          </w:p>
          <w:p w:rsidR="000C5B3C" w:rsidRPr="00D65B17" w:rsidRDefault="000C5B3C" w:rsidP="00D65B17">
            <w:pPr>
              <w:pStyle w:val="TableParagraph"/>
              <w:spacing w:line="276" w:lineRule="auto"/>
              <w:ind w:left="0"/>
              <w:jc w:val="both"/>
              <w:rPr>
                <w:rFonts w:ascii="Times New Roman" w:hAnsi="Times New Roman" w:cs="Times New Roman"/>
                <w:b/>
                <w:sz w:val="24"/>
                <w:szCs w:val="24"/>
              </w:rPr>
            </w:pPr>
            <w:r w:rsidRPr="00D65B17">
              <w:rPr>
                <w:rFonts w:ascii="Times New Roman" w:hAnsi="Times New Roman" w:cs="Times New Roman"/>
                <w:b/>
                <w:sz w:val="24"/>
                <w:szCs w:val="24"/>
              </w:rPr>
              <w:t>Aktivizujúce metódy a formy práce na vyučovacích hodinách</w:t>
            </w:r>
          </w:p>
          <w:p w:rsidR="00E52973" w:rsidRPr="00D65B17" w:rsidRDefault="00E52973" w:rsidP="00D65B17">
            <w:pPr>
              <w:pStyle w:val="TableParagraph"/>
              <w:spacing w:line="276" w:lineRule="auto"/>
              <w:ind w:left="0"/>
              <w:jc w:val="both"/>
              <w:rPr>
                <w:rFonts w:ascii="Times New Roman" w:hAnsi="Times New Roman" w:cs="Times New Roman"/>
                <w:b/>
                <w:sz w:val="24"/>
                <w:szCs w:val="24"/>
              </w:rPr>
            </w:pPr>
          </w:p>
          <w:p w:rsidR="00316D4C" w:rsidRPr="00D65B17" w:rsidRDefault="00316D4C" w:rsidP="00D65B17">
            <w:pPr>
              <w:pStyle w:val="TableParagraph"/>
              <w:spacing w:line="276" w:lineRule="auto"/>
              <w:ind w:left="0"/>
              <w:jc w:val="both"/>
              <w:rPr>
                <w:rFonts w:ascii="Times New Roman" w:hAnsi="Times New Roman" w:cs="Times New Roman"/>
                <w:sz w:val="24"/>
                <w:szCs w:val="24"/>
              </w:rPr>
            </w:pPr>
            <w:r w:rsidRPr="00D65B17">
              <w:rPr>
                <w:rFonts w:ascii="Times New Roman" w:hAnsi="Times New Roman" w:cs="Times New Roman"/>
                <w:sz w:val="24"/>
                <w:szCs w:val="24"/>
              </w:rPr>
              <w:t xml:space="preserve">Cieľom aktivity je prilákať formou </w:t>
            </w:r>
            <w:proofErr w:type="spellStart"/>
            <w:r w:rsidRPr="00D65B17">
              <w:rPr>
                <w:rFonts w:ascii="Times New Roman" w:hAnsi="Times New Roman" w:cs="Times New Roman"/>
                <w:sz w:val="24"/>
                <w:szCs w:val="24"/>
              </w:rPr>
              <w:t>ekohier</w:t>
            </w:r>
            <w:proofErr w:type="spellEnd"/>
            <w:r w:rsidRPr="00D65B17">
              <w:rPr>
                <w:rFonts w:ascii="Times New Roman" w:hAnsi="Times New Roman" w:cs="Times New Roman"/>
                <w:sz w:val="24"/>
                <w:szCs w:val="24"/>
              </w:rPr>
              <w:t xml:space="preserve"> žiakov k </w:t>
            </w:r>
            <w:proofErr w:type="spellStart"/>
            <w:r w:rsidRPr="00D65B17">
              <w:rPr>
                <w:rFonts w:ascii="Times New Roman" w:hAnsi="Times New Roman" w:cs="Times New Roman"/>
                <w:sz w:val="24"/>
                <w:szCs w:val="24"/>
              </w:rPr>
              <w:t>envirovýchove</w:t>
            </w:r>
            <w:proofErr w:type="spellEnd"/>
            <w:r w:rsidRPr="00D65B17">
              <w:rPr>
                <w:rFonts w:ascii="Times New Roman" w:hAnsi="Times New Roman" w:cs="Times New Roman"/>
                <w:sz w:val="24"/>
                <w:szCs w:val="24"/>
              </w:rPr>
              <w:t xml:space="preserve"> a umožniť im ľahšie zapamätanie učiva o vode, odpadoch a energii a podporiť nielen ich mechanickú - krátkodobú , ale aj logickú- dlhodobú pamäť, aby sa naučili postupne chápať veci a javy v ich vzájomných súvislostiach. Hry nepodporujú len prosté memorovanie vedomostí, ale rozvíjajú u detí logické myslenie a encyklopedické vedomosti.</w:t>
            </w:r>
          </w:p>
          <w:p w:rsidR="000C5B3C" w:rsidRPr="00D65B17" w:rsidRDefault="000C5B3C" w:rsidP="00D65B17">
            <w:pPr>
              <w:pStyle w:val="TableParagraph"/>
              <w:spacing w:line="276" w:lineRule="auto"/>
              <w:ind w:left="0"/>
              <w:jc w:val="both"/>
              <w:rPr>
                <w:rFonts w:ascii="Times New Roman" w:hAnsi="Times New Roman" w:cs="Times New Roman"/>
                <w:b/>
                <w:sz w:val="24"/>
                <w:szCs w:val="24"/>
              </w:rPr>
            </w:pPr>
          </w:p>
          <w:p w:rsidR="00D6680D" w:rsidRPr="00D65B17" w:rsidRDefault="00316D4C" w:rsidP="00D65B17">
            <w:pPr>
              <w:pStyle w:val="TableParagraph"/>
              <w:numPr>
                <w:ilvl w:val="0"/>
                <w:numId w:val="4"/>
              </w:numPr>
              <w:spacing w:line="276" w:lineRule="auto"/>
              <w:jc w:val="both"/>
              <w:rPr>
                <w:rFonts w:ascii="Times New Roman" w:hAnsi="Times New Roman" w:cs="Times New Roman"/>
                <w:b/>
                <w:sz w:val="24"/>
                <w:szCs w:val="24"/>
              </w:rPr>
            </w:pPr>
            <w:proofErr w:type="spellStart"/>
            <w:r w:rsidRPr="00D65B17">
              <w:rPr>
                <w:rFonts w:ascii="Times New Roman" w:hAnsi="Times New Roman" w:cs="Times New Roman"/>
                <w:b/>
                <w:sz w:val="24"/>
                <w:szCs w:val="24"/>
              </w:rPr>
              <w:t>Eko</w:t>
            </w:r>
            <w:proofErr w:type="spellEnd"/>
            <w:r w:rsidRPr="00D65B17">
              <w:rPr>
                <w:rFonts w:ascii="Times New Roman" w:hAnsi="Times New Roman" w:cs="Times New Roman"/>
                <w:b/>
                <w:sz w:val="24"/>
                <w:szCs w:val="24"/>
              </w:rPr>
              <w:t>-hry</w:t>
            </w:r>
          </w:p>
          <w:p w:rsidR="00316D4C" w:rsidRPr="00D65B17" w:rsidRDefault="00316D4C" w:rsidP="00D65B17">
            <w:pPr>
              <w:pStyle w:val="TableParagraph"/>
              <w:spacing w:line="276" w:lineRule="auto"/>
              <w:ind w:left="720"/>
              <w:jc w:val="both"/>
              <w:rPr>
                <w:rFonts w:ascii="Times New Roman" w:hAnsi="Times New Roman" w:cs="Times New Roman"/>
                <w:b/>
                <w:sz w:val="24"/>
                <w:szCs w:val="24"/>
              </w:rPr>
            </w:pPr>
          </w:p>
          <w:p w:rsidR="00D6680D" w:rsidRPr="00D65B17" w:rsidRDefault="00D6680D" w:rsidP="00D65B17">
            <w:pPr>
              <w:pStyle w:val="TableParagraph"/>
              <w:spacing w:line="276" w:lineRule="auto"/>
              <w:ind w:left="0" w:right="119"/>
              <w:jc w:val="both"/>
              <w:rPr>
                <w:rFonts w:ascii="Times New Roman" w:hAnsi="Times New Roman" w:cs="Times New Roman"/>
                <w:sz w:val="24"/>
                <w:szCs w:val="24"/>
              </w:rPr>
            </w:pPr>
            <w:r w:rsidRPr="00D65B17">
              <w:rPr>
                <w:rFonts w:ascii="Times New Roman" w:hAnsi="Times New Roman" w:cs="Times New Roman"/>
                <w:b/>
                <w:sz w:val="24"/>
                <w:szCs w:val="24"/>
              </w:rPr>
              <w:t xml:space="preserve"> </w:t>
            </w:r>
            <w:r w:rsidRPr="00D65B17">
              <w:rPr>
                <w:rFonts w:ascii="Times New Roman" w:hAnsi="Times New Roman" w:cs="Times New Roman"/>
                <w:sz w:val="24"/>
                <w:szCs w:val="24"/>
              </w:rPr>
              <w:t>Postup realizácie aktivity:</w:t>
            </w:r>
            <w:r w:rsidR="00316D4C" w:rsidRPr="00D65B17">
              <w:rPr>
                <w:rFonts w:ascii="Times New Roman" w:hAnsi="Times New Roman" w:cs="Times New Roman"/>
                <w:sz w:val="24"/>
                <w:szCs w:val="24"/>
              </w:rPr>
              <w:t xml:space="preserve"> </w:t>
            </w:r>
            <w:r w:rsidRPr="00D65B17">
              <w:rPr>
                <w:rFonts w:ascii="Times New Roman" w:hAnsi="Times New Roman" w:cs="Times New Roman"/>
                <w:sz w:val="24"/>
                <w:szCs w:val="24"/>
              </w:rPr>
              <w:t xml:space="preserve">Žiaci na hodine biológie dostali zadanie, pripraviť rôzne </w:t>
            </w:r>
            <w:proofErr w:type="spellStart"/>
            <w:r w:rsidRPr="00D65B17">
              <w:rPr>
                <w:rFonts w:ascii="Times New Roman" w:hAnsi="Times New Roman" w:cs="Times New Roman"/>
                <w:sz w:val="24"/>
                <w:szCs w:val="24"/>
              </w:rPr>
              <w:t>eko</w:t>
            </w:r>
            <w:proofErr w:type="spellEnd"/>
            <w:r w:rsidRPr="00D65B17">
              <w:rPr>
                <w:rFonts w:ascii="Times New Roman" w:hAnsi="Times New Roman" w:cs="Times New Roman"/>
                <w:sz w:val="24"/>
                <w:szCs w:val="24"/>
              </w:rPr>
              <w:t>-hry</w:t>
            </w:r>
            <w:r w:rsidR="00316D4C" w:rsidRPr="00D65B17">
              <w:rPr>
                <w:rFonts w:ascii="Times New Roman" w:hAnsi="Times New Roman" w:cs="Times New Roman"/>
                <w:sz w:val="24"/>
                <w:szCs w:val="24"/>
              </w:rPr>
              <w:t xml:space="preserve">. </w:t>
            </w:r>
            <w:r w:rsidRPr="00D65B17">
              <w:rPr>
                <w:rFonts w:ascii="Times New Roman" w:hAnsi="Times New Roman" w:cs="Times New Roman"/>
                <w:sz w:val="24"/>
                <w:szCs w:val="24"/>
              </w:rPr>
              <w:t xml:space="preserve">Motivujúcim a aktivizujúcim prvkom pre žiakov bola najmä vlastná fantázia zmysel pre harmóniu farieb a efektívne využitie hracieho priestoru. Pri tvorbe hry bol často použitý aj odpadový materiál- papier, plastové fľaše, textil a pod. Žiaci mladšieho školského veku na našej škole najskôr hry </w:t>
            </w:r>
            <w:proofErr w:type="spellStart"/>
            <w:r w:rsidRPr="00D65B17">
              <w:rPr>
                <w:rFonts w:ascii="Times New Roman" w:hAnsi="Times New Roman" w:cs="Times New Roman"/>
                <w:sz w:val="24"/>
                <w:szCs w:val="24"/>
              </w:rPr>
              <w:t>pilotne</w:t>
            </w:r>
            <w:proofErr w:type="spellEnd"/>
            <w:r w:rsidRPr="00D65B17">
              <w:rPr>
                <w:rFonts w:ascii="Times New Roman" w:hAnsi="Times New Roman" w:cs="Times New Roman"/>
                <w:sz w:val="24"/>
                <w:szCs w:val="24"/>
              </w:rPr>
              <w:t xml:space="preserve"> odskúšali, a po osvedčení sa v praxi, pani učiteľka požiadala autorov hier, aby zdokonalili ešte pravidlá hier a vyrobili oficiálny návod podľa ktorého sa ich hra má hrať. Pri písaní návodov boli inšpirovaní aj návodmi bežných spoločenských hier.  Takto vzniklo pexeso o vode, spoločenská hra „Voda, nehnevaj sa“ , Kvíz o vode s vybavením časomeračom z plastových fliaš – na spôsob presýpacích hodín, Hra </w:t>
            </w:r>
            <w:proofErr w:type="spellStart"/>
            <w:r w:rsidRPr="00D65B17">
              <w:rPr>
                <w:rFonts w:ascii="Times New Roman" w:hAnsi="Times New Roman" w:cs="Times New Roman"/>
                <w:sz w:val="24"/>
                <w:szCs w:val="24"/>
              </w:rPr>
              <w:t>Kompostáreň</w:t>
            </w:r>
            <w:proofErr w:type="spellEnd"/>
            <w:r w:rsidRPr="00D65B17">
              <w:rPr>
                <w:rFonts w:ascii="Times New Roman" w:hAnsi="Times New Roman" w:cs="Times New Roman"/>
                <w:sz w:val="24"/>
                <w:szCs w:val="24"/>
              </w:rPr>
              <w:t xml:space="preserve"> a pod. Vyrobené hry sa stali súčasťou didaktických pomôcok na environmentálnu výchovu pre mladší školský vek a manuál návodov sa stal inšpiráciou  pre iné základné školy resp. aj materské škôlky ako takého hry vyrobiť a hrať.</w:t>
            </w:r>
          </w:p>
          <w:p w:rsidR="00D6680D" w:rsidRPr="00D65B17" w:rsidRDefault="00D6680D" w:rsidP="00D65B17">
            <w:pPr>
              <w:pStyle w:val="TableParagraph"/>
              <w:spacing w:line="276" w:lineRule="auto"/>
              <w:jc w:val="both"/>
              <w:rPr>
                <w:rFonts w:ascii="Times New Roman" w:hAnsi="Times New Roman" w:cs="Times New Roman"/>
                <w:sz w:val="24"/>
                <w:szCs w:val="24"/>
              </w:rPr>
            </w:pPr>
          </w:p>
          <w:p w:rsidR="00D6680D" w:rsidRPr="00D65B17" w:rsidRDefault="00D6680D" w:rsidP="00D65B17">
            <w:pPr>
              <w:pStyle w:val="TableParagraph"/>
              <w:spacing w:line="276" w:lineRule="auto"/>
              <w:ind w:right="119"/>
              <w:jc w:val="both"/>
              <w:rPr>
                <w:rFonts w:ascii="Times New Roman" w:hAnsi="Times New Roman" w:cs="Times New Roman"/>
                <w:sz w:val="24"/>
                <w:szCs w:val="24"/>
              </w:rPr>
            </w:pPr>
            <w:r w:rsidRPr="00D65B17">
              <w:rPr>
                <w:rFonts w:ascii="Times New Roman" w:hAnsi="Times New Roman" w:cs="Times New Roman"/>
                <w:sz w:val="24"/>
                <w:szCs w:val="24"/>
              </w:rPr>
              <w:t>Spôsob motivácie žiakov a zapojenia žiakov:</w:t>
            </w:r>
            <w:r w:rsidR="00316D4C" w:rsidRPr="00D65B17">
              <w:rPr>
                <w:rFonts w:ascii="Times New Roman" w:hAnsi="Times New Roman" w:cs="Times New Roman"/>
                <w:sz w:val="24"/>
                <w:szCs w:val="24"/>
              </w:rPr>
              <w:t xml:space="preserve"> </w:t>
            </w:r>
            <w:r w:rsidRPr="00D65B17">
              <w:rPr>
                <w:rFonts w:ascii="Times New Roman" w:hAnsi="Times New Roman" w:cs="Times New Roman"/>
                <w:sz w:val="24"/>
                <w:szCs w:val="24"/>
              </w:rPr>
              <w:t>Žiaci boli motivovaní témami z oblasti životného prostredia – vody, odpady a pod. Spôsob spracovania hry bol zväčša tiež  inšpirovaní nejakou klasickou spoločenskou hrou.</w:t>
            </w:r>
          </w:p>
          <w:p w:rsidR="00D6680D" w:rsidRPr="00D65B17" w:rsidRDefault="00D6680D" w:rsidP="00D65B17">
            <w:pPr>
              <w:pStyle w:val="TableParagraph"/>
              <w:spacing w:line="276" w:lineRule="auto"/>
              <w:jc w:val="both"/>
              <w:rPr>
                <w:rFonts w:ascii="Times New Roman" w:hAnsi="Times New Roman" w:cs="Times New Roman"/>
                <w:sz w:val="24"/>
                <w:szCs w:val="24"/>
              </w:rPr>
            </w:pPr>
          </w:p>
          <w:p w:rsidR="00D6680D" w:rsidRPr="00D65B17" w:rsidRDefault="00D6680D" w:rsidP="00D65B17">
            <w:pPr>
              <w:pStyle w:val="TableParagraph"/>
              <w:spacing w:line="276" w:lineRule="auto"/>
              <w:ind w:right="119"/>
              <w:jc w:val="both"/>
              <w:rPr>
                <w:rFonts w:ascii="Times New Roman" w:hAnsi="Times New Roman" w:cs="Times New Roman"/>
                <w:sz w:val="24"/>
                <w:szCs w:val="24"/>
              </w:rPr>
            </w:pPr>
            <w:r w:rsidRPr="00D65B17">
              <w:rPr>
                <w:rFonts w:ascii="Times New Roman" w:hAnsi="Times New Roman" w:cs="Times New Roman"/>
                <w:sz w:val="24"/>
                <w:szCs w:val="24"/>
              </w:rPr>
              <w:t>Obmeny aktivity:</w:t>
            </w:r>
            <w:r w:rsidR="00316D4C" w:rsidRPr="00D65B17">
              <w:rPr>
                <w:rFonts w:ascii="Times New Roman" w:hAnsi="Times New Roman" w:cs="Times New Roman"/>
                <w:sz w:val="24"/>
                <w:szCs w:val="24"/>
              </w:rPr>
              <w:t xml:space="preserve"> </w:t>
            </w:r>
            <w:r w:rsidRPr="00D65B17">
              <w:rPr>
                <w:rFonts w:ascii="Times New Roman" w:hAnsi="Times New Roman" w:cs="Times New Roman"/>
                <w:sz w:val="24"/>
                <w:szCs w:val="24"/>
              </w:rPr>
              <w:t>Žiaci zistili, že majú doma už nekompletné sady spoločenských hier, ktoré vhodným doplnením  napr. o hracie tablo alebo figúrky je možné znovu použiť. Doplňujúce prvky tvorili tak, že rešpektovali ústrednú tému hier- ochrany životného prostredia a energia a jej úspory.</w:t>
            </w:r>
          </w:p>
          <w:p w:rsidR="00D6680D" w:rsidRPr="00D65B17" w:rsidRDefault="00D6680D" w:rsidP="00D65B17">
            <w:pPr>
              <w:pStyle w:val="TableParagraph"/>
              <w:spacing w:line="276" w:lineRule="auto"/>
              <w:jc w:val="both"/>
              <w:rPr>
                <w:rFonts w:ascii="Times New Roman" w:hAnsi="Times New Roman" w:cs="Times New Roman"/>
                <w:sz w:val="24"/>
                <w:szCs w:val="24"/>
              </w:rPr>
            </w:pPr>
          </w:p>
          <w:p w:rsidR="00D6680D" w:rsidRPr="00D65B17" w:rsidRDefault="00D6680D" w:rsidP="00D65B17">
            <w:pPr>
              <w:pStyle w:val="TableParagraph"/>
              <w:numPr>
                <w:ilvl w:val="0"/>
                <w:numId w:val="4"/>
              </w:numPr>
              <w:spacing w:line="276" w:lineRule="auto"/>
              <w:jc w:val="both"/>
              <w:rPr>
                <w:rFonts w:ascii="Times New Roman" w:hAnsi="Times New Roman" w:cs="Times New Roman"/>
                <w:b/>
                <w:sz w:val="24"/>
                <w:szCs w:val="24"/>
              </w:rPr>
            </w:pPr>
            <w:r w:rsidRPr="00D65B17">
              <w:rPr>
                <w:rFonts w:ascii="Times New Roman" w:hAnsi="Times New Roman" w:cs="Times New Roman"/>
                <w:b/>
                <w:sz w:val="24"/>
                <w:szCs w:val="24"/>
              </w:rPr>
              <w:t>Lesné poschodia</w:t>
            </w:r>
          </w:p>
          <w:p w:rsidR="00316D4C" w:rsidRPr="00D65B17" w:rsidRDefault="00316D4C" w:rsidP="00D65B17">
            <w:pPr>
              <w:pStyle w:val="TableParagraph"/>
              <w:spacing w:line="276" w:lineRule="auto"/>
              <w:ind w:left="720"/>
              <w:jc w:val="both"/>
              <w:rPr>
                <w:rFonts w:ascii="Times New Roman" w:hAnsi="Times New Roman" w:cs="Times New Roman"/>
                <w:b/>
                <w:sz w:val="24"/>
                <w:szCs w:val="24"/>
              </w:rPr>
            </w:pPr>
          </w:p>
          <w:p w:rsidR="00D6680D" w:rsidRPr="00D65B17" w:rsidRDefault="00D6680D" w:rsidP="00D65B17">
            <w:pPr>
              <w:pStyle w:val="TableParagraph"/>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Cieľ: Pomenovať druhy rastlín a živočíchov žijúcich na rôznych lesných poschodiach.</w:t>
            </w:r>
          </w:p>
          <w:p w:rsidR="00D6680D" w:rsidRPr="00D65B17" w:rsidRDefault="00D6680D" w:rsidP="00D65B17">
            <w:pPr>
              <w:pStyle w:val="TableParagraph"/>
              <w:spacing w:line="276" w:lineRule="auto"/>
              <w:jc w:val="both"/>
              <w:rPr>
                <w:rFonts w:ascii="Times New Roman" w:hAnsi="Times New Roman" w:cs="Times New Roman"/>
                <w:sz w:val="24"/>
                <w:szCs w:val="24"/>
              </w:rPr>
            </w:pPr>
          </w:p>
          <w:p w:rsidR="00D6680D" w:rsidRPr="00D65B17" w:rsidRDefault="00D6680D" w:rsidP="00D65B17">
            <w:pPr>
              <w:pStyle w:val="TableParagraph"/>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Pomôcky: nákres lesných poschodí (na tvrdom papieri), papier, ceruzky,</w:t>
            </w:r>
            <w:r w:rsidR="00316D4C" w:rsidRPr="00D65B17">
              <w:rPr>
                <w:rFonts w:ascii="Times New Roman" w:hAnsi="Times New Roman" w:cs="Times New Roman"/>
                <w:sz w:val="24"/>
                <w:szCs w:val="24"/>
              </w:rPr>
              <w:t xml:space="preserve"> </w:t>
            </w:r>
            <w:r w:rsidRPr="00D65B17">
              <w:rPr>
                <w:rFonts w:ascii="Times New Roman" w:hAnsi="Times New Roman" w:cs="Times New Roman"/>
                <w:sz w:val="24"/>
                <w:szCs w:val="24"/>
              </w:rPr>
              <w:t>obrázky živočíchov.</w:t>
            </w:r>
          </w:p>
          <w:p w:rsidR="00316D4C" w:rsidRPr="00D65B17" w:rsidRDefault="00316D4C" w:rsidP="00D65B17">
            <w:pPr>
              <w:pStyle w:val="TableParagraph"/>
              <w:spacing w:line="276" w:lineRule="auto"/>
              <w:jc w:val="both"/>
              <w:rPr>
                <w:rFonts w:ascii="Times New Roman" w:hAnsi="Times New Roman" w:cs="Times New Roman"/>
                <w:sz w:val="24"/>
                <w:szCs w:val="24"/>
              </w:rPr>
            </w:pPr>
          </w:p>
          <w:p w:rsidR="00D6680D" w:rsidRPr="00D65B17" w:rsidRDefault="00316D4C" w:rsidP="00D65B17">
            <w:pPr>
              <w:pStyle w:val="TableParagraph"/>
              <w:spacing w:line="276" w:lineRule="auto"/>
              <w:ind w:right="119"/>
              <w:jc w:val="both"/>
              <w:rPr>
                <w:rFonts w:ascii="Times New Roman" w:hAnsi="Times New Roman" w:cs="Times New Roman"/>
                <w:sz w:val="24"/>
                <w:szCs w:val="24"/>
              </w:rPr>
            </w:pPr>
            <w:r w:rsidRPr="00D65B17">
              <w:rPr>
                <w:rFonts w:ascii="Times New Roman" w:hAnsi="Times New Roman" w:cs="Times New Roman"/>
                <w:sz w:val="24"/>
                <w:szCs w:val="24"/>
              </w:rPr>
              <w:t xml:space="preserve">Postup realizácie aktivity: </w:t>
            </w:r>
            <w:r w:rsidR="00D6680D" w:rsidRPr="00D65B17">
              <w:rPr>
                <w:rFonts w:ascii="Times New Roman" w:hAnsi="Times New Roman" w:cs="Times New Roman"/>
                <w:sz w:val="24"/>
                <w:szCs w:val="24"/>
              </w:rPr>
              <w:t xml:space="preserve"> Učiteľ sa rozpráva so žiakmi o tom, ktoré rastliny môžu v lese vidieť, čím sa navzájom líšia (výškou, farbou…) a aké miesto (význam) v</w:t>
            </w:r>
            <w:r w:rsidRPr="00D65B17">
              <w:rPr>
                <w:rFonts w:ascii="Times New Roman" w:hAnsi="Times New Roman" w:cs="Times New Roman"/>
                <w:sz w:val="24"/>
                <w:szCs w:val="24"/>
              </w:rPr>
              <w:t> </w:t>
            </w:r>
            <w:r w:rsidR="00D6680D" w:rsidRPr="00D65B17">
              <w:rPr>
                <w:rFonts w:ascii="Times New Roman" w:hAnsi="Times New Roman" w:cs="Times New Roman"/>
                <w:sz w:val="24"/>
                <w:szCs w:val="24"/>
              </w:rPr>
              <w:t>lese</w:t>
            </w:r>
            <w:r w:rsidRPr="00D65B17">
              <w:rPr>
                <w:rFonts w:ascii="Times New Roman" w:hAnsi="Times New Roman" w:cs="Times New Roman"/>
                <w:sz w:val="24"/>
                <w:szCs w:val="24"/>
              </w:rPr>
              <w:t xml:space="preserve"> </w:t>
            </w:r>
            <w:r w:rsidR="00D6680D" w:rsidRPr="00D65B17">
              <w:rPr>
                <w:rFonts w:ascii="Times New Roman" w:hAnsi="Times New Roman" w:cs="Times New Roman"/>
                <w:sz w:val="24"/>
                <w:szCs w:val="24"/>
              </w:rPr>
              <w:t>zastávajú. Učiteľ si dopredu pripraví obrázky živočíchov. Nákres lesných poschodí pripevní na magnetickú tabuľu. Následne ukazuje jednotlivé obrázky.</w:t>
            </w:r>
            <w:r w:rsidRPr="00D65B17">
              <w:rPr>
                <w:rFonts w:ascii="Times New Roman" w:hAnsi="Times New Roman" w:cs="Times New Roman"/>
                <w:sz w:val="24"/>
                <w:szCs w:val="24"/>
              </w:rPr>
              <w:t xml:space="preserve"> </w:t>
            </w:r>
            <w:r w:rsidR="00D6680D" w:rsidRPr="00D65B17">
              <w:rPr>
                <w:rFonts w:ascii="Times New Roman" w:hAnsi="Times New Roman" w:cs="Times New Roman"/>
                <w:sz w:val="24"/>
                <w:szCs w:val="24"/>
              </w:rPr>
              <w:t>Kto prvý správne určí poschodie, na ktorom daný živočích žije, dostáva bod</w:t>
            </w:r>
            <w:r w:rsidRPr="00D65B17">
              <w:rPr>
                <w:rFonts w:ascii="Times New Roman" w:hAnsi="Times New Roman" w:cs="Times New Roman"/>
                <w:sz w:val="24"/>
                <w:szCs w:val="24"/>
              </w:rPr>
              <w:t xml:space="preserve"> </w:t>
            </w:r>
            <w:r w:rsidR="00D6680D" w:rsidRPr="00D65B17">
              <w:rPr>
                <w:rFonts w:ascii="Times New Roman" w:hAnsi="Times New Roman" w:cs="Times New Roman"/>
                <w:sz w:val="24"/>
                <w:szCs w:val="24"/>
              </w:rPr>
              <w:t>a môže pripevniť obrázok na dané poschodie. Ak navyše správne pomenuje</w:t>
            </w:r>
            <w:r w:rsidRPr="00D65B17">
              <w:rPr>
                <w:rFonts w:ascii="Times New Roman" w:hAnsi="Times New Roman" w:cs="Times New Roman"/>
                <w:sz w:val="24"/>
                <w:szCs w:val="24"/>
              </w:rPr>
              <w:t xml:space="preserve"> </w:t>
            </w:r>
            <w:r w:rsidR="00D6680D" w:rsidRPr="00D65B17">
              <w:rPr>
                <w:rFonts w:ascii="Times New Roman" w:hAnsi="Times New Roman" w:cs="Times New Roman"/>
                <w:sz w:val="24"/>
                <w:szCs w:val="24"/>
              </w:rPr>
              <w:t xml:space="preserve">aj živočícha, získava ďalší bod. Kto získa najviac bodov, víťazí.  </w:t>
            </w:r>
          </w:p>
          <w:p w:rsidR="00316D4C" w:rsidRPr="00D65B17" w:rsidRDefault="00316D4C" w:rsidP="00D65B17">
            <w:pPr>
              <w:pStyle w:val="TableParagraph"/>
              <w:spacing w:line="276" w:lineRule="auto"/>
              <w:ind w:left="0"/>
              <w:jc w:val="both"/>
              <w:rPr>
                <w:rFonts w:ascii="Times New Roman" w:hAnsi="Times New Roman" w:cs="Times New Roman"/>
                <w:sz w:val="24"/>
                <w:szCs w:val="24"/>
              </w:rPr>
            </w:pPr>
          </w:p>
          <w:p w:rsidR="00316D4C" w:rsidRPr="00D65B17" w:rsidRDefault="00316D4C" w:rsidP="00D65B17">
            <w:pPr>
              <w:pStyle w:val="TableParagraph"/>
              <w:numPr>
                <w:ilvl w:val="0"/>
                <w:numId w:val="4"/>
              </w:numPr>
              <w:spacing w:line="276" w:lineRule="auto"/>
              <w:jc w:val="both"/>
              <w:rPr>
                <w:rFonts w:ascii="Times New Roman" w:hAnsi="Times New Roman" w:cs="Times New Roman"/>
                <w:b/>
                <w:sz w:val="24"/>
                <w:szCs w:val="24"/>
              </w:rPr>
            </w:pPr>
            <w:r w:rsidRPr="00D65B17">
              <w:rPr>
                <w:rFonts w:ascii="Times New Roman" w:hAnsi="Times New Roman" w:cs="Times New Roman"/>
                <w:b/>
                <w:sz w:val="24"/>
                <w:szCs w:val="24"/>
              </w:rPr>
              <w:t>Obaly – odpady </w:t>
            </w:r>
          </w:p>
          <w:p w:rsidR="00316D4C" w:rsidRPr="00D65B17" w:rsidRDefault="00316D4C" w:rsidP="00D65B17">
            <w:pPr>
              <w:pStyle w:val="TableParagraph"/>
              <w:spacing w:line="276" w:lineRule="auto"/>
              <w:ind w:left="720"/>
              <w:jc w:val="both"/>
              <w:rPr>
                <w:rFonts w:ascii="Times New Roman" w:hAnsi="Times New Roman" w:cs="Times New Roman"/>
                <w:b/>
                <w:sz w:val="24"/>
                <w:szCs w:val="24"/>
              </w:rPr>
            </w:pPr>
          </w:p>
          <w:p w:rsidR="00316D4C" w:rsidRPr="00D65B17" w:rsidRDefault="00316D4C" w:rsidP="00D65B17">
            <w:pPr>
              <w:pStyle w:val="TableParagraph"/>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 xml:space="preserve"> Cieľ: Porovnať výhody, príp. nevýhody jednorazových obalových materiálov s materiálmi na opätovné využitie. </w:t>
            </w:r>
          </w:p>
          <w:p w:rsidR="00316D4C" w:rsidRPr="00D65B17" w:rsidRDefault="00316D4C" w:rsidP="00D65B17">
            <w:pPr>
              <w:pStyle w:val="TableParagraph"/>
              <w:spacing w:line="276" w:lineRule="auto"/>
              <w:jc w:val="both"/>
              <w:rPr>
                <w:rFonts w:ascii="Times New Roman" w:hAnsi="Times New Roman" w:cs="Times New Roman"/>
                <w:sz w:val="24"/>
                <w:szCs w:val="24"/>
              </w:rPr>
            </w:pPr>
          </w:p>
          <w:p w:rsidR="00316D4C" w:rsidRPr="00D65B17" w:rsidRDefault="00316D4C" w:rsidP="00D65B17">
            <w:pPr>
              <w:pStyle w:val="TableParagraph"/>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 xml:space="preserve">Pomôcky: papier, ceruzky. </w:t>
            </w:r>
          </w:p>
          <w:p w:rsidR="00316D4C" w:rsidRPr="00D65B17" w:rsidRDefault="00316D4C" w:rsidP="00D65B17">
            <w:pPr>
              <w:pStyle w:val="TableParagraph"/>
              <w:spacing w:line="276" w:lineRule="auto"/>
              <w:jc w:val="both"/>
              <w:rPr>
                <w:rFonts w:ascii="Times New Roman" w:hAnsi="Times New Roman" w:cs="Times New Roman"/>
                <w:sz w:val="24"/>
                <w:szCs w:val="24"/>
              </w:rPr>
            </w:pPr>
          </w:p>
          <w:p w:rsidR="00316D4C" w:rsidRPr="00D65B17" w:rsidRDefault="00316D4C" w:rsidP="00D65B17">
            <w:pPr>
              <w:pStyle w:val="TableParagraph"/>
              <w:spacing w:line="276" w:lineRule="auto"/>
              <w:ind w:right="119"/>
              <w:jc w:val="both"/>
              <w:rPr>
                <w:rFonts w:ascii="Times New Roman" w:hAnsi="Times New Roman" w:cs="Times New Roman"/>
                <w:sz w:val="24"/>
                <w:szCs w:val="24"/>
              </w:rPr>
            </w:pPr>
            <w:r w:rsidRPr="00D65B17">
              <w:rPr>
                <w:rFonts w:ascii="Times New Roman" w:hAnsi="Times New Roman" w:cs="Times New Roman"/>
                <w:sz w:val="24"/>
                <w:szCs w:val="24"/>
              </w:rPr>
              <w:t>Postup: V prvej časti aktivity si žiaci jednotlivo alebo v skupinách vypracujú zoznam predmetov na jedno použitie. Mali by to byť predmety, s ktorými sa bežne denne stretávajú (plechovky od konzerv, nealkoholických nápojov, rôzne papierové obaly, PET fľaše, plastové tašky a pod.). Následne žiaci ku každému predmetu zo zoznamu určia jeho ,,dvojníka”, t. j. predmet na viacnásobné či trvalé použitie, ktorým by sa dal jednorazový predmet nahradiť. Táto aktivita sa dá realizovať formou súťaže skupín, keď jedna skupina zadáva ostatným jednorazové výrobky a ostatní k nim určujú predmety na viacnásobné použitie. Žiaci sa zamýšľajú nad problémom obalových materiálov, možnosťami ich opätovného využitia a nad tvorbou odpadov.</w:t>
            </w:r>
          </w:p>
          <w:p w:rsidR="00316D4C" w:rsidRPr="00D65B17" w:rsidRDefault="00316D4C" w:rsidP="00D65B17">
            <w:pPr>
              <w:pStyle w:val="TableParagraph"/>
              <w:spacing w:line="276" w:lineRule="auto"/>
              <w:ind w:left="0"/>
              <w:jc w:val="both"/>
              <w:rPr>
                <w:rFonts w:ascii="Times New Roman" w:hAnsi="Times New Roman" w:cs="Times New Roman"/>
                <w:sz w:val="24"/>
                <w:szCs w:val="24"/>
              </w:rPr>
            </w:pPr>
          </w:p>
          <w:p w:rsidR="00194EE3" w:rsidRPr="00D65B17" w:rsidRDefault="00316D4C" w:rsidP="00D65B17">
            <w:pPr>
              <w:pStyle w:val="TableParagraph"/>
              <w:numPr>
                <w:ilvl w:val="0"/>
                <w:numId w:val="4"/>
              </w:numPr>
              <w:spacing w:line="276" w:lineRule="auto"/>
              <w:jc w:val="both"/>
              <w:rPr>
                <w:rFonts w:ascii="Times New Roman" w:hAnsi="Times New Roman" w:cs="Times New Roman"/>
                <w:b/>
                <w:sz w:val="24"/>
                <w:szCs w:val="24"/>
              </w:rPr>
            </w:pPr>
            <w:r w:rsidRPr="00D65B17">
              <w:rPr>
                <w:rFonts w:ascii="Times New Roman" w:hAnsi="Times New Roman" w:cs="Times New Roman"/>
                <w:b/>
                <w:sz w:val="24"/>
                <w:szCs w:val="24"/>
              </w:rPr>
              <w:t xml:space="preserve">Prečo odumierajú lesy </w:t>
            </w:r>
          </w:p>
          <w:p w:rsidR="00194EE3" w:rsidRPr="00D65B17" w:rsidRDefault="00194EE3" w:rsidP="00D65B17">
            <w:pPr>
              <w:pStyle w:val="TableParagraph"/>
              <w:spacing w:line="276" w:lineRule="auto"/>
              <w:jc w:val="both"/>
              <w:rPr>
                <w:rFonts w:ascii="Times New Roman" w:hAnsi="Times New Roman" w:cs="Times New Roman"/>
                <w:sz w:val="24"/>
                <w:szCs w:val="24"/>
              </w:rPr>
            </w:pPr>
          </w:p>
          <w:p w:rsidR="00194EE3" w:rsidRPr="00D65B17" w:rsidRDefault="00316D4C" w:rsidP="00D65B17">
            <w:pPr>
              <w:pStyle w:val="TableParagraph"/>
              <w:spacing w:line="276" w:lineRule="auto"/>
              <w:ind w:right="119"/>
              <w:jc w:val="both"/>
              <w:rPr>
                <w:rFonts w:ascii="Times New Roman" w:hAnsi="Times New Roman" w:cs="Times New Roman"/>
                <w:sz w:val="24"/>
                <w:szCs w:val="24"/>
              </w:rPr>
            </w:pPr>
            <w:r w:rsidRPr="00D65B17">
              <w:rPr>
                <w:rFonts w:ascii="Times New Roman" w:hAnsi="Times New Roman" w:cs="Times New Roman"/>
                <w:sz w:val="24"/>
                <w:szCs w:val="24"/>
              </w:rPr>
              <w:t xml:space="preserve">Cieľ: Akceptovať význam stromov pre život na Zemi. Opísať vplyv kyslých dažďov na zdravie a život stromu. </w:t>
            </w:r>
          </w:p>
          <w:p w:rsidR="00194EE3" w:rsidRPr="00D65B17" w:rsidRDefault="00194EE3" w:rsidP="00D65B17">
            <w:pPr>
              <w:pStyle w:val="TableParagraph"/>
              <w:spacing w:line="276" w:lineRule="auto"/>
              <w:jc w:val="both"/>
              <w:rPr>
                <w:rFonts w:ascii="Times New Roman" w:hAnsi="Times New Roman" w:cs="Times New Roman"/>
                <w:sz w:val="24"/>
                <w:szCs w:val="24"/>
              </w:rPr>
            </w:pPr>
          </w:p>
          <w:p w:rsidR="00194EE3" w:rsidRPr="00D65B17" w:rsidRDefault="00316D4C" w:rsidP="00D65B17">
            <w:pPr>
              <w:pStyle w:val="TableParagraph"/>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 xml:space="preserve">Pomôcky: farebný a biely krepový papier. </w:t>
            </w:r>
          </w:p>
          <w:p w:rsidR="00194EE3" w:rsidRPr="00D65B17" w:rsidRDefault="00194EE3" w:rsidP="00D65B17">
            <w:pPr>
              <w:pStyle w:val="TableParagraph"/>
              <w:spacing w:line="276" w:lineRule="auto"/>
              <w:jc w:val="both"/>
              <w:rPr>
                <w:rFonts w:ascii="Times New Roman" w:hAnsi="Times New Roman" w:cs="Times New Roman"/>
                <w:sz w:val="24"/>
                <w:szCs w:val="24"/>
              </w:rPr>
            </w:pPr>
          </w:p>
          <w:p w:rsidR="00316D4C" w:rsidRPr="00D65B17" w:rsidRDefault="00316D4C" w:rsidP="00D65B17">
            <w:pPr>
              <w:pStyle w:val="TableParagraph"/>
              <w:spacing w:line="276" w:lineRule="auto"/>
              <w:ind w:right="119"/>
              <w:jc w:val="both"/>
              <w:rPr>
                <w:rFonts w:ascii="Times New Roman" w:hAnsi="Times New Roman" w:cs="Times New Roman"/>
                <w:sz w:val="24"/>
                <w:szCs w:val="24"/>
              </w:rPr>
            </w:pPr>
            <w:r w:rsidRPr="00D65B17">
              <w:rPr>
                <w:rFonts w:ascii="Times New Roman" w:hAnsi="Times New Roman" w:cs="Times New Roman"/>
                <w:sz w:val="24"/>
                <w:szCs w:val="24"/>
              </w:rPr>
              <w:t>Postup: Aktivita sa môže realizovať aj na vychádzke v lese. Učiteľ vysvetlí žiakom, že nie všetky stromy v lese sú zdravé, niektoré vysychajú, sú napadnuté škodcami. Hlavnou príčinou je znečistené ovzdušie. Oxid siričitý (SO2 ) aj oxidy dusíka (</w:t>
            </w:r>
            <w:proofErr w:type="spellStart"/>
            <w:r w:rsidRPr="00D65B17">
              <w:rPr>
                <w:rFonts w:ascii="Times New Roman" w:hAnsi="Times New Roman" w:cs="Times New Roman"/>
                <w:sz w:val="24"/>
                <w:szCs w:val="24"/>
              </w:rPr>
              <w:t>NOx</w:t>
            </w:r>
            <w:proofErr w:type="spellEnd"/>
            <w:r w:rsidRPr="00D65B17">
              <w:rPr>
                <w:rFonts w:ascii="Times New Roman" w:hAnsi="Times New Roman" w:cs="Times New Roman"/>
                <w:sz w:val="24"/>
                <w:szCs w:val="24"/>
              </w:rPr>
              <w:t xml:space="preserve"> ) stúpajú do ovzdušia, a ak sa na svojej ceste ,,stretnú” s dažďom, hmlou alebo snehom, vzniknú zriedené kyseliny, ktoré sú známe ako kyslé dažde poškodzujúce stromy a  život vôbec. Učiteľ rozdelí žiakov na dve skupiny v pomere 2 : 1. Tá početnejšia bude predstavovať oxidy S a N, ktoré sa v prírode pri vstupe na určené územie menia na kyslý dážď. Druhá skupina bude predstavovať ochrancov životného prostredia. Ich úlohou bude montovať filtre alebo katalyzátory zachytávajúce škodliviny. Kyslý dážď poškodzuje stromy (,,oxidy” sa snažia okolo stromu obtočiť farebný krepový papier). Strom, ktorý má 3 krepové papiere, odumiera. Ak ochranár chytí oxid, namontuje naň filter. t. j. biely krepový papier a oxid je zneškodnený (vypadáva z hry). Hra sa končí po uplynutí časového limitu. Následne sa vyhodnotí počet vyschnutých a poškodených stromov, vyhodnotí sa účinnosť (aktivita) ochranárov. Nasleduje diskusia o vplyve kyslých dažďov, ale aj úlohe stromov na Zemi.</w:t>
            </w:r>
          </w:p>
          <w:p w:rsidR="00316D4C" w:rsidRPr="00D65B17" w:rsidRDefault="00316D4C" w:rsidP="00D65B17">
            <w:pPr>
              <w:pStyle w:val="TableParagraph"/>
              <w:spacing w:line="276" w:lineRule="auto"/>
              <w:ind w:left="0"/>
              <w:jc w:val="both"/>
              <w:rPr>
                <w:rFonts w:ascii="Times New Roman" w:hAnsi="Times New Roman" w:cs="Times New Roman"/>
                <w:sz w:val="24"/>
                <w:szCs w:val="24"/>
              </w:rPr>
            </w:pPr>
          </w:p>
          <w:p w:rsidR="00194EE3" w:rsidRPr="00D65B17" w:rsidRDefault="00316D4C" w:rsidP="00D65B17">
            <w:pPr>
              <w:pStyle w:val="TableParagraph"/>
              <w:numPr>
                <w:ilvl w:val="0"/>
                <w:numId w:val="4"/>
              </w:numPr>
              <w:spacing w:line="276" w:lineRule="auto"/>
              <w:jc w:val="both"/>
              <w:rPr>
                <w:rFonts w:ascii="Times New Roman" w:hAnsi="Times New Roman" w:cs="Times New Roman"/>
                <w:b/>
                <w:sz w:val="24"/>
                <w:szCs w:val="24"/>
              </w:rPr>
            </w:pPr>
            <w:r w:rsidRPr="00D65B17">
              <w:rPr>
                <w:rFonts w:ascii="Times New Roman" w:hAnsi="Times New Roman" w:cs="Times New Roman"/>
                <w:b/>
                <w:sz w:val="24"/>
                <w:szCs w:val="24"/>
              </w:rPr>
              <w:t xml:space="preserve">Cesty korenia </w:t>
            </w:r>
          </w:p>
          <w:p w:rsidR="00194EE3" w:rsidRPr="00D65B17" w:rsidRDefault="00194EE3" w:rsidP="00D65B17">
            <w:pPr>
              <w:pStyle w:val="TableParagraph"/>
              <w:spacing w:line="276" w:lineRule="auto"/>
              <w:jc w:val="both"/>
              <w:rPr>
                <w:rFonts w:ascii="Times New Roman" w:hAnsi="Times New Roman" w:cs="Times New Roman"/>
                <w:sz w:val="24"/>
                <w:szCs w:val="24"/>
              </w:rPr>
            </w:pPr>
          </w:p>
          <w:p w:rsidR="00194EE3" w:rsidRPr="00D65B17" w:rsidRDefault="00316D4C" w:rsidP="00D65B17">
            <w:pPr>
              <w:pStyle w:val="TableParagraph"/>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 xml:space="preserve">Cieľ: Uvedomiť si, koľko energie je potrebnej na to, aby sa rôzne koreniny (ale aj ďalšie výrobky) dostali k nám do domácností a aký to má vplyv na životné prostredie. </w:t>
            </w:r>
          </w:p>
          <w:p w:rsidR="00194EE3" w:rsidRPr="00D65B17" w:rsidRDefault="00194EE3" w:rsidP="00D65B17">
            <w:pPr>
              <w:pStyle w:val="TableParagraph"/>
              <w:spacing w:line="276" w:lineRule="auto"/>
              <w:jc w:val="both"/>
              <w:rPr>
                <w:rFonts w:ascii="Times New Roman" w:hAnsi="Times New Roman" w:cs="Times New Roman"/>
                <w:sz w:val="24"/>
                <w:szCs w:val="24"/>
              </w:rPr>
            </w:pPr>
          </w:p>
          <w:p w:rsidR="00E52973" w:rsidRPr="00D65B17" w:rsidRDefault="00316D4C" w:rsidP="00D65B17">
            <w:pPr>
              <w:pStyle w:val="TableParagraph"/>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 xml:space="preserve">Pomôcky: atlas sveta, zoznam korenín, ktoré žiaci majú doma, perá, papiere, lepidlo. </w:t>
            </w:r>
          </w:p>
          <w:p w:rsidR="00E52973" w:rsidRPr="00D65B17" w:rsidRDefault="00E52973" w:rsidP="00D65B17">
            <w:pPr>
              <w:pStyle w:val="TableParagraph"/>
              <w:spacing w:line="276" w:lineRule="auto"/>
              <w:jc w:val="both"/>
              <w:rPr>
                <w:rFonts w:ascii="Times New Roman" w:hAnsi="Times New Roman" w:cs="Times New Roman"/>
                <w:sz w:val="24"/>
                <w:szCs w:val="24"/>
              </w:rPr>
            </w:pPr>
          </w:p>
          <w:p w:rsidR="00F11864" w:rsidRPr="00D65B17" w:rsidRDefault="00316D4C" w:rsidP="00D65B17">
            <w:pPr>
              <w:pStyle w:val="TableParagraph"/>
              <w:spacing w:line="276" w:lineRule="auto"/>
              <w:ind w:right="119"/>
              <w:jc w:val="both"/>
              <w:rPr>
                <w:rFonts w:ascii="Times New Roman" w:hAnsi="Times New Roman" w:cs="Times New Roman"/>
                <w:sz w:val="24"/>
                <w:szCs w:val="24"/>
              </w:rPr>
            </w:pPr>
            <w:r w:rsidRPr="00D65B17">
              <w:rPr>
                <w:rFonts w:ascii="Times New Roman" w:hAnsi="Times New Roman" w:cs="Times New Roman"/>
                <w:sz w:val="24"/>
                <w:szCs w:val="24"/>
              </w:rPr>
              <w:t xml:space="preserve">Postup: Učiteľ žiakom zadá úlohu, aby vytvorili zoznam korenín, ktoré majú doma. Názov každého korenia napíšu na samostatnú kartičku. Na hodine v atlasoch rastlín vyhľadajú, odkiaľ sa ktoré korenie dováža. Nakreslia si obrysy kontinentov a ponalepujú kartičky s názvami korenín na miesta príslušných štátov spolu s označením štátu. Šípkami spoja svoje mesto so štátmi, z ktorých majú doma korenie. Vytvorená sieť súvislostí medzi nami a svetom je podnetom na rozhovor so žiakmi o tom, koľko energie sa muselo vynaložiť na to, aby sa korenie dostalo až k nám domov. Čistička odpadových vôd Cieľ: Zabrániť znečisťovaniu povrchových vôd rôznymi druhmi odpadov. </w:t>
            </w:r>
          </w:p>
          <w:p w:rsidR="00F11864" w:rsidRPr="00D65B17" w:rsidRDefault="00F11864" w:rsidP="00D65B17">
            <w:pPr>
              <w:pStyle w:val="TableParagraph"/>
              <w:spacing w:line="276" w:lineRule="auto"/>
              <w:ind w:right="119"/>
              <w:jc w:val="both"/>
              <w:rPr>
                <w:rFonts w:ascii="Times New Roman" w:hAnsi="Times New Roman" w:cs="Times New Roman"/>
                <w:sz w:val="24"/>
                <w:szCs w:val="24"/>
              </w:rPr>
            </w:pPr>
          </w:p>
          <w:p w:rsidR="00316D4C" w:rsidRPr="00D65B17" w:rsidRDefault="00316D4C" w:rsidP="00D65B17">
            <w:pPr>
              <w:pStyle w:val="TableParagraph"/>
              <w:spacing w:line="276" w:lineRule="auto"/>
              <w:ind w:right="119"/>
              <w:jc w:val="both"/>
              <w:rPr>
                <w:rFonts w:ascii="Times New Roman" w:hAnsi="Times New Roman" w:cs="Times New Roman"/>
                <w:sz w:val="24"/>
                <w:szCs w:val="24"/>
              </w:rPr>
            </w:pPr>
            <w:r w:rsidRPr="00D65B17">
              <w:rPr>
                <w:rFonts w:ascii="Times New Roman" w:hAnsi="Times New Roman" w:cs="Times New Roman"/>
                <w:sz w:val="24"/>
                <w:szCs w:val="24"/>
              </w:rPr>
              <w:t>Pomôcky: tégliky alebo misky, voda, olej, kávová usadenina, potravinárska farba, saponát na umývanie riadu, prášok na pranie, tabletka acylpyrínu, filtračný papier, lyžička, lievik, vata a pod. Postup: Do prvej misky s vodou nalejeme olej a prisypeme kávovú usadeninu. Do druhej pridáme potravinársku farbu a  saponát. Do tretej misky s vodou nasypeme prášok na pranie a pridáme acylpyrín. Žiaci majú vyčistiť vodu pomôckami, ktoré majú k dispozícii. Po určitom čase skontrolujú výsledok čistenia. Otázky na diskusiu: Je voda čistá? Napili by ste sa z nej? Tieto nečistoty denne unikajú do povrchových vôd. Ako je možné zabrániť takému znečisťovaniu</w:t>
            </w:r>
          </w:p>
          <w:p w:rsidR="00316D4C" w:rsidRPr="00D65B17" w:rsidRDefault="00316D4C" w:rsidP="00D65B17">
            <w:pPr>
              <w:pStyle w:val="TableParagraph"/>
              <w:spacing w:line="276" w:lineRule="auto"/>
              <w:ind w:left="0"/>
              <w:jc w:val="both"/>
              <w:rPr>
                <w:rFonts w:ascii="Times New Roman" w:hAnsi="Times New Roman" w:cs="Times New Roman"/>
                <w:sz w:val="24"/>
                <w:szCs w:val="24"/>
              </w:rPr>
            </w:pPr>
          </w:p>
          <w:p w:rsidR="00E52973" w:rsidRPr="00D65B17" w:rsidRDefault="00316D4C" w:rsidP="00D65B17">
            <w:pPr>
              <w:pStyle w:val="TableParagraph"/>
              <w:numPr>
                <w:ilvl w:val="0"/>
                <w:numId w:val="4"/>
              </w:numPr>
              <w:spacing w:line="276" w:lineRule="auto"/>
              <w:jc w:val="both"/>
              <w:rPr>
                <w:rFonts w:ascii="Times New Roman" w:hAnsi="Times New Roman" w:cs="Times New Roman"/>
                <w:b/>
                <w:sz w:val="24"/>
                <w:szCs w:val="24"/>
              </w:rPr>
            </w:pPr>
            <w:r w:rsidRPr="00D65B17">
              <w:rPr>
                <w:rFonts w:ascii="Times New Roman" w:hAnsi="Times New Roman" w:cs="Times New Roman"/>
                <w:b/>
                <w:sz w:val="24"/>
                <w:szCs w:val="24"/>
              </w:rPr>
              <w:t xml:space="preserve">Odstraňovanie vytečenej ropy </w:t>
            </w:r>
          </w:p>
          <w:p w:rsidR="00E52973" w:rsidRPr="00D65B17" w:rsidRDefault="00E52973" w:rsidP="00D65B17">
            <w:pPr>
              <w:pStyle w:val="TableParagraph"/>
              <w:spacing w:line="276" w:lineRule="auto"/>
              <w:ind w:left="720"/>
              <w:jc w:val="both"/>
              <w:rPr>
                <w:rFonts w:ascii="Times New Roman" w:hAnsi="Times New Roman" w:cs="Times New Roman"/>
                <w:sz w:val="24"/>
                <w:szCs w:val="24"/>
              </w:rPr>
            </w:pPr>
          </w:p>
          <w:p w:rsidR="00E52973" w:rsidRPr="00D65B17" w:rsidRDefault="00316D4C" w:rsidP="00D65B17">
            <w:pPr>
              <w:pStyle w:val="TableParagraph"/>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 xml:space="preserve">Cieľ: Navrhnúť najefektívnejší spôsob odstraňovania vytečenej „ropy“. </w:t>
            </w:r>
          </w:p>
          <w:p w:rsidR="00E52973" w:rsidRPr="00D65B17" w:rsidRDefault="00E52973" w:rsidP="00D65B17">
            <w:pPr>
              <w:pStyle w:val="TableParagraph"/>
              <w:spacing w:line="276" w:lineRule="auto"/>
              <w:jc w:val="both"/>
              <w:rPr>
                <w:rFonts w:ascii="Times New Roman" w:hAnsi="Times New Roman" w:cs="Times New Roman"/>
                <w:sz w:val="24"/>
                <w:szCs w:val="24"/>
              </w:rPr>
            </w:pPr>
          </w:p>
          <w:p w:rsidR="00E52973" w:rsidRPr="00D65B17" w:rsidRDefault="00316D4C" w:rsidP="00D65B17">
            <w:pPr>
              <w:pStyle w:val="TableParagraph"/>
              <w:spacing w:line="276" w:lineRule="auto"/>
              <w:ind w:right="119"/>
              <w:jc w:val="both"/>
              <w:rPr>
                <w:rFonts w:ascii="Times New Roman" w:hAnsi="Times New Roman" w:cs="Times New Roman"/>
                <w:sz w:val="24"/>
                <w:szCs w:val="24"/>
              </w:rPr>
            </w:pPr>
            <w:r w:rsidRPr="00D65B17">
              <w:rPr>
                <w:rFonts w:ascii="Times New Roman" w:hAnsi="Times New Roman" w:cs="Times New Roman"/>
                <w:sz w:val="24"/>
                <w:szCs w:val="24"/>
              </w:rPr>
              <w:t xml:space="preserve">Pomôcky: nádoba s vodou, nádoba s rastlinným olejom, kvapkadlo, papierový lievik, nádobka s pilinami, nádobka s práškom na pranie, dva chumáče vaty. </w:t>
            </w:r>
          </w:p>
          <w:p w:rsidR="00E52973" w:rsidRPr="00D65B17" w:rsidRDefault="00E52973" w:rsidP="00D65B17">
            <w:pPr>
              <w:pStyle w:val="TableParagraph"/>
              <w:spacing w:line="276" w:lineRule="auto"/>
              <w:jc w:val="both"/>
              <w:rPr>
                <w:rFonts w:ascii="Times New Roman" w:hAnsi="Times New Roman" w:cs="Times New Roman"/>
                <w:sz w:val="24"/>
                <w:szCs w:val="24"/>
              </w:rPr>
            </w:pPr>
          </w:p>
          <w:p w:rsidR="00316D4C" w:rsidRPr="00D65B17" w:rsidRDefault="00316D4C" w:rsidP="00D65B17">
            <w:pPr>
              <w:pStyle w:val="TableParagraph"/>
              <w:spacing w:line="276" w:lineRule="auto"/>
              <w:ind w:right="119"/>
              <w:jc w:val="both"/>
              <w:rPr>
                <w:rFonts w:ascii="Times New Roman" w:hAnsi="Times New Roman" w:cs="Times New Roman"/>
                <w:sz w:val="24"/>
                <w:szCs w:val="24"/>
              </w:rPr>
            </w:pPr>
            <w:r w:rsidRPr="00D65B17">
              <w:rPr>
                <w:rFonts w:ascii="Times New Roman" w:hAnsi="Times New Roman" w:cs="Times New Roman"/>
                <w:sz w:val="24"/>
                <w:szCs w:val="24"/>
              </w:rPr>
              <w:t>Postup: Učiteľ sa rozpráva so žiakmi o  záberoch v  televízii, ktoré sa týkajú ropných havárií a ktoré spôsobujú veľké environmentálne škody (čo ropa spôsobuje vtákom, rybám, planktónu). Následne kvapkadlom pridá do nádoby s vodou olej. Úlohou žiakov je snažiť sa pomocou pripravených pomôcok olej odstrániť. Žiaci skúšajú, ktoré pomôcky sú najúčinnejšie. Rozmýšľajú o práci potrebnej na vyčistenie podstatne väčších plôch</w:t>
            </w:r>
            <w:r w:rsidR="00E52973" w:rsidRPr="00D65B17">
              <w:rPr>
                <w:rFonts w:ascii="Times New Roman" w:hAnsi="Times New Roman" w:cs="Times New Roman"/>
                <w:sz w:val="24"/>
                <w:szCs w:val="24"/>
              </w:rPr>
              <w:t>.</w:t>
            </w:r>
          </w:p>
          <w:p w:rsidR="00040C3B" w:rsidRPr="00D65B17" w:rsidRDefault="0029550E" w:rsidP="00D65B17">
            <w:pPr>
              <w:pStyle w:val="TableParagraph"/>
              <w:spacing w:before="211" w:line="276" w:lineRule="auto"/>
              <w:ind w:right="94"/>
              <w:jc w:val="both"/>
              <w:rPr>
                <w:rFonts w:ascii="Times New Roman" w:hAnsi="Times New Roman" w:cs="Times New Roman"/>
                <w:sz w:val="24"/>
                <w:szCs w:val="24"/>
              </w:rPr>
            </w:pPr>
            <w:r w:rsidRPr="00D65B17">
              <w:rPr>
                <w:rFonts w:ascii="Times New Roman" w:hAnsi="Times New Roman" w:cs="Times New Roman"/>
                <w:sz w:val="24"/>
                <w:szCs w:val="24"/>
              </w:rPr>
              <w:t xml:space="preserve">Pedagogický klub sa na 8. stretnutí zaoberal témou </w:t>
            </w:r>
            <w:r w:rsidRPr="00D65B17">
              <w:rPr>
                <w:rFonts w:ascii="Times New Roman" w:hAnsi="Times New Roman" w:cs="Times New Roman"/>
                <w:i/>
                <w:sz w:val="24"/>
                <w:szCs w:val="24"/>
              </w:rPr>
              <w:t>Negatívny vplyv človeka na životné prostredie.</w:t>
            </w:r>
            <w:r w:rsidRPr="00D65B17">
              <w:rPr>
                <w:rFonts w:ascii="Times New Roman" w:hAnsi="Times New Roman" w:cs="Times New Roman"/>
                <w:i/>
                <w:spacing w:val="1"/>
                <w:sz w:val="24"/>
                <w:szCs w:val="24"/>
              </w:rPr>
              <w:t xml:space="preserve"> </w:t>
            </w:r>
            <w:r w:rsidRPr="00D65B17">
              <w:rPr>
                <w:rFonts w:ascii="Times New Roman" w:hAnsi="Times New Roman" w:cs="Times New Roman"/>
                <w:sz w:val="24"/>
                <w:szCs w:val="24"/>
              </w:rPr>
              <w:t>Jednotliví</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členovia</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predstavili</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svoje</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metódy</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a formy,</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ktoré</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použili</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vo</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výchovno-vzdelávacom</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procese. Uviedli problémy, s ktorými sa stretli na jednotlivých hodinách a rozdiskutovali sme ich</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následné</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riešenia.</w:t>
            </w:r>
          </w:p>
          <w:p w:rsidR="00D87F25" w:rsidRPr="00D65B17" w:rsidRDefault="00316D4C" w:rsidP="00D65B17">
            <w:pPr>
              <w:pStyle w:val="TableParagraph"/>
              <w:numPr>
                <w:ilvl w:val="0"/>
                <w:numId w:val="4"/>
              </w:numPr>
              <w:spacing w:before="211" w:line="276" w:lineRule="auto"/>
              <w:ind w:right="94"/>
              <w:jc w:val="both"/>
              <w:rPr>
                <w:rFonts w:ascii="Times New Roman" w:hAnsi="Times New Roman" w:cs="Times New Roman"/>
                <w:b/>
                <w:sz w:val="24"/>
                <w:szCs w:val="24"/>
              </w:rPr>
            </w:pPr>
            <w:r w:rsidRPr="00D65B17">
              <w:rPr>
                <w:rFonts w:ascii="Times New Roman" w:hAnsi="Times New Roman" w:cs="Times New Roman"/>
                <w:b/>
                <w:sz w:val="24"/>
                <w:szCs w:val="24"/>
              </w:rPr>
              <w:t xml:space="preserve">Pravda alebo nepravda </w:t>
            </w:r>
          </w:p>
          <w:p w:rsidR="00D87F25" w:rsidRPr="00D65B17" w:rsidRDefault="00316D4C" w:rsidP="00D65B17">
            <w:pPr>
              <w:pStyle w:val="TableParagraph"/>
              <w:spacing w:before="211" w:line="276" w:lineRule="auto"/>
              <w:ind w:right="94"/>
              <w:jc w:val="both"/>
              <w:rPr>
                <w:rFonts w:ascii="Times New Roman" w:hAnsi="Times New Roman" w:cs="Times New Roman"/>
                <w:sz w:val="24"/>
                <w:szCs w:val="24"/>
              </w:rPr>
            </w:pPr>
            <w:r w:rsidRPr="00D65B17">
              <w:rPr>
                <w:rFonts w:ascii="Times New Roman" w:hAnsi="Times New Roman" w:cs="Times New Roman"/>
                <w:sz w:val="24"/>
                <w:szCs w:val="24"/>
              </w:rPr>
              <w:t xml:space="preserve">Cieľ: Uvedomiť si nebezpečenstvo, ktoré so sebou prinášajú zásahy človeka do prírody, do životného prostredia. </w:t>
            </w:r>
          </w:p>
          <w:p w:rsidR="00D87F25" w:rsidRPr="00D65B17" w:rsidRDefault="00316D4C" w:rsidP="00D65B17">
            <w:pPr>
              <w:pStyle w:val="TableParagraph"/>
              <w:spacing w:before="211" w:line="276" w:lineRule="auto"/>
              <w:ind w:right="94"/>
              <w:jc w:val="both"/>
              <w:rPr>
                <w:rFonts w:ascii="Times New Roman" w:hAnsi="Times New Roman" w:cs="Times New Roman"/>
                <w:sz w:val="24"/>
                <w:szCs w:val="24"/>
              </w:rPr>
            </w:pPr>
            <w:r w:rsidRPr="00D65B17">
              <w:rPr>
                <w:rFonts w:ascii="Times New Roman" w:hAnsi="Times New Roman" w:cs="Times New Roman"/>
                <w:sz w:val="24"/>
                <w:szCs w:val="24"/>
              </w:rPr>
              <w:t xml:space="preserve">Pomôcky: nakopírovaný zoznam výrokov (pripraví učiteľ). </w:t>
            </w:r>
          </w:p>
          <w:p w:rsidR="00D87F25" w:rsidRPr="00D65B17" w:rsidRDefault="00316D4C" w:rsidP="00D65B17">
            <w:pPr>
              <w:pStyle w:val="TableParagraph"/>
              <w:spacing w:before="211" w:line="276" w:lineRule="auto"/>
              <w:ind w:right="94"/>
              <w:jc w:val="both"/>
              <w:rPr>
                <w:rFonts w:ascii="Times New Roman" w:hAnsi="Times New Roman" w:cs="Times New Roman"/>
                <w:sz w:val="24"/>
                <w:szCs w:val="24"/>
              </w:rPr>
            </w:pPr>
            <w:r w:rsidRPr="00D65B17">
              <w:rPr>
                <w:rFonts w:ascii="Times New Roman" w:hAnsi="Times New Roman" w:cs="Times New Roman"/>
                <w:sz w:val="24"/>
                <w:szCs w:val="24"/>
              </w:rPr>
              <w:t>Postup: Učiteľ rozdelí žiakov na dvojice, resp. trojice a každému dá hárok papiera, ktorý obsahuje 10 (15) výrokov týkajúcich sa vplyvu človeka na životné prostredie. Ideálne sú výroky s číselnými hodnotami. Úlohou žiakov je rozhodnúť, či je daný výrok pravdivý alebo nepravdivý. Ak je nepravdivý, žiaci majú doplniť prečo. Táto aktivita nemá víťaza ani porazeného. Žiaci sa majú zamyslieť nad hrozivými údajmi súvisiacimi s vplyvom človeka na životné prostredie. Poznámka: Ukážky výrokov k danej aktivite nájdete v prílohe. Rozklad odpadov Cieľ: Porovnať čas rozkladu vybraných odpadových materiálov. Pomôcky: odpadové materiály ako papier, plast, drevo, hliníková plechovka, ohryzok z jablka, šupka z banánu a pod. Postup: Žiaci pod vedením učiteľa ohraničia na školskom pozemku priestor, v ktorom do zeme zakopú vedľa seba uvedené odpadové materiály. Po mesiaci, príp. dvoch alebo troch odpady vykopú, zisťujú stav ich rozkladu a navzájom ich porovnávajú.</w:t>
            </w:r>
          </w:p>
          <w:p w:rsidR="00040C3B" w:rsidRPr="00D65B17" w:rsidRDefault="00040C3B" w:rsidP="00D65B17">
            <w:pPr>
              <w:pStyle w:val="TableParagraph"/>
              <w:spacing w:before="6" w:line="276" w:lineRule="auto"/>
              <w:ind w:left="0"/>
              <w:jc w:val="both"/>
              <w:rPr>
                <w:rFonts w:ascii="Times New Roman" w:hAnsi="Times New Roman" w:cs="Times New Roman"/>
                <w:b/>
                <w:sz w:val="24"/>
                <w:szCs w:val="24"/>
              </w:rPr>
            </w:pPr>
          </w:p>
          <w:p w:rsidR="00040C3B" w:rsidRPr="00D65B17" w:rsidRDefault="0029550E" w:rsidP="00D65B17">
            <w:pPr>
              <w:pStyle w:val="TableParagraph"/>
              <w:spacing w:line="276" w:lineRule="auto"/>
              <w:jc w:val="both"/>
              <w:rPr>
                <w:rFonts w:ascii="Times New Roman" w:hAnsi="Times New Roman" w:cs="Times New Roman"/>
                <w:sz w:val="24"/>
                <w:szCs w:val="24"/>
              </w:rPr>
            </w:pPr>
            <w:proofErr w:type="spellStart"/>
            <w:r w:rsidRPr="00D65B17">
              <w:rPr>
                <w:rFonts w:ascii="Times New Roman" w:hAnsi="Times New Roman" w:cs="Times New Roman"/>
                <w:sz w:val="24"/>
                <w:szCs w:val="24"/>
              </w:rPr>
              <w:t>Evalvácia</w:t>
            </w:r>
            <w:proofErr w:type="spellEnd"/>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hodnotenie</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žiakov:</w:t>
            </w:r>
          </w:p>
          <w:p w:rsidR="00040C3B" w:rsidRPr="00D65B17" w:rsidRDefault="0029550E" w:rsidP="00D65B17">
            <w:pPr>
              <w:pStyle w:val="TableParagraph"/>
              <w:numPr>
                <w:ilvl w:val="1"/>
                <w:numId w:val="2"/>
              </w:numPr>
              <w:tabs>
                <w:tab w:val="left" w:pos="1071"/>
              </w:tabs>
              <w:spacing w:line="276" w:lineRule="auto"/>
              <w:ind w:hanging="121"/>
              <w:jc w:val="both"/>
              <w:rPr>
                <w:rFonts w:ascii="Times New Roman" w:hAnsi="Times New Roman" w:cs="Times New Roman"/>
                <w:sz w:val="24"/>
                <w:szCs w:val="24"/>
              </w:rPr>
            </w:pPr>
            <w:r w:rsidRPr="00D65B17">
              <w:rPr>
                <w:rFonts w:ascii="Times New Roman" w:hAnsi="Times New Roman" w:cs="Times New Roman"/>
                <w:sz w:val="24"/>
                <w:szCs w:val="24"/>
              </w:rPr>
              <w:t>prezentovanie</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výsledkov</w:t>
            </w:r>
          </w:p>
          <w:p w:rsidR="00040C3B" w:rsidRPr="00D65B17" w:rsidRDefault="0029550E" w:rsidP="00D65B17">
            <w:pPr>
              <w:pStyle w:val="TableParagraph"/>
              <w:numPr>
                <w:ilvl w:val="1"/>
                <w:numId w:val="2"/>
              </w:numPr>
              <w:tabs>
                <w:tab w:val="left" w:pos="1071"/>
              </w:tabs>
              <w:spacing w:line="276" w:lineRule="auto"/>
              <w:ind w:hanging="121"/>
              <w:jc w:val="both"/>
              <w:rPr>
                <w:rFonts w:ascii="Times New Roman" w:hAnsi="Times New Roman" w:cs="Times New Roman"/>
                <w:sz w:val="24"/>
                <w:szCs w:val="24"/>
              </w:rPr>
            </w:pPr>
            <w:r w:rsidRPr="00D65B17">
              <w:rPr>
                <w:rFonts w:ascii="Times New Roman" w:hAnsi="Times New Roman" w:cs="Times New Roman"/>
                <w:sz w:val="24"/>
                <w:szCs w:val="24"/>
              </w:rPr>
              <w:t>hodnotenie</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spoločnej</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práce</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žiakov</w:t>
            </w:r>
          </w:p>
          <w:p w:rsidR="00040C3B" w:rsidRPr="00D65B17" w:rsidRDefault="0029550E" w:rsidP="00D65B17">
            <w:pPr>
              <w:pStyle w:val="TableParagraph"/>
              <w:numPr>
                <w:ilvl w:val="1"/>
                <w:numId w:val="2"/>
              </w:numPr>
              <w:tabs>
                <w:tab w:val="left" w:pos="1071"/>
              </w:tabs>
              <w:spacing w:line="276" w:lineRule="auto"/>
              <w:ind w:hanging="121"/>
              <w:jc w:val="both"/>
              <w:rPr>
                <w:rFonts w:ascii="Times New Roman" w:hAnsi="Times New Roman" w:cs="Times New Roman"/>
                <w:sz w:val="24"/>
                <w:szCs w:val="24"/>
              </w:rPr>
            </w:pPr>
            <w:r w:rsidRPr="00D65B17">
              <w:rPr>
                <w:rFonts w:ascii="Times New Roman" w:hAnsi="Times New Roman" w:cs="Times New Roman"/>
                <w:sz w:val="24"/>
                <w:szCs w:val="24"/>
              </w:rPr>
              <w:t>pribežné</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hodnotenie</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(učiteľ</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žiak,</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žiak</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žiak,</w:t>
            </w:r>
            <w:r w:rsidRPr="00D65B17">
              <w:rPr>
                <w:rFonts w:ascii="Times New Roman" w:hAnsi="Times New Roman" w:cs="Times New Roman"/>
                <w:spacing w:val="-6"/>
                <w:sz w:val="24"/>
                <w:szCs w:val="24"/>
              </w:rPr>
              <w:t xml:space="preserve"> </w:t>
            </w:r>
            <w:r w:rsidRPr="00D65B17">
              <w:rPr>
                <w:rFonts w:ascii="Times New Roman" w:hAnsi="Times New Roman" w:cs="Times New Roman"/>
                <w:sz w:val="24"/>
                <w:szCs w:val="24"/>
              </w:rPr>
              <w:t>sebahodnotenie)</w:t>
            </w:r>
          </w:p>
          <w:p w:rsidR="00040C3B" w:rsidRPr="00D65B17" w:rsidRDefault="0029550E" w:rsidP="00D65B17">
            <w:pPr>
              <w:pStyle w:val="TableParagraph"/>
              <w:numPr>
                <w:ilvl w:val="1"/>
                <w:numId w:val="2"/>
              </w:numPr>
              <w:tabs>
                <w:tab w:val="left" w:pos="1071"/>
              </w:tabs>
              <w:spacing w:before="1" w:line="276" w:lineRule="auto"/>
              <w:ind w:hanging="121"/>
              <w:jc w:val="both"/>
              <w:rPr>
                <w:rFonts w:ascii="Times New Roman" w:hAnsi="Times New Roman" w:cs="Times New Roman"/>
                <w:sz w:val="24"/>
                <w:szCs w:val="24"/>
              </w:rPr>
            </w:pPr>
            <w:r w:rsidRPr="00D65B17">
              <w:rPr>
                <w:rFonts w:ascii="Times New Roman" w:hAnsi="Times New Roman" w:cs="Times New Roman"/>
                <w:sz w:val="24"/>
                <w:szCs w:val="24"/>
              </w:rPr>
              <w:t>klasifikácia</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(individuálne,</w:t>
            </w:r>
            <w:r w:rsidRPr="00D65B17">
              <w:rPr>
                <w:rFonts w:ascii="Times New Roman" w:hAnsi="Times New Roman" w:cs="Times New Roman"/>
                <w:spacing w:val="-6"/>
                <w:sz w:val="24"/>
                <w:szCs w:val="24"/>
              </w:rPr>
              <w:t xml:space="preserve"> </w:t>
            </w:r>
            <w:r w:rsidRPr="00D65B17">
              <w:rPr>
                <w:rFonts w:ascii="Times New Roman" w:hAnsi="Times New Roman" w:cs="Times New Roman"/>
                <w:sz w:val="24"/>
                <w:szCs w:val="24"/>
              </w:rPr>
              <w:t>frontálne,</w:t>
            </w:r>
            <w:r w:rsidRPr="00D65B17">
              <w:rPr>
                <w:rFonts w:ascii="Times New Roman" w:hAnsi="Times New Roman" w:cs="Times New Roman"/>
                <w:spacing w:val="-6"/>
                <w:sz w:val="24"/>
                <w:szCs w:val="24"/>
              </w:rPr>
              <w:t xml:space="preserve"> </w:t>
            </w:r>
            <w:r w:rsidRPr="00D65B17">
              <w:rPr>
                <w:rFonts w:ascii="Times New Roman" w:hAnsi="Times New Roman" w:cs="Times New Roman"/>
                <w:sz w:val="24"/>
                <w:szCs w:val="24"/>
              </w:rPr>
              <w:t>skupinovo)</w:t>
            </w:r>
          </w:p>
        </w:tc>
      </w:tr>
      <w:tr w:rsidR="00040C3B" w:rsidRPr="00D65B17">
        <w:trPr>
          <w:trHeight w:val="3297"/>
        </w:trPr>
        <w:tc>
          <w:tcPr>
            <w:tcW w:w="9066" w:type="dxa"/>
          </w:tcPr>
          <w:p w:rsidR="00040C3B" w:rsidRPr="00D65B17" w:rsidRDefault="0029550E" w:rsidP="00D65B17">
            <w:pPr>
              <w:pStyle w:val="TableParagraph"/>
              <w:spacing w:line="276" w:lineRule="auto"/>
              <w:ind w:left="470"/>
              <w:jc w:val="both"/>
              <w:rPr>
                <w:rFonts w:ascii="Times New Roman" w:hAnsi="Times New Roman" w:cs="Times New Roman"/>
                <w:b/>
                <w:sz w:val="24"/>
                <w:szCs w:val="24"/>
              </w:rPr>
            </w:pPr>
            <w:r w:rsidRPr="00D65B17">
              <w:rPr>
                <w:rFonts w:ascii="Times New Roman" w:hAnsi="Times New Roman" w:cs="Times New Roman"/>
                <w:sz w:val="24"/>
                <w:szCs w:val="24"/>
              </w:rPr>
              <w:t>13.</w:t>
            </w:r>
            <w:r w:rsidRPr="00D65B17">
              <w:rPr>
                <w:rFonts w:ascii="Times New Roman" w:hAnsi="Times New Roman" w:cs="Times New Roman"/>
                <w:spacing w:val="26"/>
                <w:sz w:val="24"/>
                <w:szCs w:val="24"/>
              </w:rPr>
              <w:t xml:space="preserve"> </w:t>
            </w:r>
            <w:r w:rsidRPr="00D65B17">
              <w:rPr>
                <w:rFonts w:ascii="Times New Roman" w:hAnsi="Times New Roman" w:cs="Times New Roman"/>
                <w:b/>
                <w:sz w:val="24"/>
                <w:szCs w:val="24"/>
              </w:rPr>
              <w:t>Závery</w:t>
            </w:r>
            <w:r w:rsidRPr="00D65B17">
              <w:rPr>
                <w:rFonts w:ascii="Times New Roman" w:hAnsi="Times New Roman" w:cs="Times New Roman"/>
                <w:b/>
                <w:spacing w:val="-1"/>
                <w:sz w:val="24"/>
                <w:szCs w:val="24"/>
              </w:rPr>
              <w:t xml:space="preserve"> </w:t>
            </w:r>
            <w:r w:rsidRPr="00D65B17">
              <w:rPr>
                <w:rFonts w:ascii="Times New Roman" w:hAnsi="Times New Roman" w:cs="Times New Roman"/>
                <w:b/>
                <w:sz w:val="24"/>
                <w:szCs w:val="24"/>
              </w:rPr>
              <w:t>a</w:t>
            </w:r>
            <w:r w:rsidRPr="00D65B17">
              <w:rPr>
                <w:rFonts w:ascii="Times New Roman" w:hAnsi="Times New Roman" w:cs="Times New Roman"/>
                <w:b/>
                <w:spacing w:val="-3"/>
                <w:sz w:val="24"/>
                <w:szCs w:val="24"/>
              </w:rPr>
              <w:t xml:space="preserve"> </w:t>
            </w:r>
            <w:r w:rsidRPr="00D65B17">
              <w:rPr>
                <w:rFonts w:ascii="Times New Roman" w:hAnsi="Times New Roman" w:cs="Times New Roman"/>
                <w:b/>
                <w:sz w:val="24"/>
                <w:szCs w:val="24"/>
              </w:rPr>
              <w:t>odporúčania:</w:t>
            </w:r>
          </w:p>
          <w:p w:rsidR="00040C3B" w:rsidRPr="00D65B17" w:rsidRDefault="00040C3B" w:rsidP="00D65B17">
            <w:pPr>
              <w:pStyle w:val="TableParagraph"/>
              <w:spacing w:before="10" w:line="276" w:lineRule="auto"/>
              <w:ind w:left="0"/>
              <w:jc w:val="both"/>
              <w:rPr>
                <w:rFonts w:ascii="Times New Roman" w:hAnsi="Times New Roman" w:cs="Times New Roman"/>
                <w:b/>
                <w:sz w:val="24"/>
                <w:szCs w:val="24"/>
              </w:rPr>
            </w:pPr>
          </w:p>
          <w:p w:rsidR="00AD7A44" w:rsidRPr="00D65B17" w:rsidRDefault="0029550E" w:rsidP="00D65B17">
            <w:pPr>
              <w:pStyle w:val="TableParagraph"/>
              <w:spacing w:line="276" w:lineRule="auto"/>
              <w:ind w:right="119"/>
              <w:jc w:val="both"/>
              <w:rPr>
                <w:rFonts w:ascii="Times New Roman" w:hAnsi="Times New Roman" w:cs="Times New Roman"/>
                <w:sz w:val="24"/>
                <w:szCs w:val="24"/>
              </w:rPr>
            </w:pPr>
            <w:r w:rsidRPr="00D65B17">
              <w:rPr>
                <w:rFonts w:ascii="Times New Roman" w:hAnsi="Times New Roman" w:cs="Times New Roman"/>
                <w:sz w:val="24"/>
                <w:szCs w:val="24"/>
              </w:rPr>
              <w:t>Na</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zasadnutí</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klubu</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členovia</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zhrnuli</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problematiku.</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Vymenili</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si</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skúsenosti</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a</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návrhy</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alternatívnych</w:t>
            </w:r>
            <w:r w:rsidRPr="00D65B17">
              <w:rPr>
                <w:rFonts w:ascii="Times New Roman" w:hAnsi="Times New Roman" w:cs="Times New Roman"/>
                <w:spacing w:val="-46"/>
                <w:sz w:val="24"/>
                <w:szCs w:val="24"/>
              </w:rPr>
              <w:t xml:space="preserve"> </w:t>
            </w:r>
            <w:r w:rsidRPr="00D65B17">
              <w:rPr>
                <w:rFonts w:ascii="Times New Roman" w:hAnsi="Times New Roman" w:cs="Times New Roman"/>
                <w:sz w:val="24"/>
                <w:szCs w:val="24"/>
              </w:rPr>
              <w:t>riešení</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jednotlivých</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hodín.</w:t>
            </w:r>
            <w:r w:rsidR="00AD7A44" w:rsidRPr="00D65B17">
              <w:rPr>
                <w:rFonts w:ascii="Times New Roman" w:hAnsi="Times New Roman" w:cs="Times New Roman"/>
                <w:sz w:val="24"/>
                <w:szCs w:val="24"/>
              </w:rPr>
              <w:t xml:space="preserve"> Uvedomujeme si dôležitosť ochrany životného prostredia a prírody v dnešnom svete za jednu z hlavných priorít, preto považujeme tieto environmentálne témy za veľmi prospešné pre dnešnú mládež. Chceli sme poukázať na rôzne formy a metódy práce so žiakmi, aby sme zvýšili ich povedomie ohľadom týchto dôležitých tém. Mnohé aktivity majú aktivizujúci charakter, prostredníctvom ktorých žiaci sú viac motivovaní a prístupní k daným úlohám a otázkam.</w:t>
            </w:r>
          </w:p>
          <w:p w:rsidR="00AD7A44" w:rsidRPr="00D65B17" w:rsidRDefault="00AD7A44" w:rsidP="00D65B17">
            <w:pPr>
              <w:pStyle w:val="TableParagraph"/>
              <w:spacing w:line="276" w:lineRule="auto"/>
              <w:ind w:right="119"/>
              <w:jc w:val="both"/>
              <w:rPr>
                <w:rFonts w:ascii="Times New Roman" w:hAnsi="Times New Roman" w:cs="Times New Roman"/>
                <w:spacing w:val="-3"/>
                <w:sz w:val="24"/>
                <w:szCs w:val="24"/>
              </w:rPr>
            </w:pPr>
          </w:p>
          <w:p w:rsidR="00040C3B" w:rsidRPr="00D65B17" w:rsidRDefault="0029550E" w:rsidP="00D65B17">
            <w:pPr>
              <w:pStyle w:val="TableParagraph"/>
              <w:spacing w:line="276" w:lineRule="auto"/>
              <w:ind w:right="119"/>
              <w:jc w:val="both"/>
              <w:rPr>
                <w:rFonts w:ascii="Times New Roman" w:hAnsi="Times New Roman" w:cs="Times New Roman"/>
                <w:sz w:val="24"/>
                <w:szCs w:val="24"/>
              </w:rPr>
            </w:pP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Členovia</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klubu</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na</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základe</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vlastných</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skúseností</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odporúčajú:</w:t>
            </w:r>
          </w:p>
          <w:p w:rsidR="00AD7A44" w:rsidRPr="00D65B17" w:rsidRDefault="0029550E" w:rsidP="00D65B17">
            <w:pPr>
              <w:pStyle w:val="TableParagraph"/>
              <w:numPr>
                <w:ilvl w:val="0"/>
                <w:numId w:val="1"/>
              </w:numPr>
              <w:tabs>
                <w:tab w:val="left" w:pos="274"/>
              </w:tabs>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viesť</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žiakov</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k</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ochrane</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životného</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prostredia</w:t>
            </w:r>
            <w:r w:rsidR="00AD7A44" w:rsidRPr="00D65B17">
              <w:rPr>
                <w:rFonts w:ascii="Times New Roman" w:hAnsi="Times New Roman" w:cs="Times New Roman"/>
                <w:sz w:val="24"/>
                <w:szCs w:val="24"/>
              </w:rPr>
              <w:t>;</w:t>
            </w:r>
          </w:p>
          <w:p w:rsidR="00AD7A44" w:rsidRPr="00D65B17" w:rsidRDefault="0029550E" w:rsidP="00D65B17">
            <w:pPr>
              <w:pStyle w:val="TableParagraph"/>
              <w:numPr>
                <w:ilvl w:val="0"/>
                <w:numId w:val="1"/>
              </w:numPr>
              <w:tabs>
                <w:tab w:val="left" w:pos="274"/>
              </w:tabs>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celoročne</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a</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v</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každom</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smere</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života</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sa</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správať</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ekologicky</w:t>
            </w:r>
            <w:r w:rsidR="00AD7A44" w:rsidRPr="00D65B17">
              <w:rPr>
                <w:rFonts w:ascii="Times New Roman" w:hAnsi="Times New Roman" w:cs="Times New Roman"/>
                <w:sz w:val="24"/>
                <w:szCs w:val="24"/>
              </w:rPr>
              <w:t>;</w:t>
            </w:r>
          </w:p>
          <w:p w:rsidR="00AD7A44" w:rsidRPr="00D65B17" w:rsidRDefault="0029550E" w:rsidP="00D65B17">
            <w:pPr>
              <w:pStyle w:val="TableParagraph"/>
              <w:numPr>
                <w:ilvl w:val="0"/>
                <w:numId w:val="1"/>
              </w:numPr>
              <w:tabs>
                <w:tab w:val="left" w:pos="274"/>
              </w:tabs>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chrániť</w:t>
            </w:r>
            <w:r w:rsidRPr="00D65B17">
              <w:rPr>
                <w:rFonts w:ascii="Times New Roman" w:hAnsi="Times New Roman" w:cs="Times New Roman"/>
                <w:spacing w:val="43"/>
                <w:sz w:val="24"/>
                <w:szCs w:val="24"/>
              </w:rPr>
              <w:t xml:space="preserve"> </w:t>
            </w:r>
            <w:r w:rsidRPr="00D65B17">
              <w:rPr>
                <w:rFonts w:ascii="Times New Roman" w:hAnsi="Times New Roman" w:cs="Times New Roman"/>
                <w:sz w:val="24"/>
                <w:szCs w:val="24"/>
              </w:rPr>
              <w:t>prírodu,</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rastliny</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i</w:t>
            </w:r>
            <w:r w:rsidR="00AD7A44" w:rsidRPr="00D65B17">
              <w:rPr>
                <w:rFonts w:ascii="Times New Roman" w:hAnsi="Times New Roman" w:cs="Times New Roman"/>
                <w:sz w:val="24"/>
                <w:szCs w:val="24"/>
              </w:rPr>
              <w:t> </w:t>
            </w:r>
            <w:r w:rsidRPr="00D65B17">
              <w:rPr>
                <w:rFonts w:ascii="Times New Roman" w:hAnsi="Times New Roman" w:cs="Times New Roman"/>
                <w:sz w:val="24"/>
                <w:szCs w:val="24"/>
              </w:rPr>
              <w:t>živočíchy</w:t>
            </w:r>
            <w:r w:rsidR="00AD7A44" w:rsidRPr="00D65B17">
              <w:rPr>
                <w:rFonts w:ascii="Times New Roman" w:hAnsi="Times New Roman" w:cs="Times New Roman"/>
                <w:sz w:val="24"/>
                <w:szCs w:val="24"/>
              </w:rPr>
              <w:t>;</w:t>
            </w:r>
          </w:p>
          <w:p w:rsidR="00AD7A44" w:rsidRPr="00D65B17" w:rsidRDefault="0029550E" w:rsidP="00D65B17">
            <w:pPr>
              <w:pStyle w:val="TableParagraph"/>
              <w:numPr>
                <w:ilvl w:val="0"/>
                <w:numId w:val="1"/>
              </w:numPr>
              <w:tabs>
                <w:tab w:val="left" w:pos="274"/>
              </w:tabs>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venovať</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sa</w:t>
            </w:r>
            <w:r w:rsidRPr="00D65B17">
              <w:rPr>
                <w:rFonts w:ascii="Times New Roman" w:hAnsi="Times New Roman" w:cs="Times New Roman"/>
                <w:spacing w:val="-3"/>
                <w:sz w:val="24"/>
                <w:szCs w:val="24"/>
              </w:rPr>
              <w:t xml:space="preserve"> </w:t>
            </w:r>
            <w:r w:rsidRPr="00D65B17">
              <w:rPr>
                <w:rFonts w:ascii="Times New Roman" w:hAnsi="Times New Roman" w:cs="Times New Roman"/>
                <w:sz w:val="24"/>
                <w:szCs w:val="24"/>
              </w:rPr>
              <w:t>úprave</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a</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vyčisteniu</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prírody</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od</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odpadkov</w:t>
            </w:r>
            <w:r w:rsidR="00AD7A44" w:rsidRPr="00D65B17">
              <w:rPr>
                <w:rFonts w:ascii="Times New Roman" w:hAnsi="Times New Roman" w:cs="Times New Roman"/>
                <w:sz w:val="24"/>
                <w:szCs w:val="24"/>
              </w:rPr>
              <w:t>;</w:t>
            </w:r>
          </w:p>
          <w:p w:rsidR="00040C3B" w:rsidRPr="00D65B17" w:rsidRDefault="0029550E" w:rsidP="00D65B17">
            <w:pPr>
              <w:pStyle w:val="TableParagraph"/>
              <w:numPr>
                <w:ilvl w:val="0"/>
                <w:numId w:val="1"/>
              </w:numPr>
              <w:tabs>
                <w:tab w:val="left" w:pos="274"/>
              </w:tabs>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znižovať</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znečisťovanie</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ovzdušia</w:t>
            </w:r>
            <w:r w:rsidRPr="00D65B17">
              <w:rPr>
                <w:rFonts w:ascii="Times New Roman" w:hAnsi="Times New Roman" w:cs="Times New Roman"/>
                <w:spacing w:val="-4"/>
                <w:sz w:val="24"/>
                <w:szCs w:val="24"/>
              </w:rPr>
              <w:t xml:space="preserve"> </w:t>
            </w:r>
            <w:r w:rsidRPr="00D65B17">
              <w:rPr>
                <w:rFonts w:ascii="Times New Roman" w:hAnsi="Times New Roman" w:cs="Times New Roman"/>
                <w:sz w:val="24"/>
                <w:szCs w:val="24"/>
              </w:rPr>
              <w:t>i</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vodných</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zdrojov</w:t>
            </w:r>
            <w:r w:rsidR="00D87F25" w:rsidRPr="00D65B17">
              <w:rPr>
                <w:rFonts w:ascii="Times New Roman" w:hAnsi="Times New Roman" w:cs="Times New Roman"/>
                <w:sz w:val="24"/>
                <w:szCs w:val="24"/>
              </w:rPr>
              <w:t>;</w:t>
            </w:r>
          </w:p>
          <w:p w:rsidR="00FE5578" w:rsidRPr="00D65B17" w:rsidRDefault="00D87F25" w:rsidP="00D65B17">
            <w:pPr>
              <w:pStyle w:val="TableParagraph"/>
              <w:numPr>
                <w:ilvl w:val="0"/>
                <w:numId w:val="1"/>
              </w:numPr>
              <w:tabs>
                <w:tab w:val="left" w:pos="274"/>
              </w:tabs>
              <w:spacing w:line="276" w:lineRule="auto"/>
              <w:ind w:right="124"/>
              <w:jc w:val="both"/>
              <w:rPr>
                <w:rFonts w:ascii="Times New Roman" w:hAnsi="Times New Roman" w:cs="Times New Roman"/>
                <w:sz w:val="24"/>
                <w:szCs w:val="24"/>
              </w:rPr>
            </w:pPr>
            <w:r w:rsidRPr="00D65B17">
              <w:rPr>
                <w:rFonts w:ascii="Times New Roman" w:hAnsi="Times New Roman" w:cs="Times New Roman"/>
                <w:sz w:val="24"/>
                <w:szCs w:val="24"/>
              </w:rPr>
              <w:t xml:space="preserve">dosiahnuť aby žiak </w:t>
            </w:r>
            <w:r w:rsidR="00FE5578" w:rsidRPr="00D65B17">
              <w:rPr>
                <w:rFonts w:ascii="Times New Roman" w:hAnsi="Times New Roman" w:cs="Times New Roman"/>
                <w:sz w:val="24"/>
                <w:szCs w:val="24"/>
              </w:rPr>
              <w:t>rešpektoval základné pravidlá pre správanie sa v prírode s ohľadom na organizmy a ich životné prostredie</w:t>
            </w:r>
            <w:r w:rsidRPr="00D65B17">
              <w:rPr>
                <w:rFonts w:ascii="Times New Roman" w:hAnsi="Times New Roman" w:cs="Times New Roman"/>
                <w:sz w:val="24"/>
                <w:szCs w:val="24"/>
              </w:rPr>
              <w:t xml:space="preserve">, </w:t>
            </w:r>
            <w:r w:rsidR="00FE5578" w:rsidRPr="00D65B17">
              <w:rPr>
                <w:rFonts w:ascii="Times New Roman" w:hAnsi="Times New Roman" w:cs="Times New Roman"/>
                <w:sz w:val="24"/>
                <w:szCs w:val="24"/>
              </w:rPr>
              <w:t>rozpoznal a vyhodnotil zmeny v prírode a vo svojom okolí;  poznal možnosti smerujúce k ochrane a zlepšeniu životného prostredia, podieľal sa na aktivitách (školy) smerujúcich k ochrane a zlepšovaniu životného prostredia širšieho okolia (školy, obce...) získal informácie o zásahoch človeka do životného prostredia a vyhodnotil ich dôsledky v lokálnych a globálnych súvislostiach</w:t>
            </w:r>
            <w:r w:rsidRPr="00D65B17">
              <w:rPr>
                <w:rFonts w:ascii="Times New Roman" w:hAnsi="Times New Roman" w:cs="Times New Roman"/>
                <w:sz w:val="24"/>
                <w:szCs w:val="24"/>
              </w:rPr>
              <w:t xml:space="preserve">; </w:t>
            </w:r>
            <w:r w:rsidR="00FE5578" w:rsidRPr="00D65B17">
              <w:rPr>
                <w:rFonts w:ascii="Times New Roman" w:hAnsi="Times New Roman" w:cs="Times New Roman"/>
                <w:sz w:val="24"/>
                <w:szCs w:val="24"/>
              </w:rPr>
              <w:t>rozlišoval technológie a výrobky šetrné k životnému prostrediu</w:t>
            </w:r>
            <w:r w:rsidRPr="00D65B17">
              <w:rPr>
                <w:rFonts w:ascii="Times New Roman" w:hAnsi="Times New Roman" w:cs="Times New Roman"/>
                <w:sz w:val="24"/>
                <w:szCs w:val="24"/>
              </w:rPr>
              <w:t>;</w:t>
            </w:r>
            <w:r w:rsidR="00FE5578" w:rsidRPr="00D65B17">
              <w:rPr>
                <w:rFonts w:ascii="Times New Roman" w:hAnsi="Times New Roman" w:cs="Times New Roman"/>
                <w:sz w:val="24"/>
                <w:szCs w:val="24"/>
              </w:rPr>
              <w:t xml:space="preserve"> šetrne sa správal k prírodným zdrojom</w:t>
            </w:r>
            <w:r w:rsidRPr="00D65B17">
              <w:rPr>
                <w:rFonts w:ascii="Times New Roman" w:hAnsi="Times New Roman" w:cs="Times New Roman"/>
                <w:sz w:val="24"/>
                <w:szCs w:val="24"/>
              </w:rPr>
              <w:t>;</w:t>
            </w:r>
            <w:r w:rsidR="00FE5578" w:rsidRPr="00D65B17">
              <w:rPr>
                <w:rFonts w:ascii="Times New Roman" w:hAnsi="Times New Roman" w:cs="Times New Roman"/>
                <w:sz w:val="24"/>
                <w:szCs w:val="24"/>
              </w:rPr>
              <w:t xml:space="preserve"> aktívne sa podieľal na eliminácii znečistenia životného prostredia</w:t>
            </w:r>
            <w:r w:rsidRPr="00D65B17">
              <w:rPr>
                <w:rFonts w:ascii="Times New Roman" w:hAnsi="Times New Roman" w:cs="Times New Roman"/>
                <w:sz w:val="24"/>
                <w:szCs w:val="24"/>
              </w:rPr>
              <w:t>.</w:t>
            </w:r>
          </w:p>
        </w:tc>
      </w:tr>
    </w:tbl>
    <w:p w:rsidR="00040C3B" w:rsidRPr="00D65B17" w:rsidRDefault="00040C3B" w:rsidP="00D65B17">
      <w:pPr>
        <w:pStyle w:val="Zkladntext"/>
        <w:spacing w:line="276" w:lineRule="auto"/>
        <w:jc w:val="both"/>
        <w:rPr>
          <w:sz w:val="24"/>
          <w:szCs w:val="24"/>
        </w:rPr>
      </w:pPr>
    </w:p>
    <w:p w:rsidR="00040C3B" w:rsidRDefault="00040C3B" w:rsidP="00D65B17">
      <w:pPr>
        <w:pStyle w:val="Zkladntext"/>
        <w:spacing w:before="2" w:line="276" w:lineRule="auto"/>
        <w:jc w:val="both"/>
        <w:rPr>
          <w:sz w:val="24"/>
          <w:szCs w:val="24"/>
        </w:rPr>
      </w:pPr>
    </w:p>
    <w:p w:rsidR="00D65B17" w:rsidRPr="00D65B17" w:rsidRDefault="00D65B17" w:rsidP="00D65B17">
      <w:pPr>
        <w:pStyle w:val="Zkladntext"/>
        <w:spacing w:before="2" w:line="276" w:lineRule="auto"/>
        <w:jc w:val="both"/>
        <w:rPr>
          <w:sz w:val="24"/>
          <w:szCs w:val="24"/>
        </w:rPr>
      </w:pPr>
      <w:bookmarkStart w:id="0" w:name="_GoBack"/>
      <w:bookmarkEnd w:id="0"/>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24"/>
        <w:gridCol w:w="5042"/>
      </w:tblGrid>
      <w:tr w:rsidR="00040C3B" w:rsidRPr="00D65B17">
        <w:trPr>
          <w:trHeight w:val="268"/>
        </w:trPr>
        <w:tc>
          <w:tcPr>
            <w:tcW w:w="4024" w:type="dxa"/>
          </w:tcPr>
          <w:p w:rsidR="00040C3B" w:rsidRPr="00D65B17" w:rsidRDefault="0029550E" w:rsidP="00D65B17">
            <w:pPr>
              <w:pStyle w:val="TableParagraph"/>
              <w:spacing w:line="276" w:lineRule="auto"/>
              <w:ind w:left="470"/>
              <w:jc w:val="both"/>
              <w:rPr>
                <w:rFonts w:ascii="Times New Roman" w:hAnsi="Times New Roman" w:cs="Times New Roman"/>
                <w:sz w:val="24"/>
                <w:szCs w:val="24"/>
              </w:rPr>
            </w:pPr>
            <w:r w:rsidRPr="00D65B17">
              <w:rPr>
                <w:rFonts w:ascii="Times New Roman" w:hAnsi="Times New Roman" w:cs="Times New Roman"/>
                <w:sz w:val="24"/>
                <w:szCs w:val="24"/>
              </w:rPr>
              <w:t>14.</w:t>
            </w:r>
            <w:r w:rsidRPr="00D65B17">
              <w:rPr>
                <w:rFonts w:ascii="Times New Roman" w:hAnsi="Times New Roman" w:cs="Times New Roman"/>
                <w:spacing w:val="24"/>
                <w:sz w:val="24"/>
                <w:szCs w:val="24"/>
              </w:rPr>
              <w:t xml:space="preserve"> </w:t>
            </w:r>
            <w:r w:rsidRPr="00D65B17">
              <w:rPr>
                <w:rFonts w:ascii="Times New Roman" w:hAnsi="Times New Roman" w:cs="Times New Roman"/>
                <w:sz w:val="24"/>
                <w:szCs w:val="24"/>
              </w:rPr>
              <w:t>Vypracoval</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(meno,</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priezvisko)</w:t>
            </w:r>
          </w:p>
        </w:tc>
        <w:tc>
          <w:tcPr>
            <w:tcW w:w="5042" w:type="dxa"/>
          </w:tcPr>
          <w:p w:rsidR="00040C3B" w:rsidRPr="00D65B17" w:rsidRDefault="0029550E" w:rsidP="00D65B17">
            <w:pPr>
              <w:pStyle w:val="TableParagraph"/>
              <w:spacing w:before="1" w:line="276" w:lineRule="auto"/>
              <w:jc w:val="both"/>
              <w:rPr>
                <w:rFonts w:ascii="Times New Roman" w:hAnsi="Times New Roman" w:cs="Times New Roman"/>
                <w:sz w:val="24"/>
                <w:szCs w:val="24"/>
              </w:rPr>
            </w:pPr>
            <w:r w:rsidRPr="00D65B17">
              <w:rPr>
                <w:rFonts w:ascii="Times New Roman" w:hAnsi="Times New Roman" w:cs="Times New Roman"/>
                <w:sz w:val="24"/>
                <w:szCs w:val="24"/>
              </w:rPr>
              <w:t>Mgr.</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Oľga</w:t>
            </w:r>
            <w:r w:rsidRPr="00D65B17">
              <w:rPr>
                <w:rFonts w:ascii="Times New Roman" w:hAnsi="Times New Roman" w:cs="Times New Roman"/>
                <w:spacing w:val="-3"/>
                <w:sz w:val="24"/>
                <w:szCs w:val="24"/>
              </w:rPr>
              <w:t xml:space="preserve"> </w:t>
            </w:r>
            <w:proofErr w:type="spellStart"/>
            <w:r w:rsidRPr="00D65B17">
              <w:rPr>
                <w:rFonts w:ascii="Times New Roman" w:hAnsi="Times New Roman" w:cs="Times New Roman"/>
                <w:sz w:val="24"/>
                <w:szCs w:val="24"/>
              </w:rPr>
              <w:t>Opaleková</w:t>
            </w:r>
            <w:proofErr w:type="spellEnd"/>
          </w:p>
        </w:tc>
      </w:tr>
      <w:tr w:rsidR="00040C3B" w:rsidRPr="00D65B17">
        <w:trPr>
          <w:trHeight w:val="273"/>
        </w:trPr>
        <w:tc>
          <w:tcPr>
            <w:tcW w:w="4024" w:type="dxa"/>
          </w:tcPr>
          <w:p w:rsidR="00040C3B" w:rsidRPr="00D65B17" w:rsidRDefault="0029550E" w:rsidP="00D65B17">
            <w:pPr>
              <w:pStyle w:val="TableParagraph"/>
              <w:spacing w:line="276" w:lineRule="auto"/>
              <w:ind w:left="470"/>
              <w:jc w:val="both"/>
              <w:rPr>
                <w:rFonts w:ascii="Times New Roman" w:hAnsi="Times New Roman" w:cs="Times New Roman"/>
                <w:sz w:val="24"/>
                <w:szCs w:val="24"/>
              </w:rPr>
            </w:pPr>
            <w:r w:rsidRPr="00D65B17">
              <w:rPr>
                <w:rFonts w:ascii="Times New Roman" w:hAnsi="Times New Roman" w:cs="Times New Roman"/>
                <w:sz w:val="24"/>
                <w:szCs w:val="24"/>
              </w:rPr>
              <w:t>15.</w:t>
            </w:r>
            <w:r w:rsidRPr="00D65B17">
              <w:rPr>
                <w:rFonts w:ascii="Times New Roman" w:hAnsi="Times New Roman" w:cs="Times New Roman"/>
                <w:spacing w:val="30"/>
                <w:sz w:val="24"/>
                <w:szCs w:val="24"/>
              </w:rPr>
              <w:t xml:space="preserve"> </w:t>
            </w:r>
            <w:r w:rsidRPr="00D65B17">
              <w:rPr>
                <w:rFonts w:ascii="Times New Roman" w:hAnsi="Times New Roman" w:cs="Times New Roman"/>
                <w:sz w:val="24"/>
                <w:szCs w:val="24"/>
              </w:rPr>
              <w:t>Dátum</w:t>
            </w:r>
          </w:p>
        </w:tc>
        <w:tc>
          <w:tcPr>
            <w:tcW w:w="5042" w:type="dxa"/>
          </w:tcPr>
          <w:p w:rsidR="00040C3B" w:rsidRPr="00D65B17" w:rsidRDefault="0029550E" w:rsidP="00D65B17">
            <w:pPr>
              <w:pStyle w:val="TableParagraph"/>
              <w:spacing w:before="1" w:line="276" w:lineRule="auto"/>
              <w:jc w:val="both"/>
              <w:rPr>
                <w:rFonts w:ascii="Times New Roman" w:hAnsi="Times New Roman" w:cs="Times New Roman"/>
                <w:sz w:val="24"/>
                <w:szCs w:val="24"/>
              </w:rPr>
            </w:pPr>
            <w:r w:rsidRPr="00D65B17">
              <w:rPr>
                <w:rFonts w:ascii="Times New Roman" w:hAnsi="Times New Roman" w:cs="Times New Roman"/>
                <w:sz w:val="24"/>
                <w:szCs w:val="24"/>
              </w:rPr>
              <w:t>09.01.2020</w:t>
            </w:r>
          </w:p>
        </w:tc>
      </w:tr>
      <w:tr w:rsidR="00040C3B" w:rsidRPr="00D65B17">
        <w:trPr>
          <w:trHeight w:val="268"/>
        </w:trPr>
        <w:tc>
          <w:tcPr>
            <w:tcW w:w="4024" w:type="dxa"/>
          </w:tcPr>
          <w:p w:rsidR="00040C3B" w:rsidRPr="00D65B17" w:rsidRDefault="0029550E" w:rsidP="00D65B17">
            <w:pPr>
              <w:pStyle w:val="TableParagraph"/>
              <w:spacing w:line="276" w:lineRule="auto"/>
              <w:ind w:left="470"/>
              <w:jc w:val="both"/>
              <w:rPr>
                <w:rFonts w:ascii="Times New Roman" w:hAnsi="Times New Roman" w:cs="Times New Roman"/>
                <w:sz w:val="24"/>
                <w:szCs w:val="24"/>
              </w:rPr>
            </w:pPr>
            <w:r w:rsidRPr="00D65B17">
              <w:rPr>
                <w:rFonts w:ascii="Times New Roman" w:hAnsi="Times New Roman" w:cs="Times New Roman"/>
                <w:sz w:val="24"/>
                <w:szCs w:val="24"/>
              </w:rPr>
              <w:t>16.</w:t>
            </w:r>
            <w:r w:rsidRPr="00D65B17">
              <w:rPr>
                <w:rFonts w:ascii="Times New Roman" w:hAnsi="Times New Roman" w:cs="Times New Roman"/>
                <w:spacing w:val="25"/>
                <w:sz w:val="24"/>
                <w:szCs w:val="24"/>
              </w:rPr>
              <w:t xml:space="preserve"> </w:t>
            </w:r>
            <w:r w:rsidRPr="00D65B17">
              <w:rPr>
                <w:rFonts w:ascii="Times New Roman" w:hAnsi="Times New Roman" w:cs="Times New Roman"/>
                <w:sz w:val="24"/>
                <w:szCs w:val="24"/>
              </w:rPr>
              <w:t>Podpis</w:t>
            </w:r>
          </w:p>
        </w:tc>
        <w:tc>
          <w:tcPr>
            <w:tcW w:w="5042" w:type="dxa"/>
          </w:tcPr>
          <w:p w:rsidR="00040C3B" w:rsidRPr="00D65B17" w:rsidRDefault="00040C3B" w:rsidP="00D65B17">
            <w:pPr>
              <w:pStyle w:val="TableParagraph"/>
              <w:spacing w:line="276" w:lineRule="auto"/>
              <w:ind w:left="0"/>
              <w:jc w:val="both"/>
              <w:rPr>
                <w:rFonts w:ascii="Times New Roman" w:hAnsi="Times New Roman" w:cs="Times New Roman"/>
                <w:sz w:val="24"/>
                <w:szCs w:val="24"/>
              </w:rPr>
            </w:pPr>
          </w:p>
        </w:tc>
      </w:tr>
      <w:tr w:rsidR="00040C3B" w:rsidRPr="00D65B17">
        <w:trPr>
          <w:trHeight w:val="268"/>
        </w:trPr>
        <w:tc>
          <w:tcPr>
            <w:tcW w:w="4024" w:type="dxa"/>
          </w:tcPr>
          <w:p w:rsidR="00040C3B" w:rsidRPr="00D65B17" w:rsidRDefault="0029550E" w:rsidP="00D65B17">
            <w:pPr>
              <w:pStyle w:val="TableParagraph"/>
              <w:spacing w:line="276" w:lineRule="auto"/>
              <w:ind w:left="470"/>
              <w:jc w:val="both"/>
              <w:rPr>
                <w:rFonts w:ascii="Times New Roman" w:hAnsi="Times New Roman" w:cs="Times New Roman"/>
                <w:sz w:val="24"/>
                <w:szCs w:val="24"/>
              </w:rPr>
            </w:pPr>
            <w:r w:rsidRPr="00D65B17">
              <w:rPr>
                <w:rFonts w:ascii="Times New Roman" w:hAnsi="Times New Roman" w:cs="Times New Roman"/>
                <w:sz w:val="24"/>
                <w:szCs w:val="24"/>
              </w:rPr>
              <w:t>17.</w:t>
            </w:r>
            <w:r w:rsidRPr="00D65B17">
              <w:rPr>
                <w:rFonts w:ascii="Times New Roman" w:hAnsi="Times New Roman" w:cs="Times New Roman"/>
                <w:spacing w:val="25"/>
                <w:sz w:val="24"/>
                <w:szCs w:val="24"/>
              </w:rPr>
              <w:t xml:space="preserve"> </w:t>
            </w:r>
            <w:r w:rsidRPr="00D65B17">
              <w:rPr>
                <w:rFonts w:ascii="Times New Roman" w:hAnsi="Times New Roman" w:cs="Times New Roman"/>
                <w:sz w:val="24"/>
                <w:szCs w:val="24"/>
              </w:rPr>
              <w:t>Schválil</w:t>
            </w:r>
            <w:r w:rsidRPr="00D65B17">
              <w:rPr>
                <w:rFonts w:ascii="Times New Roman" w:hAnsi="Times New Roman" w:cs="Times New Roman"/>
                <w:spacing w:val="-5"/>
                <w:sz w:val="24"/>
                <w:szCs w:val="24"/>
              </w:rPr>
              <w:t xml:space="preserve"> </w:t>
            </w:r>
            <w:r w:rsidRPr="00D65B17">
              <w:rPr>
                <w:rFonts w:ascii="Times New Roman" w:hAnsi="Times New Roman" w:cs="Times New Roman"/>
                <w:sz w:val="24"/>
                <w:szCs w:val="24"/>
              </w:rPr>
              <w:t>(meno,</w:t>
            </w:r>
            <w:r w:rsidRPr="00D65B17">
              <w:rPr>
                <w:rFonts w:ascii="Times New Roman" w:hAnsi="Times New Roman" w:cs="Times New Roman"/>
                <w:spacing w:val="1"/>
                <w:sz w:val="24"/>
                <w:szCs w:val="24"/>
              </w:rPr>
              <w:t xml:space="preserve"> </w:t>
            </w:r>
            <w:r w:rsidRPr="00D65B17">
              <w:rPr>
                <w:rFonts w:ascii="Times New Roman" w:hAnsi="Times New Roman" w:cs="Times New Roman"/>
                <w:sz w:val="24"/>
                <w:szCs w:val="24"/>
              </w:rPr>
              <w:t>priezvisko)</w:t>
            </w:r>
          </w:p>
        </w:tc>
        <w:tc>
          <w:tcPr>
            <w:tcW w:w="5042" w:type="dxa"/>
          </w:tcPr>
          <w:p w:rsidR="00040C3B" w:rsidRPr="00D65B17" w:rsidRDefault="0029550E" w:rsidP="00D65B17">
            <w:pPr>
              <w:pStyle w:val="TableParagraph"/>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PaedDr.</w:t>
            </w:r>
            <w:r w:rsidRPr="00D65B17">
              <w:rPr>
                <w:rFonts w:ascii="Times New Roman" w:hAnsi="Times New Roman" w:cs="Times New Roman"/>
                <w:spacing w:val="-2"/>
                <w:sz w:val="24"/>
                <w:szCs w:val="24"/>
              </w:rPr>
              <w:t xml:space="preserve"> </w:t>
            </w:r>
            <w:r w:rsidRPr="00D65B17">
              <w:rPr>
                <w:rFonts w:ascii="Times New Roman" w:hAnsi="Times New Roman" w:cs="Times New Roman"/>
                <w:sz w:val="24"/>
                <w:szCs w:val="24"/>
              </w:rPr>
              <w:t>Anna</w:t>
            </w:r>
            <w:r w:rsidRPr="00D65B17">
              <w:rPr>
                <w:rFonts w:ascii="Times New Roman" w:hAnsi="Times New Roman" w:cs="Times New Roman"/>
                <w:spacing w:val="-2"/>
                <w:sz w:val="24"/>
                <w:szCs w:val="24"/>
              </w:rPr>
              <w:t xml:space="preserve"> </w:t>
            </w:r>
            <w:proofErr w:type="spellStart"/>
            <w:r w:rsidRPr="00D65B17">
              <w:rPr>
                <w:rFonts w:ascii="Times New Roman" w:hAnsi="Times New Roman" w:cs="Times New Roman"/>
                <w:sz w:val="24"/>
                <w:szCs w:val="24"/>
              </w:rPr>
              <w:t>Rošková</w:t>
            </w:r>
            <w:proofErr w:type="spellEnd"/>
          </w:p>
        </w:tc>
      </w:tr>
      <w:tr w:rsidR="00040C3B" w:rsidRPr="00D65B17">
        <w:trPr>
          <w:trHeight w:val="268"/>
        </w:trPr>
        <w:tc>
          <w:tcPr>
            <w:tcW w:w="4024" w:type="dxa"/>
          </w:tcPr>
          <w:p w:rsidR="00040C3B" w:rsidRPr="00D65B17" w:rsidRDefault="0029550E" w:rsidP="00D65B17">
            <w:pPr>
              <w:pStyle w:val="TableParagraph"/>
              <w:spacing w:line="276" w:lineRule="auto"/>
              <w:ind w:left="470"/>
              <w:jc w:val="both"/>
              <w:rPr>
                <w:rFonts w:ascii="Times New Roman" w:hAnsi="Times New Roman" w:cs="Times New Roman"/>
                <w:sz w:val="24"/>
                <w:szCs w:val="24"/>
              </w:rPr>
            </w:pPr>
            <w:r w:rsidRPr="00D65B17">
              <w:rPr>
                <w:rFonts w:ascii="Times New Roman" w:hAnsi="Times New Roman" w:cs="Times New Roman"/>
                <w:sz w:val="24"/>
                <w:szCs w:val="24"/>
              </w:rPr>
              <w:t>18.</w:t>
            </w:r>
            <w:r w:rsidRPr="00D65B17">
              <w:rPr>
                <w:rFonts w:ascii="Times New Roman" w:hAnsi="Times New Roman" w:cs="Times New Roman"/>
                <w:spacing w:val="30"/>
                <w:sz w:val="24"/>
                <w:szCs w:val="24"/>
              </w:rPr>
              <w:t xml:space="preserve"> </w:t>
            </w:r>
            <w:r w:rsidRPr="00D65B17">
              <w:rPr>
                <w:rFonts w:ascii="Times New Roman" w:hAnsi="Times New Roman" w:cs="Times New Roman"/>
                <w:sz w:val="24"/>
                <w:szCs w:val="24"/>
              </w:rPr>
              <w:t>Dátum</w:t>
            </w:r>
          </w:p>
        </w:tc>
        <w:tc>
          <w:tcPr>
            <w:tcW w:w="5042" w:type="dxa"/>
          </w:tcPr>
          <w:p w:rsidR="00040C3B" w:rsidRPr="00D65B17" w:rsidRDefault="0029550E" w:rsidP="00D65B17">
            <w:pPr>
              <w:pStyle w:val="TableParagraph"/>
              <w:spacing w:line="276" w:lineRule="auto"/>
              <w:jc w:val="both"/>
              <w:rPr>
                <w:rFonts w:ascii="Times New Roman" w:hAnsi="Times New Roman" w:cs="Times New Roman"/>
                <w:sz w:val="24"/>
                <w:szCs w:val="24"/>
              </w:rPr>
            </w:pPr>
            <w:r w:rsidRPr="00D65B17">
              <w:rPr>
                <w:rFonts w:ascii="Times New Roman" w:hAnsi="Times New Roman" w:cs="Times New Roman"/>
                <w:sz w:val="24"/>
                <w:szCs w:val="24"/>
              </w:rPr>
              <w:t>10.01.2020</w:t>
            </w:r>
          </w:p>
        </w:tc>
      </w:tr>
      <w:tr w:rsidR="00040C3B" w:rsidRPr="00D65B17">
        <w:trPr>
          <w:trHeight w:val="268"/>
        </w:trPr>
        <w:tc>
          <w:tcPr>
            <w:tcW w:w="4024" w:type="dxa"/>
          </w:tcPr>
          <w:p w:rsidR="00040C3B" w:rsidRPr="00D65B17" w:rsidRDefault="0029550E" w:rsidP="00D65B17">
            <w:pPr>
              <w:pStyle w:val="TableParagraph"/>
              <w:spacing w:line="276" w:lineRule="auto"/>
              <w:ind w:left="470"/>
              <w:jc w:val="both"/>
              <w:rPr>
                <w:rFonts w:ascii="Times New Roman" w:hAnsi="Times New Roman" w:cs="Times New Roman"/>
                <w:sz w:val="24"/>
                <w:szCs w:val="24"/>
              </w:rPr>
            </w:pPr>
            <w:r w:rsidRPr="00D65B17">
              <w:rPr>
                <w:rFonts w:ascii="Times New Roman" w:hAnsi="Times New Roman" w:cs="Times New Roman"/>
                <w:sz w:val="24"/>
                <w:szCs w:val="24"/>
              </w:rPr>
              <w:t>19.</w:t>
            </w:r>
            <w:r w:rsidRPr="00D65B17">
              <w:rPr>
                <w:rFonts w:ascii="Times New Roman" w:hAnsi="Times New Roman" w:cs="Times New Roman"/>
                <w:spacing w:val="25"/>
                <w:sz w:val="24"/>
                <w:szCs w:val="24"/>
              </w:rPr>
              <w:t xml:space="preserve"> </w:t>
            </w:r>
            <w:r w:rsidRPr="00D65B17">
              <w:rPr>
                <w:rFonts w:ascii="Times New Roman" w:hAnsi="Times New Roman" w:cs="Times New Roman"/>
                <w:sz w:val="24"/>
                <w:szCs w:val="24"/>
              </w:rPr>
              <w:t>Podpis</w:t>
            </w:r>
          </w:p>
        </w:tc>
        <w:tc>
          <w:tcPr>
            <w:tcW w:w="5042" w:type="dxa"/>
          </w:tcPr>
          <w:p w:rsidR="00040C3B" w:rsidRPr="00D65B17" w:rsidRDefault="00040C3B" w:rsidP="00D65B17">
            <w:pPr>
              <w:pStyle w:val="TableParagraph"/>
              <w:spacing w:line="276" w:lineRule="auto"/>
              <w:ind w:left="0"/>
              <w:jc w:val="both"/>
              <w:rPr>
                <w:rFonts w:ascii="Times New Roman" w:hAnsi="Times New Roman" w:cs="Times New Roman"/>
                <w:sz w:val="24"/>
                <w:szCs w:val="24"/>
              </w:rPr>
            </w:pPr>
          </w:p>
        </w:tc>
      </w:tr>
    </w:tbl>
    <w:p w:rsidR="0029550E" w:rsidRPr="00D65B17" w:rsidRDefault="0029550E" w:rsidP="00D65B17">
      <w:pPr>
        <w:spacing w:line="276" w:lineRule="auto"/>
        <w:jc w:val="both"/>
        <w:rPr>
          <w:rFonts w:ascii="Times New Roman" w:hAnsi="Times New Roman" w:cs="Times New Roman"/>
          <w:sz w:val="24"/>
          <w:szCs w:val="24"/>
        </w:rPr>
      </w:pPr>
    </w:p>
    <w:sectPr w:rsidR="0029550E" w:rsidRPr="00D65B17">
      <w:type w:val="continuous"/>
      <w:pgSz w:w="11910" w:h="16840"/>
      <w:pgMar w:top="1400" w:right="1300" w:bottom="280"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97196"/>
    <w:multiLevelType w:val="hybridMultilevel"/>
    <w:tmpl w:val="BD305BBA"/>
    <w:lvl w:ilvl="0" w:tplc="8A020CB8">
      <w:numFmt w:val="bullet"/>
      <w:lvlText w:val="-"/>
      <w:lvlJc w:val="left"/>
      <w:pPr>
        <w:ind w:left="273" w:hanging="116"/>
      </w:pPr>
      <w:rPr>
        <w:rFonts w:ascii="Calibri" w:eastAsia="Calibri" w:hAnsi="Calibri" w:cs="Calibri" w:hint="default"/>
        <w:b w:val="0"/>
        <w:bCs w:val="0"/>
        <w:i w:val="0"/>
        <w:iCs w:val="0"/>
        <w:w w:val="100"/>
        <w:sz w:val="22"/>
        <w:szCs w:val="22"/>
        <w:lang w:val="sk-SK" w:eastAsia="en-US" w:bidi="ar-SA"/>
      </w:rPr>
    </w:lvl>
    <w:lvl w:ilvl="1" w:tplc="72D86432">
      <w:numFmt w:val="bullet"/>
      <w:lvlText w:val="•"/>
      <w:lvlJc w:val="left"/>
      <w:pPr>
        <w:ind w:left="1157" w:hanging="116"/>
      </w:pPr>
      <w:rPr>
        <w:rFonts w:hint="default"/>
        <w:lang w:val="sk-SK" w:eastAsia="en-US" w:bidi="ar-SA"/>
      </w:rPr>
    </w:lvl>
    <w:lvl w:ilvl="2" w:tplc="45D20AA6">
      <w:numFmt w:val="bullet"/>
      <w:lvlText w:val="•"/>
      <w:lvlJc w:val="left"/>
      <w:pPr>
        <w:ind w:left="2035" w:hanging="116"/>
      </w:pPr>
      <w:rPr>
        <w:rFonts w:hint="default"/>
        <w:lang w:val="sk-SK" w:eastAsia="en-US" w:bidi="ar-SA"/>
      </w:rPr>
    </w:lvl>
    <w:lvl w:ilvl="3" w:tplc="FF924052">
      <w:numFmt w:val="bullet"/>
      <w:lvlText w:val="•"/>
      <w:lvlJc w:val="left"/>
      <w:pPr>
        <w:ind w:left="2912" w:hanging="116"/>
      </w:pPr>
      <w:rPr>
        <w:rFonts w:hint="default"/>
        <w:lang w:val="sk-SK" w:eastAsia="en-US" w:bidi="ar-SA"/>
      </w:rPr>
    </w:lvl>
    <w:lvl w:ilvl="4" w:tplc="DCE498F6">
      <w:numFmt w:val="bullet"/>
      <w:lvlText w:val="•"/>
      <w:lvlJc w:val="left"/>
      <w:pPr>
        <w:ind w:left="3790" w:hanging="116"/>
      </w:pPr>
      <w:rPr>
        <w:rFonts w:hint="default"/>
        <w:lang w:val="sk-SK" w:eastAsia="en-US" w:bidi="ar-SA"/>
      </w:rPr>
    </w:lvl>
    <w:lvl w:ilvl="5" w:tplc="BF2437B6">
      <w:numFmt w:val="bullet"/>
      <w:lvlText w:val="•"/>
      <w:lvlJc w:val="left"/>
      <w:pPr>
        <w:ind w:left="4668" w:hanging="116"/>
      </w:pPr>
      <w:rPr>
        <w:rFonts w:hint="default"/>
        <w:lang w:val="sk-SK" w:eastAsia="en-US" w:bidi="ar-SA"/>
      </w:rPr>
    </w:lvl>
    <w:lvl w:ilvl="6" w:tplc="8904C330">
      <w:numFmt w:val="bullet"/>
      <w:lvlText w:val="•"/>
      <w:lvlJc w:val="left"/>
      <w:pPr>
        <w:ind w:left="5545" w:hanging="116"/>
      </w:pPr>
      <w:rPr>
        <w:rFonts w:hint="default"/>
        <w:lang w:val="sk-SK" w:eastAsia="en-US" w:bidi="ar-SA"/>
      </w:rPr>
    </w:lvl>
    <w:lvl w:ilvl="7" w:tplc="B156AE68">
      <w:numFmt w:val="bullet"/>
      <w:lvlText w:val="•"/>
      <w:lvlJc w:val="left"/>
      <w:pPr>
        <w:ind w:left="6423" w:hanging="116"/>
      </w:pPr>
      <w:rPr>
        <w:rFonts w:hint="default"/>
        <w:lang w:val="sk-SK" w:eastAsia="en-US" w:bidi="ar-SA"/>
      </w:rPr>
    </w:lvl>
    <w:lvl w:ilvl="8" w:tplc="38DA7FE8">
      <w:numFmt w:val="bullet"/>
      <w:lvlText w:val="•"/>
      <w:lvlJc w:val="left"/>
      <w:pPr>
        <w:ind w:left="7300" w:hanging="116"/>
      </w:pPr>
      <w:rPr>
        <w:rFonts w:hint="default"/>
        <w:lang w:val="sk-SK" w:eastAsia="en-US" w:bidi="ar-SA"/>
      </w:rPr>
    </w:lvl>
  </w:abstractNum>
  <w:abstractNum w:abstractNumId="1" w15:restartNumberingAfterBreak="0">
    <w:nsid w:val="3B9F0121"/>
    <w:multiLevelType w:val="hybridMultilevel"/>
    <w:tmpl w:val="04161768"/>
    <w:lvl w:ilvl="0" w:tplc="43708F0A">
      <w:numFmt w:val="bullet"/>
      <w:lvlText w:val=""/>
      <w:lvlJc w:val="left"/>
      <w:pPr>
        <w:ind w:left="830" w:hanging="361"/>
      </w:pPr>
      <w:rPr>
        <w:rFonts w:ascii="Symbol" w:eastAsia="Symbol" w:hAnsi="Symbol" w:cs="Symbol" w:hint="default"/>
        <w:b w:val="0"/>
        <w:bCs w:val="0"/>
        <w:i w:val="0"/>
        <w:iCs w:val="0"/>
        <w:w w:val="100"/>
        <w:sz w:val="22"/>
        <w:szCs w:val="22"/>
        <w:lang w:val="sk-SK" w:eastAsia="en-US" w:bidi="ar-SA"/>
      </w:rPr>
    </w:lvl>
    <w:lvl w:ilvl="1" w:tplc="1E78547E">
      <w:numFmt w:val="bullet"/>
      <w:lvlText w:val="-"/>
      <w:lvlJc w:val="left"/>
      <w:pPr>
        <w:ind w:left="1070" w:hanging="120"/>
      </w:pPr>
      <w:rPr>
        <w:rFonts w:ascii="Calibri" w:eastAsia="Calibri" w:hAnsi="Calibri" w:cs="Calibri" w:hint="default"/>
        <w:b w:val="0"/>
        <w:bCs w:val="0"/>
        <w:i w:val="0"/>
        <w:iCs w:val="0"/>
        <w:w w:val="100"/>
        <w:sz w:val="22"/>
        <w:szCs w:val="22"/>
        <w:lang w:val="sk-SK" w:eastAsia="en-US" w:bidi="ar-SA"/>
      </w:rPr>
    </w:lvl>
    <w:lvl w:ilvl="2" w:tplc="C1E64C10">
      <w:numFmt w:val="bullet"/>
      <w:lvlText w:val="•"/>
      <w:lvlJc w:val="left"/>
      <w:pPr>
        <w:ind w:left="1966" w:hanging="120"/>
      </w:pPr>
      <w:rPr>
        <w:rFonts w:hint="default"/>
        <w:lang w:val="sk-SK" w:eastAsia="en-US" w:bidi="ar-SA"/>
      </w:rPr>
    </w:lvl>
    <w:lvl w:ilvl="3" w:tplc="87204B98">
      <w:numFmt w:val="bullet"/>
      <w:lvlText w:val="•"/>
      <w:lvlJc w:val="left"/>
      <w:pPr>
        <w:ind w:left="2852" w:hanging="120"/>
      </w:pPr>
      <w:rPr>
        <w:rFonts w:hint="default"/>
        <w:lang w:val="sk-SK" w:eastAsia="en-US" w:bidi="ar-SA"/>
      </w:rPr>
    </w:lvl>
    <w:lvl w:ilvl="4" w:tplc="7C265152">
      <w:numFmt w:val="bullet"/>
      <w:lvlText w:val="•"/>
      <w:lvlJc w:val="left"/>
      <w:pPr>
        <w:ind w:left="3738" w:hanging="120"/>
      </w:pPr>
      <w:rPr>
        <w:rFonts w:hint="default"/>
        <w:lang w:val="sk-SK" w:eastAsia="en-US" w:bidi="ar-SA"/>
      </w:rPr>
    </w:lvl>
    <w:lvl w:ilvl="5" w:tplc="0A06C672">
      <w:numFmt w:val="bullet"/>
      <w:lvlText w:val="•"/>
      <w:lvlJc w:val="left"/>
      <w:pPr>
        <w:ind w:left="4624" w:hanging="120"/>
      </w:pPr>
      <w:rPr>
        <w:rFonts w:hint="default"/>
        <w:lang w:val="sk-SK" w:eastAsia="en-US" w:bidi="ar-SA"/>
      </w:rPr>
    </w:lvl>
    <w:lvl w:ilvl="6" w:tplc="9500CB4C">
      <w:numFmt w:val="bullet"/>
      <w:lvlText w:val="•"/>
      <w:lvlJc w:val="left"/>
      <w:pPr>
        <w:ind w:left="5511" w:hanging="120"/>
      </w:pPr>
      <w:rPr>
        <w:rFonts w:hint="default"/>
        <w:lang w:val="sk-SK" w:eastAsia="en-US" w:bidi="ar-SA"/>
      </w:rPr>
    </w:lvl>
    <w:lvl w:ilvl="7" w:tplc="BFCC735C">
      <w:numFmt w:val="bullet"/>
      <w:lvlText w:val="•"/>
      <w:lvlJc w:val="left"/>
      <w:pPr>
        <w:ind w:left="6397" w:hanging="120"/>
      </w:pPr>
      <w:rPr>
        <w:rFonts w:hint="default"/>
        <w:lang w:val="sk-SK" w:eastAsia="en-US" w:bidi="ar-SA"/>
      </w:rPr>
    </w:lvl>
    <w:lvl w:ilvl="8" w:tplc="11D44CB6">
      <w:numFmt w:val="bullet"/>
      <w:lvlText w:val="•"/>
      <w:lvlJc w:val="left"/>
      <w:pPr>
        <w:ind w:left="7283" w:hanging="120"/>
      </w:pPr>
      <w:rPr>
        <w:rFonts w:hint="default"/>
        <w:lang w:val="sk-SK" w:eastAsia="en-US" w:bidi="ar-SA"/>
      </w:rPr>
    </w:lvl>
  </w:abstractNum>
  <w:abstractNum w:abstractNumId="2" w15:restartNumberingAfterBreak="0">
    <w:nsid w:val="6C762E02"/>
    <w:multiLevelType w:val="hybridMultilevel"/>
    <w:tmpl w:val="ACD2AAC4"/>
    <w:lvl w:ilvl="0" w:tplc="16D090FC">
      <w:numFmt w:val="bullet"/>
      <w:lvlText w:val="-"/>
      <w:lvlJc w:val="left"/>
      <w:pPr>
        <w:ind w:left="524" w:hanging="360"/>
      </w:pPr>
      <w:rPr>
        <w:rFonts w:ascii="Calibri" w:eastAsia="Calibri" w:hAnsi="Calibri" w:cs="Calibri" w:hint="default"/>
      </w:rPr>
    </w:lvl>
    <w:lvl w:ilvl="1" w:tplc="041B0003" w:tentative="1">
      <w:start w:val="1"/>
      <w:numFmt w:val="bullet"/>
      <w:lvlText w:val="o"/>
      <w:lvlJc w:val="left"/>
      <w:pPr>
        <w:ind w:left="1244" w:hanging="360"/>
      </w:pPr>
      <w:rPr>
        <w:rFonts w:ascii="Courier New" w:hAnsi="Courier New" w:cs="Courier New" w:hint="default"/>
      </w:rPr>
    </w:lvl>
    <w:lvl w:ilvl="2" w:tplc="041B0005" w:tentative="1">
      <w:start w:val="1"/>
      <w:numFmt w:val="bullet"/>
      <w:lvlText w:val=""/>
      <w:lvlJc w:val="left"/>
      <w:pPr>
        <w:ind w:left="1964" w:hanging="360"/>
      </w:pPr>
      <w:rPr>
        <w:rFonts w:ascii="Wingdings" w:hAnsi="Wingdings" w:hint="default"/>
      </w:rPr>
    </w:lvl>
    <w:lvl w:ilvl="3" w:tplc="041B0001" w:tentative="1">
      <w:start w:val="1"/>
      <w:numFmt w:val="bullet"/>
      <w:lvlText w:val=""/>
      <w:lvlJc w:val="left"/>
      <w:pPr>
        <w:ind w:left="2684" w:hanging="360"/>
      </w:pPr>
      <w:rPr>
        <w:rFonts w:ascii="Symbol" w:hAnsi="Symbol" w:hint="default"/>
      </w:rPr>
    </w:lvl>
    <w:lvl w:ilvl="4" w:tplc="041B0003" w:tentative="1">
      <w:start w:val="1"/>
      <w:numFmt w:val="bullet"/>
      <w:lvlText w:val="o"/>
      <w:lvlJc w:val="left"/>
      <w:pPr>
        <w:ind w:left="3404" w:hanging="360"/>
      </w:pPr>
      <w:rPr>
        <w:rFonts w:ascii="Courier New" w:hAnsi="Courier New" w:cs="Courier New" w:hint="default"/>
      </w:rPr>
    </w:lvl>
    <w:lvl w:ilvl="5" w:tplc="041B0005" w:tentative="1">
      <w:start w:val="1"/>
      <w:numFmt w:val="bullet"/>
      <w:lvlText w:val=""/>
      <w:lvlJc w:val="left"/>
      <w:pPr>
        <w:ind w:left="4124" w:hanging="360"/>
      </w:pPr>
      <w:rPr>
        <w:rFonts w:ascii="Wingdings" w:hAnsi="Wingdings" w:hint="default"/>
      </w:rPr>
    </w:lvl>
    <w:lvl w:ilvl="6" w:tplc="041B0001" w:tentative="1">
      <w:start w:val="1"/>
      <w:numFmt w:val="bullet"/>
      <w:lvlText w:val=""/>
      <w:lvlJc w:val="left"/>
      <w:pPr>
        <w:ind w:left="4844" w:hanging="360"/>
      </w:pPr>
      <w:rPr>
        <w:rFonts w:ascii="Symbol" w:hAnsi="Symbol" w:hint="default"/>
      </w:rPr>
    </w:lvl>
    <w:lvl w:ilvl="7" w:tplc="041B0003" w:tentative="1">
      <w:start w:val="1"/>
      <w:numFmt w:val="bullet"/>
      <w:lvlText w:val="o"/>
      <w:lvlJc w:val="left"/>
      <w:pPr>
        <w:ind w:left="5564" w:hanging="360"/>
      </w:pPr>
      <w:rPr>
        <w:rFonts w:ascii="Courier New" w:hAnsi="Courier New" w:cs="Courier New" w:hint="default"/>
      </w:rPr>
    </w:lvl>
    <w:lvl w:ilvl="8" w:tplc="041B0005" w:tentative="1">
      <w:start w:val="1"/>
      <w:numFmt w:val="bullet"/>
      <w:lvlText w:val=""/>
      <w:lvlJc w:val="left"/>
      <w:pPr>
        <w:ind w:left="6284" w:hanging="360"/>
      </w:pPr>
      <w:rPr>
        <w:rFonts w:ascii="Wingdings" w:hAnsi="Wingdings" w:hint="default"/>
      </w:rPr>
    </w:lvl>
  </w:abstractNum>
  <w:abstractNum w:abstractNumId="3" w15:restartNumberingAfterBreak="0">
    <w:nsid w:val="77F248F6"/>
    <w:multiLevelType w:val="hybridMultilevel"/>
    <w:tmpl w:val="EC18EC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C3B"/>
    <w:rsid w:val="00040C3B"/>
    <w:rsid w:val="00083BA5"/>
    <w:rsid w:val="000C5B3C"/>
    <w:rsid w:val="00151B57"/>
    <w:rsid w:val="00194EE3"/>
    <w:rsid w:val="00285043"/>
    <w:rsid w:val="0029550E"/>
    <w:rsid w:val="00316D4C"/>
    <w:rsid w:val="006D763F"/>
    <w:rsid w:val="006E73A5"/>
    <w:rsid w:val="00AD7A44"/>
    <w:rsid w:val="00D65B17"/>
    <w:rsid w:val="00D6680D"/>
    <w:rsid w:val="00D87F25"/>
    <w:rsid w:val="00E52973"/>
    <w:rsid w:val="00EC00EB"/>
    <w:rsid w:val="00F11864"/>
    <w:rsid w:val="00FE55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6BC9B"/>
  <w15:docId w15:val="{25840ABA-AC51-4E53-9C2F-3FA0BAB2B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Calibri" w:eastAsia="Calibri" w:hAnsi="Calibri" w:cs="Calibri"/>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rFonts w:ascii="Times New Roman" w:eastAsia="Times New Roman" w:hAnsi="Times New Roman" w:cs="Times New Roman"/>
      <w:b/>
      <w:bCs/>
      <w:sz w:val="28"/>
      <w:szCs w:val="28"/>
    </w:rPr>
  </w:style>
  <w:style w:type="paragraph" w:styleId="Odsekzoznamu">
    <w:name w:val="List Paragraph"/>
    <w:basedOn w:val="Normlny"/>
    <w:uiPriority w:val="1"/>
    <w:qFormat/>
  </w:style>
  <w:style w:type="paragraph" w:customStyle="1" w:styleId="TableParagraph">
    <w:name w:val="Table Paragraph"/>
    <w:basedOn w:val="Normlny"/>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919170">
      <w:bodyDiv w:val="1"/>
      <w:marLeft w:val="0"/>
      <w:marRight w:val="0"/>
      <w:marTop w:val="0"/>
      <w:marBottom w:val="0"/>
      <w:divBdr>
        <w:top w:val="none" w:sz="0" w:space="0" w:color="auto"/>
        <w:left w:val="none" w:sz="0" w:space="0" w:color="auto"/>
        <w:bottom w:val="none" w:sz="0" w:space="0" w:color="auto"/>
        <w:right w:val="none" w:sz="0" w:space="0" w:color="auto"/>
      </w:divBdr>
    </w:div>
    <w:div w:id="625157808">
      <w:bodyDiv w:val="1"/>
      <w:marLeft w:val="0"/>
      <w:marRight w:val="0"/>
      <w:marTop w:val="0"/>
      <w:marBottom w:val="0"/>
      <w:divBdr>
        <w:top w:val="none" w:sz="0" w:space="0" w:color="auto"/>
        <w:left w:val="none" w:sz="0" w:space="0" w:color="auto"/>
        <w:bottom w:val="none" w:sz="0" w:space="0" w:color="auto"/>
        <w:right w:val="none" w:sz="0" w:space="0" w:color="auto"/>
      </w:divBdr>
    </w:div>
    <w:div w:id="1067263813">
      <w:bodyDiv w:val="1"/>
      <w:marLeft w:val="0"/>
      <w:marRight w:val="0"/>
      <w:marTop w:val="0"/>
      <w:marBottom w:val="0"/>
      <w:divBdr>
        <w:top w:val="none" w:sz="0" w:space="0" w:color="auto"/>
        <w:left w:val="none" w:sz="0" w:space="0" w:color="auto"/>
        <w:bottom w:val="none" w:sz="0" w:space="0" w:color="auto"/>
        <w:right w:val="none" w:sz="0" w:space="0" w:color="auto"/>
      </w:divBdr>
    </w:div>
    <w:div w:id="1857427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kola@zshl14dvory.edu.s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2354</Words>
  <Characters>13422</Characters>
  <Application>Microsoft Office Word</Application>
  <DocSecurity>0</DocSecurity>
  <Lines>111</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Šimoneková</dc:creator>
  <cp:lastModifiedBy>ucitel</cp:lastModifiedBy>
  <cp:revision>2</cp:revision>
  <dcterms:created xsi:type="dcterms:W3CDTF">2022-03-24T20:12:00Z</dcterms:created>
  <dcterms:modified xsi:type="dcterms:W3CDTF">2022-03-24T20:12:00Z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2020-07-02T00:00:00Z</vt:filetime>
  </property>
  <property fmtid="{D5CDD505-2E9C-101B-9397-08002B2CF9AE}" pid="3" name="Creator">
    <vt:lpwstr>Microsoft® Word 2016</vt:lpwstr>
  </property>
  <property fmtid="{D5CDD505-2E9C-101B-9397-08002B2CF9AE}" pid="4" name="LastSaved">
    <vt:filetime>2022-03-24T00:00:00Z</vt:filetime>
  </property>
</Properties>
</file>