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1BC9AB" w14:textId="2F297BB2" w:rsidR="00424AF9" w:rsidRPr="008B5C05" w:rsidRDefault="00503DA2" w:rsidP="002C37D3">
      <w:pPr>
        <w:rPr>
          <w:rFonts w:ascii="Times New Roman" w:hAnsi="Times New Roman"/>
        </w:rPr>
      </w:pPr>
      <w:r w:rsidRPr="008B5C05">
        <w:rPr>
          <w:rFonts w:ascii="Times New Roman" w:hAnsi="Times New Roman"/>
          <w:noProof/>
          <w:lang w:eastAsia="sk-SK"/>
        </w:rPr>
        <w:drawing>
          <wp:inline distT="0" distB="0" distL="0" distR="0" wp14:anchorId="5DC7D734" wp14:editId="4829A0FA">
            <wp:extent cx="5753100" cy="723900"/>
            <wp:effectExtent l="0" t="0" r="0" b="0"/>
            <wp:docPr id="1" name="Obrázo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7"/>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753100" cy="723900"/>
                    </a:xfrm>
                    <a:prstGeom prst="rect">
                      <a:avLst/>
                    </a:prstGeom>
                    <a:noFill/>
                    <a:ln>
                      <a:noFill/>
                    </a:ln>
                  </pic:spPr>
                </pic:pic>
              </a:graphicData>
            </a:graphic>
          </wp:inline>
        </w:drawing>
      </w:r>
    </w:p>
    <w:p w14:paraId="218A48C8" w14:textId="223F159C" w:rsidR="00424AF9" w:rsidRDefault="007833F5" w:rsidP="002C37D3">
      <w:pPr>
        <w:spacing w:line="240" w:lineRule="auto"/>
        <w:jc w:val="center"/>
        <w:rPr>
          <w:rFonts w:ascii="Times New Roman" w:hAnsi="Times New Roman"/>
          <w:b/>
        </w:rPr>
      </w:pPr>
      <w:r>
        <w:rPr>
          <w:rFonts w:ascii="Times New Roman" w:hAnsi="Times New Roman"/>
          <w:b/>
        </w:rPr>
        <w:t>Správa o</w:t>
      </w:r>
      <w:r w:rsidR="00424AF9" w:rsidRPr="008B5C05">
        <w:rPr>
          <w:rFonts w:ascii="Times New Roman" w:hAnsi="Times New Roman"/>
          <w:b/>
        </w:rPr>
        <w:t xml:space="preserve"> činnosti pedagogického klubu </w:t>
      </w:r>
    </w:p>
    <w:p w14:paraId="692CCFD2" w14:textId="77777777" w:rsidR="002C37D3" w:rsidRPr="002C37D3" w:rsidRDefault="002C37D3" w:rsidP="002C37D3">
      <w:pPr>
        <w:spacing w:line="240" w:lineRule="auto"/>
        <w:jc w:val="center"/>
        <w:rPr>
          <w:rFonts w:ascii="Times New Roman" w:hAnsi="Times New Roman"/>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26"/>
        <w:gridCol w:w="4536"/>
      </w:tblGrid>
      <w:tr w:rsidR="00424AF9" w:rsidRPr="008B5C05" w14:paraId="055F69E1" w14:textId="77777777" w:rsidTr="002712CF">
        <w:tc>
          <w:tcPr>
            <w:tcW w:w="4606" w:type="dxa"/>
          </w:tcPr>
          <w:p w14:paraId="5116E5BD" w14:textId="77777777" w:rsidR="00424AF9" w:rsidRPr="008B5C05" w:rsidRDefault="00424AF9" w:rsidP="001A0CD0">
            <w:pPr>
              <w:pStyle w:val="Odsekzoznamu"/>
              <w:numPr>
                <w:ilvl w:val="0"/>
                <w:numId w:val="11"/>
              </w:numPr>
              <w:spacing w:after="0" w:line="240" w:lineRule="auto"/>
              <w:rPr>
                <w:rFonts w:ascii="Times New Roman" w:hAnsi="Times New Roman"/>
              </w:rPr>
            </w:pPr>
            <w:r w:rsidRPr="008B5C05">
              <w:rPr>
                <w:rFonts w:ascii="Times New Roman" w:hAnsi="Times New Roman"/>
              </w:rPr>
              <w:t>Prioritná os</w:t>
            </w:r>
          </w:p>
        </w:tc>
        <w:tc>
          <w:tcPr>
            <w:tcW w:w="4606" w:type="dxa"/>
          </w:tcPr>
          <w:p w14:paraId="76786FA1" w14:textId="77777777" w:rsidR="00424AF9" w:rsidRPr="008B5C05" w:rsidRDefault="00424AF9" w:rsidP="002712CF">
            <w:pPr>
              <w:tabs>
                <w:tab w:val="left" w:pos="4007"/>
              </w:tabs>
              <w:spacing w:after="0" w:line="240" w:lineRule="auto"/>
              <w:rPr>
                <w:rFonts w:ascii="Times New Roman" w:hAnsi="Times New Roman"/>
              </w:rPr>
            </w:pPr>
            <w:r w:rsidRPr="008B5C05">
              <w:rPr>
                <w:rFonts w:ascii="Times New Roman" w:hAnsi="Times New Roman"/>
              </w:rPr>
              <w:t>Vzdelávanie</w:t>
            </w:r>
          </w:p>
        </w:tc>
      </w:tr>
      <w:tr w:rsidR="00424AF9" w:rsidRPr="008B5C05" w14:paraId="7A42BB7E" w14:textId="77777777" w:rsidTr="002712CF">
        <w:tc>
          <w:tcPr>
            <w:tcW w:w="4606" w:type="dxa"/>
          </w:tcPr>
          <w:p w14:paraId="386D8FEA" w14:textId="77777777" w:rsidR="00424AF9" w:rsidRPr="008B5C05" w:rsidRDefault="00424AF9" w:rsidP="001A0CD0">
            <w:pPr>
              <w:pStyle w:val="Odsekzoznamu"/>
              <w:numPr>
                <w:ilvl w:val="0"/>
                <w:numId w:val="11"/>
              </w:numPr>
              <w:spacing w:after="0" w:line="240" w:lineRule="auto"/>
              <w:rPr>
                <w:rFonts w:ascii="Times New Roman" w:hAnsi="Times New Roman"/>
              </w:rPr>
            </w:pPr>
            <w:r w:rsidRPr="008B5C05">
              <w:rPr>
                <w:rFonts w:ascii="Times New Roman" w:hAnsi="Times New Roman"/>
              </w:rPr>
              <w:t>Špecifický cieľ</w:t>
            </w:r>
          </w:p>
        </w:tc>
        <w:tc>
          <w:tcPr>
            <w:tcW w:w="4606" w:type="dxa"/>
          </w:tcPr>
          <w:p w14:paraId="5E36E02B" w14:textId="77777777" w:rsidR="00424AF9" w:rsidRPr="008B5C05" w:rsidRDefault="001A0CD0" w:rsidP="001A0CD0">
            <w:pPr>
              <w:tabs>
                <w:tab w:val="left" w:pos="4007"/>
              </w:tabs>
              <w:spacing w:after="0" w:line="240" w:lineRule="auto"/>
              <w:jc w:val="both"/>
              <w:rPr>
                <w:rFonts w:ascii="Times New Roman" w:hAnsi="Times New Roman"/>
              </w:rPr>
            </w:pPr>
            <w:r w:rsidRPr="008B5C05">
              <w:rPr>
                <w:rFonts w:ascii="Times New Roman" w:hAnsi="Times New Roman"/>
              </w:rPr>
              <w:t xml:space="preserve">1.1.1 Zvýšiť </w:t>
            </w:r>
            <w:proofErr w:type="spellStart"/>
            <w:r w:rsidRPr="008B5C05">
              <w:rPr>
                <w:rFonts w:ascii="Times New Roman" w:hAnsi="Times New Roman"/>
              </w:rPr>
              <w:t>inkluzívnosť</w:t>
            </w:r>
            <w:proofErr w:type="spellEnd"/>
            <w:r w:rsidRPr="008B5C05">
              <w:rPr>
                <w:rFonts w:ascii="Times New Roman" w:hAnsi="Times New Roman"/>
              </w:rPr>
              <w:t xml:space="preserve"> a rovnaký prístup ku kvalitnému vzdelávaniu a zlepšiť výsledky a kompetencie detí a žiakov</w:t>
            </w:r>
          </w:p>
        </w:tc>
      </w:tr>
      <w:tr w:rsidR="00424AF9" w:rsidRPr="008B5C05" w14:paraId="6B7BD05F" w14:textId="77777777" w:rsidTr="002712CF">
        <w:tc>
          <w:tcPr>
            <w:tcW w:w="4606" w:type="dxa"/>
          </w:tcPr>
          <w:p w14:paraId="6D1FC3DC" w14:textId="77777777" w:rsidR="00424AF9" w:rsidRPr="008B5C05" w:rsidRDefault="00424AF9" w:rsidP="001A0CD0">
            <w:pPr>
              <w:pStyle w:val="Odsekzoznamu"/>
              <w:numPr>
                <w:ilvl w:val="0"/>
                <w:numId w:val="11"/>
              </w:numPr>
              <w:spacing w:after="0" w:line="240" w:lineRule="auto"/>
              <w:rPr>
                <w:rFonts w:ascii="Times New Roman" w:hAnsi="Times New Roman"/>
              </w:rPr>
            </w:pPr>
            <w:r w:rsidRPr="008B5C05">
              <w:rPr>
                <w:rFonts w:ascii="Times New Roman" w:hAnsi="Times New Roman"/>
              </w:rPr>
              <w:t>Prijímateľ</w:t>
            </w:r>
          </w:p>
        </w:tc>
        <w:tc>
          <w:tcPr>
            <w:tcW w:w="4606" w:type="dxa"/>
          </w:tcPr>
          <w:p w14:paraId="76A9CF1F" w14:textId="155D1910" w:rsidR="00424AF9" w:rsidRPr="008B5C05" w:rsidRDefault="00D64082" w:rsidP="002712CF">
            <w:pPr>
              <w:tabs>
                <w:tab w:val="left" w:pos="4007"/>
              </w:tabs>
              <w:spacing w:after="0" w:line="240" w:lineRule="auto"/>
              <w:rPr>
                <w:rFonts w:ascii="Times New Roman" w:hAnsi="Times New Roman"/>
              </w:rPr>
            </w:pPr>
            <w:r w:rsidRPr="008B5C05">
              <w:rPr>
                <w:rFonts w:ascii="Times New Roman" w:hAnsi="Times New Roman"/>
              </w:rPr>
              <w:t xml:space="preserve">Základná škola, Hlavné námestie 14, </w:t>
            </w:r>
            <w:r w:rsidR="004057D6" w:rsidRPr="008B5C05">
              <w:rPr>
                <w:rFonts w:ascii="Times New Roman" w:hAnsi="Times New Roman"/>
              </w:rPr>
              <w:t>941 31 Dvory nad Žitavou</w:t>
            </w:r>
          </w:p>
        </w:tc>
      </w:tr>
      <w:tr w:rsidR="00424AF9" w:rsidRPr="008B5C05" w14:paraId="38E1E1CA" w14:textId="77777777" w:rsidTr="002712CF">
        <w:tc>
          <w:tcPr>
            <w:tcW w:w="4606" w:type="dxa"/>
          </w:tcPr>
          <w:p w14:paraId="07F5ACF3" w14:textId="77777777" w:rsidR="00424AF9" w:rsidRPr="008B5C05" w:rsidRDefault="00424AF9" w:rsidP="001A0CD0">
            <w:pPr>
              <w:pStyle w:val="Odsekzoznamu"/>
              <w:numPr>
                <w:ilvl w:val="0"/>
                <w:numId w:val="11"/>
              </w:numPr>
              <w:spacing w:after="0" w:line="240" w:lineRule="auto"/>
              <w:rPr>
                <w:rFonts w:ascii="Times New Roman" w:hAnsi="Times New Roman"/>
              </w:rPr>
            </w:pPr>
            <w:r w:rsidRPr="008B5C05">
              <w:rPr>
                <w:rFonts w:ascii="Times New Roman" w:hAnsi="Times New Roman"/>
              </w:rPr>
              <w:t>Názov projektu</w:t>
            </w:r>
          </w:p>
        </w:tc>
        <w:tc>
          <w:tcPr>
            <w:tcW w:w="4606" w:type="dxa"/>
          </w:tcPr>
          <w:p w14:paraId="76F8910F" w14:textId="60A12572" w:rsidR="00424AF9" w:rsidRPr="008B5C05" w:rsidRDefault="004057D6" w:rsidP="002712CF">
            <w:pPr>
              <w:tabs>
                <w:tab w:val="left" w:pos="4007"/>
              </w:tabs>
              <w:spacing w:after="0" w:line="240" w:lineRule="auto"/>
              <w:rPr>
                <w:rFonts w:ascii="Times New Roman" w:hAnsi="Times New Roman"/>
              </w:rPr>
            </w:pPr>
            <w:r w:rsidRPr="008B5C05">
              <w:rPr>
                <w:rFonts w:ascii="Times New Roman" w:hAnsi="Times New Roman"/>
              </w:rPr>
              <w:t>Inovácia foriem a</w:t>
            </w:r>
            <w:r w:rsidR="00285CB1" w:rsidRPr="008B5C05">
              <w:rPr>
                <w:rFonts w:ascii="Times New Roman" w:hAnsi="Times New Roman"/>
              </w:rPr>
              <w:t> </w:t>
            </w:r>
            <w:r w:rsidRPr="008B5C05">
              <w:rPr>
                <w:rFonts w:ascii="Times New Roman" w:hAnsi="Times New Roman"/>
              </w:rPr>
              <w:t>metód</w:t>
            </w:r>
            <w:r w:rsidR="00285CB1" w:rsidRPr="008B5C05">
              <w:rPr>
                <w:rFonts w:ascii="Times New Roman" w:hAnsi="Times New Roman"/>
              </w:rPr>
              <w:t xml:space="preserve"> výchovno-vzdelávacieho procesu v Dvoroch nad Žitavou</w:t>
            </w:r>
          </w:p>
        </w:tc>
      </w:tr>
      <w:tr w:rsidR="00424AF9" w:rsidRPr="008B5C05" w14:paraId="5371B93E" w14:textId="77777777" w:rsidTr="002712CF">
        <w:tc>
          <w:tcPr>
            <w:tcW w:w="4606" w:type="dxa"/>
          </w:tcPr>
          <w:p w14:paraId="4C9FC73E" w14:textId="77777777" w:rsidR="00424AF9" w:rsidRPr="008B5C05" w:rsidRDefault="00424AF9" w:rsidP="001A0CD0">
            <w:pPr>
              <w:pStyle w:val="Odsekzoznamu"/>
              <w:numPr>
                <w:ilvl w:val="0"/>
                <w:numId w:val="11"/>
              </w:numPr>
              <w:spacing w:after="0" w:line="240" w:lineRule="auto"/>
              <w:rPr>
                <w:rFonts w:ascii="Times New Roman" w:hAnsi="Times New Roman"/>
              </w:rPr>
            </w:pPr>
            <w:r w:rsidRPr="008B5C05">
              <w:rPr>
                <w:rFonts w:ascii="Times New Roman" w:hAnsi="Times New Roman"/>
              </w:rPr>
              <w:t>Kód projektu  ITMS2014+</w:t>
            </w:r>
          </w:p>
        </w:tc>
        <w:tc>
          <w:tcPr>
            <w:tcW w:w="4606" w:type="dxa"/>
          </w:tcPr>
          <w:p w14:paraId="28AB6C98" w14:textId="31944555" w:rsidR="00424AF9" w:rsidRPr="008B5C05" w:rsidRDefault="00C369C2" w:rsidP="002712CF">
            <w:pPr>
              <w:tabs>
                <w:tab w:val="left" w:pos="4007"/>
              </w:tabs>
              <w:spacing w:after="0" w:line="240" w:lineRule="auto"/>
              <w:rPr>
                <w:rFonts w:ascii="Times New Roman" w:hAnsi="Times New Roman"/>
              </w:rPr>
            </w:pPr>
            <w:r w:rsidRPr="008B5C05">
              <w:rPr>
                <w:rFonts w:ascii="Times New Roman" w:hAnsi="Times New Roman"/>
              </w:rPr>
              <w:t>3120</w:t>
            </w:r>
            <w:r w:rsidR="00AD137B" w:rsidRPr="008B5C05">
              <w:rPr>
                <w:rFonts w:ascii="Times New Roman" w:hAnsi="Times New Roman"/>
              </w:rPr>
              <w:t>1</w:t>
            </w:r>
            <w:r w:rsidR="00045F89">
              <w:rPr>
                <w:rFonts w:ascii="Times New Roman" w:hAnsi="Times New Roman"/>
              </w:rPr>
              <w:t>1</w:t>
            </w:r>
            <w:r w:rsidR="00AD137B" w:rsidRPr="008B5C05">
              <w:rPr>
                <w:rFonts w:ascii="Times New Roman" w:hAnsi="Times New Roman"/>
              </w:rPr>
              <w:t>S811</w:t>
            </w:r>
          </w:p>
        </w:tc>
      </w:tr>
      <w:tr w:rsidR="00424AF9" w:rsidRPr="008B5C05" w14:paraId="2AF983F9" w14:textId="77777777" w:rsidTr="002712CF">
        <w:tc>
          <w:tcPr>
            <w:tcW w:w="4606" w:type="dxa"/>
          </w:tcPr>
          <w:p w14:paraId="4CDC57F0" w14:textId="77777777" w:rsidR="00424AF9" w:rsidRPr="008B5C05" w:rsidRDefault="00424AF9" w:rsidP="001A0CD0">
            <w:pPr>
              <w:pStyle w:val="Odsekzoznamu"/>
              <w:numPr>
                <w:ilvl w:val="0"/>
                <w:numId w:val="11"/>
              </w:numPr>
              <w:spacing w:after="0" w:line="240" w:lineRule="auto"/>
              <w:rPr>
                <w:rFonts w:ascii="Times New Roman" w:hAnsi="Times New Roman"/>
              </w:rPr>
            </w:pPr>
            <w:r w:rsidRPr="008B5C05">
              <w:rPr>
                <w:rFonts w:ascii="Times New Roman" w:hAnsi="Times New Roman"/>
              </w:rPr>
              <w:t xml:space="preserve">Názov pedagogického klubu </w:t>
            </w:r>
          </w:p>
        </w:tc>
        <w:tc>
          <w:tcPr>
            <w:tcW w:w="4606" w:type="dxa"/>
          </w:tcPr>
          <w:p w14:paraId="3C2678EA" w14:textId="1428A876" w:rsidR="00424AF9" w:rsidRPr="008B5C05" w:rsidRDefault="00AD137B" w:rsidP="002712CF">
            <w:pPr>
              <w:tabs>
                <w:tab w:val="left" w:pos="4007"/>
              </w:tabs>
              <w:spacing w:after="0" w:line="240" w:lineRule="auto"/>
              <w:rPr>
                <w:rFonts w:ascii="Times New Roman" w:hAnsi="Times New Roman"/>
              </w:rPr>
            </w:pPr>
            <w:r w:rsidRPr="008B5C05">
              <w:rPr>
                <w:rFonts w:ascii="Times New Roman" w:hAnsi="Times New Roman"/>
              </w:rPr>
              <w:t xml:space="preserve">Pedagogický klub </w:t>
            </w:r>
            <w:r w:rsidR="0004237C" w:rsidRPr="008B5C05">
              <w:rPr>
                <w:rFonts w:ascii="Times New Roman" w:hAnsi="Times New Roman"/>
              </w:rPr>
              <w:t>čitateľskej gramotnosti</w:t>
            </w:r>
          </w:p>
        </w:tc>
      </w:tr>
      <w:tr w:rsidR="00424AF9" w:rsidRPr="008B5C05" w14:paraId="519A04E1" w14:textId="77777777" w:rsidTr="002712CF">
        <w:tc>
          <w:tcPr>
            <w:tcW w:w="4606" w:type="dxa"/>
          </w:tcPr>
          <w:p w14:paraId="4148AE90" w14:textId="3F9C8412" w:rsidR="00424AF9" w:rsidRPr="008B5C05" w:rsidRDefault="00781AB3" w:rsidP="001A0CD0">
            <w:pPr>
              <w:pStyle w:val="Odsekzoznamu"/>
              <w:numPr>
                <w:ilvl w:val="0"/>
                <w:numId w:val="11"/>
              </w:numPr>
              <w:spacing w:after="0" w:line="240" w:lineRule="auto"/>
              <w:rPr>
                <w:rFonts w:ascii="Times New Roman" w:hAnsi="Times New Roman"/>
              </w:rPr>
            </w:pPr>
            <w:r>
              <w:rPr>
                <w:rFonts w:ascii="Times New Roman" w:hAnsi="Times New Roman"/>
              </w:rPr>
              <w:t xml:space="preserve">Dátum stretnutia </w:t>
            </w:r>
            <w:r w:rsidR="00424AF9" w:rsidRPr="008B5C05">
              <w:rPr>
                <w:rFonts w:ascii="Times New Roman" w:hAnsi="Times New Roman"/>
              </w:rPr>
              <w:t>pedagogického klubu</w:t>
            </w:r>
          </w:p>
        </w:tc>
        <w:tc>
          <w:tcPr>
            <w:tcW w:w="4606" w:type="dxa"/>
          </w:tcPr>
          <w:p w14:paraId="1C5DB29D" w14:textId="3A60310C" w:rsidR="00424AF9" w:rsidRPr="008B5C05" w:rsidRDefault="007F1DF4" w:rsidP="002712CF">
            <w:pPr>
              <w:tabs>
                <w:tab w:val="left" w:pos="4007"/>
              </w:tabs>
              <w:spacing w:after="0" w:line="240" w:lineRule="auto"/>
              <w:rPr>
                <w:rFonts w:ascii="Times New Roman" w:hAnsi="Times New Roman"/>
              </w:rPr>
            </w:pPr>
            <w:r>
              <w:rPr>
                <w:rFonts w:ascii="Times New Roman" w:hAnsi="Times New Roman"/>
              </w:rPr>
              <w:t>0</w:t>
            </w:r>
            <w:r w:rsidR="00A21440">
              <w:rPr>
                <w:rFonts w:ascii="Times New Roman" w:hAnsi="Times New Roman"/>
              </w:rPr>
              <w:t>4</w:t>
            </w:r>
            <w:r w:rsidR="00D958C5">
              <w:rPr>
                <w:rFonts w:ascii="Times New Roman" w:hAnsi="Times New Roman"/>
              </w:rPr>
              <w:t>.</w:t>
            </w:r>
            <w:r w:rsidR="00A21440">
              <w:rPr>
                <w:rFonts w:ascii="Times New Roman" w:hAnsi="Times New Roman"/>
              </w:rPr>
              <w:t>0</w:t>
            </w:r>
            <w:r>
              <w:rPr>
                <w:rFonts w:ascii="Times New Roman" w:hAnsi="Times New Roman"/>
              </w:rPr>
              <w:t>2</w:t>
            </w:r>
            <w:r w:rsidR="00D958C5">
              <w:rPr>
                <w:rFonts w:ascii="Times New Roman" w:hAnsi="Times New Roman"/>
              </w:rPr>
              <w:t>.20</w:t>
            </w:r>
            <w:r w:rsidR="00A21440">
              <w:rPr>
                <w:rFonts w:ascii="Times New Roman" w:hAnsi="Times New Roman"/>
              </w:rPr>
              <w:t>20</w:t>
            </w:r>
          </w:p>
        </w:tc>
      </w:tr>
      <w:tr w:rsidR="00424AF9" w:rsidRPr="008B5C05" w14:paraId="357561C1" w14:textId="77777777" w:rsidTr="002712CF">
        <w:tc>
          <w:tcPr>
            <w:tcW w:w="4606" w:type="dxa"/>
          </w:tcPr>
          <w:p w14:paraId="1CBA0F65" w14:textId="629C7279" w:rsidR="00424AF9" w:rsidRPr="008B5C05" w:rsidRDefault="00494C5D" w:rsidP="001A0CD0">
            <w:pPr>
              <w:pStyle w:val="Odsekzoznamu"/>
              <w:numPr>
                <w:ilvl w:val="0"/>
                <w:numId w:val="11"/>
              </w:numPr>
              <w:spacing w:after="0" w:line="240" w:lineRule="auto"/>
              <w:rPr>
                <w:rFonts w:ascii="Times New Roman" w:hAnsi="Times New Roman"/>
              </w:rPr>
            </w:pPr>
            <w:r>
              <w:rPr>
                <w:rFonts w:ascii="Times New Roman" w:hAnsi="Times New Roman"/>
              </w:rPr>
              <w:t>Miesto stretnutia pedagogického klubu</w:t>
            </w:r>
          </w:p>
        </w:tc>
        <w:tc>
          <w:tcPr>
            <w:tcW w:w="4606" w:type="dxa"/>
          </w:tcPr>
          <w:p w14:paraId="28ED5F7F" w14:textId="04C36F75" w:rsidR="00424AF9" w:rsidRPr="008B5C05" w:rsidRDefault="009D78F1" w:rsidP="002712CF">
            <w:pPr>
              <w:tabs>
                <w:tab w:val="left" w:pos="4007"/>
              </w:tabs>
              <w:spacing w:after="0" w:line="240" w:lineRule="auto"/>
              <w:rPr>
                <w:rFonts w:ascii="Times New Roman" w:hAnsi="Times New Roman"/>
              </w:rPr>
            </w:pPr>
            <w:r w:rsidRPr="008B5C05">
              <w:rPr>
                <w:rFonts w:ascii="Times New Roman" w:hAnsi="Times New Roman"/>
              </w:rPr>
              <w:t>Základná škola, Hlavné námestie 14, 941 31 Dvory nad Žitavou</w:t>
            </w:r>
          </w:p>
        </w:tc>
      </w:tr>
      <w:tr w:rsidR="00D059EE" w:rsidRPr="008B5C05" w14:paraId="37F2DE97" w14:textId="77777777" w:rsidTr="002712CF">
        <w:tc>
          <w:tcPr>
            <w:tcW w:w="4606" w:type="dxa"/>
          </w:tcPr>
          <w:p w14:paraId="5D305731" w14:textId="36B419B1" w:rsidR="00D059EE" w:rsidRDefault="003451DD" w:rsidP="001A0CD0">
            <w:pPr>
              <w:pStyle w:val="Odsekzoznamu"/>
              <w:numPr>
                <w:ilvl w:val="0"/>
                <w:numId w:val="11"/>
              </w:numPr>
              <w:spacing w:after="0" w:line="240" w:lineRule="auto"/>
              <w:rPr>
                <w:rFonts w:ascii="Times New Roman" w:hAnsi="Times New Roman"/>
              </w:rPr>
            </w:pPr>
            <w:r>
              <w:rPr>
                <w:rFonts w:ascii="Times New Roman" w:hAnsi="Times New Roman"/>
              </w:rPr>
              <w:t>Meno koordinátora pedagogického klubu</w:t>
            </w:r>
          </w:p>
        </w:tc>
        <w:tc>
          <w:tcPr>
            <w:tcW w:w="4606" w:type="dxa"/>
          </w:tcPr>
          <w:p w14:paraId="228DE0B9" w14:textId="58D385D7" w:rsidR="00D059EE" w:rsidRPr="008B5C05" w:rsidRDefault="00D76B14" w:rsidP="002712CF">
            <w:pPr>
              <w:tabs>
                <w:tab w:val="left" w:pos="4007"/>
              </w:tabs>
              <w:spacing w:after="0" w:line="240" w:lineRule="auto"/>
              <w:rPr>
                <w:rFonts w:ascii="Times New Roman" w:hAnsi="Times New Roman"/>
              </w:rPr>
            </w:pPr>
            <w:r>
              <w:rPr>
                <w:rFonts w:ascii="Times New Roman" w:hAnsi="Times New Roman"/>
              </w:rPr>
              <w:t>PaedDr. Adriana Garamiová</w:t>
            </w:r>
          </w:p>
        </w:tc>
      </w:tr>
      <w:tr w:rsidR="00D059EE" w:rsidRPr="008B5C05" w14:paraId="1CDE6DA8" w14:textId="77777777" w:rsidTr="002712CF">
        <w:tc>
          <w:tcPr>
            <w:tcW w:w="4606" w:type="dxa"/>
          </w:tcPr>
          <w:p w14:paraId="1A4FD37B" w14:textId="1A9E31AB" w:rsidR="00D059EE" w:rsidRDefault="0021205D" w:rsidP="001A0CD0">
            <w:pPr>
              <w:pStyle w:val="Odsekzoznamu"/>
              <w:numPr>
                <w:ilvl w:val="0"/>
                <w:numId w:val="11"/>
              </w:numPr>
              <w:spacing w:after="0" w:line="240" w:lineRule="auto"/>
              <w:rPr>
                <w:rFonts w:ascii="Times New Roman" w:hAnsi="Times New Roman"/>
              </w:rPr>
            </w:pPr>
            <w:r>
              <w:rPr>
                <w:rFonts w:ascii="Times New Roman" w:hAnsi="Times New Roman"/>
              </w:rPr>
              <w:t>Odkaz na webové sídlo zverejn</w:t>
            </w:r>
            <w:r w:rsidR="00320F8D">
              <w:rPr>
                <w:rFonts w:ascii="Times New Roman" w:hAnsi="Times New Roman"/>
              </w:rPr>
              <w:t>enej správy</w:t>
            </w:r>
          </w:p>
        </w:tc>
        <w:tc>
          <w:tcPr>
            <w:tcW w:w="4606" w:type="dxa"/>
          </w:tcPr>
          <w:p w14:paraId="0370E3C3" w14:textId="7016B3A1" w:rsidR="00D059EE" w:rsidRPr="008B5C05" w:rsidRDefault="001956F6" w:rsidP="002712CF">
            <w:pPr>
              <w:tabs>
                <w:tab w:val="left" w:pos="4007"/>
              </w:tabs>
              <w:spacing w:after="0" w:line="240" w:lineRule="auto"/>
              <w:rPr>
                <w:rFonts w:ascii="Times New Roman" w:hAnsi="Times New Roman"/>
              </w:rPr>
            </w:pPr>
            <w:r>
              <w:rPr>
                <w:rFonts w:ascii="Times New Roman" w:hAnsi="Times New Roman"/>
              </w:rPr>
              <w:t>www.zsdvory.edupade.org</w:t>
            </w:r>
          </w:p>
        </w:tc>
      </w:tr>
    </w:tbl>
    <w:p w14:paraId="1703BC7C" w14:textId="77777777" w:rsidR="00882768" w:rsidRPr="008B5C05" w:rsidRDefault="00882768" w:rsidP="00B440DB">
      <w:pPr>
        <w:rPr>
          <w:rFonts w:ascii="Times New Roman" w:hAnsi="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62"/>
      </w:tblGrid>
      <w:tr w:rsidR="00424AF9" w:rsidRPr="008B5C05" w14:paraId="470286F2" w14:textId="77777777" w:rsidTr="00392CDB">
        <w:trPr>
          <w:trHeight w:val="6419"/>
        </w:trPr>
        <w:tc>
          <w:tcPr>
            <w:tcW w:w="9062" w:type="dxa"/>
          </w:tcPr>
          <w:p w14:paraId="15CA96E4" w14:textId="3114EA1A" w:rsidR="00D36E72" w:rsidRPr="00C95DCD" w:rsidRDefault="00E56713" w:rsidP="00C95DCD">
            <w:pPr>
              <w:pStyle w:val="Odsekzoznamu"/>
              <w:numPr>
                <w:ilvl w:val="0"/>
                <w:numId w:val="11"/>
              </w:numPr>
              <w:tabs>
                <w:tab w:val="left" w:pos="1114"/>
              </w:tabs>
              <w:spacing w:after="0" w:line="240" w:lineRule="auto"/>
              <w:rPr>
                <w:rFonts w:ascii="Times New Roman" w:hAnsi="Times New Roman"/>
              </w:rPr>
            </w:pPr>
            <w:r w:rsidRPr="00C95DCD">
              <w:rPr>
                <w:rFonts w:ascii="Times New Roman" w:hAnsi="Times New Roman"/>
                <w:b/>
              </w:rPr>
              <w:t xml:space="preserve">Manažérske </w:t>
            </w:r>
            <w:r w:rsidR="00D36E72" w:rsidRPr="00C95DCD">
              <w:rPr>
                <w:rFonts w:ascii="Times New Roman" w:hAnsi="Times New Roman"/>
                <w:b/>
              </w:rPr>
              <w:t>zhrnutie:</w:t>
            </w:r>
          </w:p>
          <w:p w14:paraId="08609673" w14:textId="77777777" w:rsidR="00A9000F" w:rsidRPr="00A9000F" w:rsidRDefault="00A9000F" w:rsidP="00A9000F">
            <w:pPr>
              <w:tabs>
                <w:tab w:val="left" w:pos="1114"/>
              </w:tabs>
              <w:spacing w:after="0" w:line="240" w:lineRule="auto"/>
              <w:ind w:left="360"/>
              <w:rPr>
                <w:rFonts w:ascii="Times New Roman" w:hAnsi="Times New Roman"/>
              </w:rPr>
            </w:pPr>
          </w:p>
          <w:p w14:paraId="4FC64840" w14:textId="6C541386" w:rsidR="001452E8" w:rsidRDefault="00DE1945" w:rsidP="00FE1761">
            <w:pPr>
              <w:tabs>
                <w:tab w:val="left" w:pos="1114"/>
              </w:tabs>
              <w:spacing w:after="0" w:line="240" w:lineRule="auto"/>
              <w:rPr>
                <w:rFonts w:ascii="Times New Roman" w:hAnsi="Times New Roman"/>
              </w:rPr>
            </w:pPr>
            <w:r w:rsidRPr="00CC1EE6">
              <w:rPr>
                <w:rFonts w:ascii="Times New Roman" w:hAnsi="Times New Roman"/>
                <w:b/>
                <w:bCs/>
              </w:rPr>
              <w:t xml:space="preserve">Téma </w:t>
            </w:r>
            <w:r w:rsidR="00CC1EE6" w:rsidRPr="00CC1EE6">
              <w:rPr>
                <w:rFonts w:ascii="Times New Roman" w:hAnsi="Times New Roman"/>
                <w:b/>
                <w:bCs/>
              </w:rPr>
              <w:t>stretnutia:</w:t>
            </w:r>
            <w:r w:rsidR="00CC1EE6">
              <w:rPr>
                <w:rFonts w:ascii="Times New Roman" w:hAnsi="Times New Roman"/>
              </w:rPr>
              <w:t xml:space="preserve"> </w:t>
            </w:r>
            <w:r w:rsidR="00FE1761" w:rsidRPr="00FE1761">
              <w:rPr>
                <w:rFonts w:ascii="Times New Roman" w:hAnsi="Times New Roman"/>
              </w:rPr>
              <w:t>Inovatívne formy a</w:t>
            </w:r>
            <w:r w:rsidR="00FE1761">
              <w:rPr>
                <w:rFonts w:ascii="Times New Roman" w:hAnsi="Times New Roman"/>
              </w:rPr>
              <w:t> </w:t>
            </w:r>
            <w:r w:rsidR="00FE1761" w:rsidRPr="00FE1761">
              <w:rPr>
                <w:rFonts w:ascii="Times New Roman" w:hAnsi="Times New Roman"/>
              </w:rPr>
              <w:t>metódy</w:t>
            </w:r>
            <w:r w:rsidR="00FE1761">
              <w:rPr>
                <w:rFonts w:ascii="Times New Roman" w:hAnsi="Times New Roman"/>
              </w:rPr>
              <w:t xml:space="preserve"> </w:t>
            </w:r>
            <w:r w:rsidR="00FE1761" w:rsidRPr="00FE1761">
              <w:rPr>
                <w:rFonts w:ascii="Times New Roman" w:hAnsi="Times New Roman"/>
              </w:rPr>
              <w:t>práce s textom zamerané na</w:t>
            </w:r>
            <w:r w:rsidR="00FE1761">
              <w:rPr>
                <w:rFonts w:ascii="Times New Roman" w:hAnsi="Times New Roman"/>
              </w:rPr>
              <w:t xml:space="preserve"> </w:t>
            </w:r>
            <w:r w:rsidR="00FE1761" w:rsidRPr="00FE1761">
              <w:rPr>
                <w:rFonts w:ascii="Times New Roman" w:hAnsi="Times New Roman"/>
              </w:rPr>
              <w:t>rozvoj čitateľskej</w:t>
            </w:r>
            <w:r w:rsidR="00FE1761">
              <w:rPr>
                <w:rFonts w:ascii="Times New Roman" w:hAnsi="Times New Roman"/>
              </w:rPr>
              <w:t xml:space="preserve"> </w:t>
            </w:r>
            <w:r w:rsidR="00FE1761" w:rsidRPr="00FE1761">
              <w:rPr>
                <w:rFonts w:ascii="Times New Roman" w:hAnsi="Times New Roman"/>
              </w:rPr>
              <w:t>gramotnosti</w:t>
            </w:r>
            <w:r w:rsidR="00A61E13">
              <w:rPr>
                <w:rFonts w:ascii="Times New Roman" w:hAnsi="Times New Roman"/>
              </w:rPr>
              <w:t xml:space="preserve">. </w:t>
            </w:r>
            <w:r w:rsidR="00FE1761" w:rsidRPr="00FE1761">
              <w:rPr>
                <w:rFonts w:ascii="Times New Roman" w:hAnsi="Times New Roman"/>
              </w:rPr>
              <w:t xml:space="preserve">Myšlienkové mapy </w:t>
            </w:r>
            <w:r w:rsidR="00F442F4">
              <w:rPr>
                <w:rFonts w:ascii="Times New Roman" w:hAnsi="Times New Roman"/>
              </w:rPr>
              <w:t>(</w:t>
            </w:r>
            <w:r w:rsidR="00A61E13">
              <w:rPr>
                <w:rFonts w:ascii="Times New Roman" w:hAnsi="Times New Roman"/>
              </w:rPr>
              <w:t>0</w:t>
            </w:r>
            <w:r w:rsidR="00A21440">
              <w:rPr>
                <w:rFonts w:ascii="Times New Roman" w:hAnsi="Times New Roman"/>
              </w:rPr>
              <w:t>4.0</w:t>
            </w:r>
            <w:r w:rsidR="00A61E13">
              <w:rPr>
                <w:rFonts w:ascii="Times New Roman" w:hAnsi="Times New Roman"/>
              </w:rPr>
              <w:t>2</w:t>
            </w:r>
            <w:r w:rsidR="00A21440">
              <w:rPr>
                <w:rFonts w:ascii="Times New Roman" w:hAnsi="Times New Roman"/>
              </w:rPr>
              <w:t>.2020)</w:t>
            </w:r>
          </w:p>
          <w:p w14:paraId="314668BD" w14:textId="77777777" w:rsidR="008D00B4" w:rsidRDefault="008D00B4" w:rsidP="000A779A">
            <w:pPr>
              <w:tabs>
                <w:tab w:val="left" w:pos="1114"/>
              </w:tabs>
              <w:spacing w:after="0" w:line="240" w:lineRule="auto"/>
              <w:rPr>
                <w:rFonts w:ascii="Times New Roman" w:hAnsi="Times New Roman"/>
              </w:rPr>
            </w:pPr>
          </w:p>
          <w:p w14:paraId="4E9EC2AF" w14:textId="77777777" w:rsidR="009D1ACC" w:rsidRDefault="009D1ACC" w:rsidP="004A529B">
            <w:pPr>
              <w:pStyle w:val="Odsekzoznamu"/>
              <w:numPr>
                <w:ilvl w:val="0"/>
                <w:numId w:val="37"/>
              </w:numPr>
              <w:tabs>
                <w:tab w:val="left" w:pos="1114"/>
              </w:tabs>
              <w:spacing w:after="0" w:line="240" w:lineRule="auto"/>
              <w:rPr>
                <w:rFonts w:ascii="Times New Roman" w:hAnsi="Times New Roman"/>
              </w:rPr>
            </w:pPr>
            <w:r>
              <w:rPr>
                <w:rFonts w:ascii="Times New Roman" w:hAnsi="Times New Roman"/>
              </w:rPr>
              <w:t>P</w:t>
            </w:r>
            <w:r w:rsidR="004A529B" w:rsidRPr="004A529B">
              <w:rPr>
                <w:rFonts w:ascii="Times New Roman" w:hAnsi="Times New Roman"/>
              </w:rPr>
              <w:t>odrobný popis inova</w:t>
            </w:r>
            <w:r>
              <w:rPr>
                <w:rFonts w:ascii="Times New Roman" w:hAnsi="Times New Roman"/>
              </w:rPr>
              <w:t>tívnych a aktivizujúcich</w:t>
            </w:r>
            <w:r w:rsidR="004A529B" w:rsidRPr="004A529B">
              <w:rPr>
                <w:rFonts w:ascii="Times New Roman" w:hAnsi="Times New Roman"/>
              </w:rPr>
              <w:t xml:space="preserve"> metód práce s textom a čitateľských stratégií</w:t>
            </w:r>
          </w:p>
          <w:p w14:paraId="0003BE78" w14:textId="014D7FD0" w:rsidR="000021AB" w:rsidRDefault="009D1ACC" w:rsidP="004A529B">
            <w:pPr>
              <w:pStyle w:val="Odsekzoznamu"/>
              <w:numPr>
                <w:ilvl w:val="0"/>
                <w:numId w:val="37"/>
              </w:numPr>
              <w:tabs>
                <w:tab w:val="left" w:pos="1114"/>
              </w:tabs>
              <w:spacing w:after="0" w:line="240" w:lineRule="auto"/>
              <w:rPr>
                <w:rFonts w:ascii="Times New Roman" w:hAnsi="Times New Roman"/>
              </w:rPr>
            </w:pPr>
            <w:r>
              <w:rPr>
                <w:rFonts w:ascii="Times New Roman" w:hAnsi="Times New Roman"/>
              </w:rPr>
              <w:t>M</w:t>
            </w:r>
            <w:r w:rsidR="004A529B" w:rsidRPr="004A529B">
              <w:rPr>
                <w:rFonts w:ascii="Times New Roman" w:hAnsi="Times New Roman"/>
              </w:rPr>
              <w:t>o</w:t>
            </w:r>
            <w:r>
              <w:rPr>
                <w:rFonts w:ascii="Times New Roman" w:hAnsi="Times New Roman"/>
              </w:rPr>
              <w:t>ž</w:t>
            </w:r>
            <w:r w:rsidR="004A529B" w:rsidRPr="004A529B">
              <w:rPr>
                <w:rFonts w:ascii="Times New Roman" w:hAnsi="Times New Roman"/>
              </w:rPr>
              <w:t xml:space="preserve">nosti </w:t>
            </w:r>
            <w:r w:rsidRPr="004A529B">
              <w:rPr>
                <w:rFonts w:ascii="Times New Roman" w:hAnsi="Times New Roman"/>
              </w:rPr>
              <w:t>použitia</w:t>
            </w:r>
            <w:r w:rsidR="004A529B" w:rsidRPr="004A529B">
              <w:rPr>
                <w:rFonts w:ascii="Times New Roman" w:hAnsi="Times New Roman"/>
              </w:rPr>
              <w:t xml:space="preserve"> </w:t>
            </w:r>
            <w:r w:rsidR="00EA2DD6">
              <w:rPr>
                <w:rFonts w:ascii="Times New Roman" w:hAnsi="Times New Roman"/>
              </w:rPr>
              <w:t xml:space="preserve">myšlienkových máp </w:t>
            </w:r>
            <w:r w:rsidR="004A529B" w:rsidRPr="004A529B">
              <w:rPr>
                <w:rFonts w:ascii="Times New Roman" w:hAnsi="Times New Roman"/>
              </w:rPr>
              <w:t>na jednotlivých predmetoch</w:t>
            </w:r>
          </w:p>
          <w:p w14:paraId="2B7BB325" w14:textId="77777777" w:rsidR="009D1ACC" w:rsidRPr="004A529B" w:rsidRDefault="009D1ACC" w:rsidP="009D1ACC">
            <w:pPr>
              <w:pStyle w:val="Odsekzoznamu"/>
              <w:tabs>
                <w:tab w:val="left" w:pos="1114"/>
              </w:tabs>
              <w:spacing w:after="0" w:line="240" w:lineRule="auto"/>
              <w:rPr>
                <w:rFonts w:ascii="Times New Roman" w:hAnsi="Times New Roman"/>
              </w:rPr>
            </w:pPr>
          </w:p>
          <w:p w14:paraId="61B8F6D7" w14:textId="77777777" w:rsidR="00413DA3" w:rsidRDefault="00A34E81" w:rsidP="0072602D">
            <w:pPr>
              <w:tabs>
                <w:tab w:val="left" w:pos="1114"/>
              </w:tabs>
              <w:spacing w:after="0" w:line="240" w:lineRule="auto"/>
              <w:rPr>
                <w:rFonts w:ascii="Times New Roman" w:hAnsi="Times New Roman"/>
              </w:rPr>
            </w:pPr>
            <w:r w:rsidRPr="00A9000F">
              <w:rPr>
                <w:rFonts w:ascii="Times New Roman" w:hAnsi="Times New Roman"/>
                <w:b/>
                <w:bCs/>
              </w:rPr>
              <w:t>Kľúčové slová</w:t>
            </w:r>
            <w:r w:rsidRPr="0072602D">
              <w:rPr>
                <w:rFonts w:ascii="Times New Roman" w:hAnsi="Times New Roman"/>
              </w:rPr>
              <w:t>:</w:t>
            </w:r>
            <w:r w:rsidR="00F442F4" w:rsidRPr="0072602D">
              <w:rPr>
                <w:rFonts w:ascii="Times New Roman" w:hAnsi="Times New Roman"/>
              </w:rPr>
              <w:t xml:space="preserve"> </w:t>
            </w:r>
          </w:p>
          <w:p w14:paraId="4D9785EC" w14:textId="0AE6B97D" w:rsidR="0072602D" w:rsidRPr="00DA2E31" w:rsidRDefault="00DD403A" w:rsidP="0072602D">
            <w:pPr>
              <w:tabs>
                <w:tab w:val="left" w:pos="1114"/>
              </w:tabs>
              <w:spacing w:after="0" w:line="240" w:lineRule="auto"/>
              <w:rPr>
                <w:rFonts w:ascii="Times New Roman" w:hAnsi="Times New Roman"/>
              </w:rPr>
            </w:pPr>
            <w:r>
              <w:rPr>
                <w:rFonts w:ascii="Times New Roman" w:hAnsi="Times New Roman"/>
              </w:rPr>
              <w:t>a</w:t>
            </w:r>
            <w:r w:rsidR="00730DF3">
              <w:rPr>
                <w:rFonts w:ascii="Times New Roman" w:hAnsi="Times New Roman"/>
              </w:rPr>
              <w:t>ktívne učenie,</w:t>
            </w:r>
            <w:r>
              <w:rPr>
                <w:rFonts w:ascii="Times New Roman" w:hAnsi="Times New Roman"/>
              </w:rPr>
              <w:t xml:space="preserve"> </w:t>
            </w:r>
            <w:r w:rsidR="00DA2E31" w:rsidRPr="00DA2E31">
              <w:rPr>
                <w:rFonts w:ascii="Times New Roman" w:hAnsi="Times New Roman"/>
              </w:rPr>
              <w:t xml:space="preserve">aktivizujúce a inovatívne metódy práce s textom, </w:t>
            </w:r>
            <w:r w:rsidR="00C50E54">
              <w:rPr>
                <w:rFonts w:ascii="Times New Roman" w:hAnsi="Times New Roman"/>
              </w:rPr>
              <w:t>myšlienkové mapy</w:t>
            </w:r>
            <w:r w:rsidR="009917B1">
              <w:rPr>
                <w:rFonts w:ascii="Times New Roman" w:hAnsi="Times New Roman"/>
              </w:rPr>
              <w:t>,</w:t>
            </w:r>
            <w:r w:rsidR="0012091D">
              <w:rPr>
                <w:rFonts w:ascii="Times New Roman" w:hAnsi="Times New Roman"/>
              </w:rPr>
              <w:t xml:space="preserve"> pamäť, </w:t>
            </w:r>
            <w:r w:rsidR="000F48AD">
              <w:rPr>
                <w:rFonts w:ascii="Times New Roman" w:hAnsi="Times New Roman"/>
              </w:rPr>
              <w:t>kľúčové vety, štýl učenia,</w:t>
            </w:r>
            <w:r w:rsidR="009917B1">
              <w:rPr>
                <w:rFonts w:ascii="Times New Roman" w:hAnsi="Times New Roman"/>
              </w:rPr>
              <w:t xml:space="preserve"> </w:t>
            </w:r>
            <w:r w:rsidR="00DA2E31" w:rsidRPr="00DA2E31">
              <w:rPr>
                <w:rFonts w:ascii="Times New Roman" w:hAnsi="Times New Roman"/>
              </w:rPr>
              <w:t>aktivizácia žiakov</w:t>
            </w:r>
          </w:p>
          <w:p w14:paraId="5BCF57E7" w14:textId="77777777" w:rsidR="00DA2E31" w:rsidRPr="00DA2E31" w:rsidRDefault="00DA2E31" w:rsidP="0072602D">
            <w:pPr>
              <w:tabs>
                <w:tab w:val="left" w:pos="1114"/>
              </w:tabs>
              <w:spacing w:after="0" w:line="240" w:lineRule="auto"/>
              <w:rPr>
                <w:rFonts w:ascii="Times New Roman" w:hAnsi="Times New Roman"/>
              </w:rPr>
            </w:pPr>
          </w:p>
          <w:p w14:paraId="399E07C8" w14:textId="77777777" w:rsidR="001F46B5" w:rsidRDefault="00611CC0" w:rsidP="0072602D">
            <w:pPr>
              <w:tabs>
                <w:tab w:val="left" w:pos="1114"/>
              </w:tabs>
              <w:spacing w:after="0" w:line="240" w:lineRule="auto"/>
              <w:rPr>
                <w:rFonts w:ascii="Times New Roman" w:hAnsi="Times New Roman"/>
                <w:b/>
                <w:bCs/>
              </w:rPr>
            </w:pPr>
            <w:r w:rsidRPr="00A9000F">
              <w:rPr>
                <w:rFonts w:ascii="Times New Roman" w:hAnsi="Times New Roman"/>
                <w:b/>
                <w:bCs/>
              </w:rPr>
              <w:t>Krátka anotácia</w:t>
            </w:r>
            <w:r w:rsidR="00402141">
              <w:rPr>
                <w:rFonts w:ascii="Times New Roman" w:hAnsi="Times New Roman"/>
                <w:b/>
                <w:bCs/>
              </w:rPr>
              <w:t xml:space="preserve">: </w:t>
            </w:r>
          </w:p>
          <w:p w14:paraId="725BB28C" w14:textId="1A530A70" w:rsidR="004356AF" w:rsidRDefault="00916A5A" w:rsidP="00653CE7">
            <w:pPr>
              <w:tabs>
                <w:tab w:val="left" w:pos="1114"/>
              </w:tabs>
              <w:spacing w:after="0" w:line="240" w:lineRule="auto"/>
              <w:jc w:val="both"/>
              <w:rPr>
                <w:rFonts w:ascii="Times New Roman" w:hAnsi="Times New Roman"/>
              </w:rPr>
            </w:pPr>
            <w:r w:rsidRPr="00916A5A">
              <w:rPr>
                <w:rFonts w:ascii="Times New Roman" w:hAnsi="Times New Roman"/>
              </w:rPr>
              <w:t xml:space="preserve">Naším cieľom </w:t>
            </w:r>
            <w:r>
              <w:rPr>
                <w:rFonts w:ascii="Times New Roman" w:hAnsi="Times New Roman"/>
              </w:rPr>
              <w:t xml:space="preserve">je </w:t>
            </w:r>
            <w:r w:rsidRPr="00916A5A">
              <w:rPr>
                <w:rFonts w:ascii="Times New Roman" w:hAnsi="Times New Roman"/>
              </w:rPr>
              <w:t xml:space="preserve">prostredníctvom </w:t>
            </w:r>
            <w:r w:rsidR="00B17FB0" w:rsidRPr="004A529B">
              <w:rPr>
                <w:rFonts w:ascii="Times New Roman" w:hAnsi="Times New Roman"/>
              </w:rPr>
              <w:t>inova</w:t>
            </w:r>
            <w:r w:rsidR="00B17FB0">
              <w:rPr>
                <w:rFonts w:ascii="Times New Roman" w:hAnsi="Times New Roman"/>
              </w:rPr>
              <w:t>tívnych a aktivizujúcich</w:t>
            </w:r>
            <w:r w:rsidR="00B17FB0" w:rsidRPr="004A529B">
              <w:rPr>
                <w:rFonts w:ascii="Times New Roman" w:hAnsi="Times New Roman"/>
              </w:rPr>
              <w:t xml:space="preserve"> metód práce s textom a čitateľských stratégií</w:t>
            </w:r>
            <w:r w:rsidR="00B17FB0" w:rsidRPr="00916A5A">
              <w:rPr>
                <w:rFonts w:ascii="Times New Roman" w:hAnsi="Times New Roman"/>
              </w:rPr>
              <w:t xml:space="preserve"> </w:t>
            </w:r>
            <w:r w:rsidR="007C39E9">
              <w:rPr>
                <w:rFonts w:ascii="Times New Roman" w:hAnsi="Times New Roman"/>
              </w:rPr>
              <w:t>a</w:t>
            </w:r>
            <w:r w:rsidR="004B28E9">
              <w:rPr>
                <w:rFonts w:ascii="Times New Roman" w:hAnsi="Times New Roman"/>
              </w:rPr>
              <w:t xml:space="preserve"> s </w:t>
            </w:r>
            <w:r w:rsidR="007C39E9">
              <w:rPr>
                <w:rFonts w:ascii="Times New Roman" w:hAnsi="Times New Roman"/>
              </w:rPr>
              <w:t xml:space="preserve">využitím </w:t>
            </w:r>
            <w:r w:rsidRPr="00916A5A">
              <w:rPr>
                <w:rFonts w:ascii="Times New Roman" w:hAnsi="Times New Roman"/>
              </w:rPr>
              <w:t>zaujímavých textov a motivujúcich čitateľských aktivít</w:t>
            </w:r>
            <w:r w:rsidR="004B28E9">
              <w:rPr>
                <w:rFonts w:ascii="Times New Roman" w:hAnsi="Times New Roman"/>
              </w:rPr>
              <w:t>,</w:t>
            </w:r>
            <w:r w:rsidRPr="00916A5A">
              <w:rPr>
                <w:rFonts w:ascii="Times New Roman" w:hAnsi="Times New Roman"/>
              </w:rPr>
              <w:t xml:space="preserve"> naučiť </w:t>
            </w:r>
            <w:r>
              <w:rPr>
                <w:rFonts w:ascii="Times New Roman" w:hAnsi="Times New Roman"/>
              </w:rPr>
              <w:t>ž</w:t>
            </w:r>
            <w:r w:rsidRPr="00916A5A">
              <w:rPr>
                <w:rFonts w:ascii="Times New Roman" w:hAnsi="Times New Roman"/>
              </w:rPr>
              <w:t>iakov používať efektívne čitateľské stratégie, ktoré ich privedú k lepším vzdelávacím výsledkom a k pozitívnym postojom k celoživotnému vzdelávaniu sa</w:t>
            </w:r>
            <w:r>
              <w:rPr>
                <w:rFonts w:ascii="Times New Roman" w:hAnsi="Times New Roman"/>
              </w:rPr>
              <w:t>.</w:t>
            </w:r>
            <w:r w:rsidR="007C39E9">
              <w:rPr>
                <w:rFonts w:ascii="Times New Roman" w:hAnsi="Times New Roman"/>
              </w:rPr>
              <w:t xml:space="preserve"> </w:t>
            </w:r>
            <w:r w:rsidR="000075C8">
              <w:rPr>
                <w:rFonts w:ascii="Times New Roman" w:hAnsi="Times New Roman"/>
              </w:rPr>
              <w:t xml:space="preserve">V procese učenia je potrebné, aby sa žiak aktívne zapojil do činnosti. </w:t>
            </w:r>
            <w:r w:rsidR="00260927">
              <w:rPr>
                <w:rFonts w:ascii="Times New Roman" w:hAnsi="Times New Roman"/>
              </w:rPr>
              <w:t>Toto je možné dosiahnuť len takým vyučovaním, ktoré je založené</w:t>
            </w:r>
            <w:r w:rsidR="001B2B76">
              <w:rPr>
                <w:rFonts w:ascii="Times New Roman" w:hAnsi="Times New Roman"/>
              </w:rPr>
              <w:t xml:space="preserve"> na aktívnom učení s využitím aktivizujúcich metód práce s</w:t>
            </w:r>
            <w:r w:rsidR="004905E4">
              <w:rPr>
                <w:rFonts w:ascii="Times New Roman" w:hAnsi="Times New Roman"/>
              </w:rPr>
              <w:t> </w:t>
            </w:r>
            <w:r w:rsidR="001B2B76">
              <w:rPr>
                <w:rFonts w:ascii="Times New Roman" w:hAnsi="Times New Roman"/>
              </w:rPr>
              <w:t>textom</w:t>
            </w:r>
            <w:r w:rsidR="004905E4">
              <w:rPr>
                <w:rFonts w:ascii="Times New Roman" w:hAnsi="Times New Roman"/>
              </w:rPr>
              <w:t xml:space="preserve"> a súčasne </w:t>
            </w:r>
            <w:r w:rsidR="00610BCC">
              <w:rPr>
                <w:rFonts w:ascii="Times New Roman" w:hAnsi="Times New Roman"/>
              </w:rPr>
              <w:t xml:space="preserve">s využitím </w:t>
            </w:r>
            <w:r w:rsidR="002117F7">
              <w:rPr>
                <w:rFonts w:ascii="Times New Roman" w:hAnsi="Times New Roman"/>
              </w:rPr>
              <w:t>strat</w:t>
            </w:r>
            <w:r w:rsidR="000117AC">
              <w:rPr>
                <w:rFonts w:ascii="Times New Roman" w:hAnsi="Times New Roman"/>
              </w:rPr>
              <w:t>ég porozumenia</w:t>
            </w:r>
            <w:r w:rsidR="004704B2">
              <w:rPr>
                <w:rFonts w:ascii="Times New Roman" w:hAnsi="Times New Roman"/>
              </w:rPr>
              <w:t xml:space="preserve"> čítaného textu žiakm</w:t>
            </w:r>
            <w:r w:rsidR="005B3FF7">
              <w:rPr>
                <w:rFonts w:ascii="Times New Roman" w:hAnsi="Times New Roman"/>
              </w:rPr>
              <w:t>i</w:t>
            </w:r>
            <w:r w:rsidR="000117AC">
              <w:rPr>
                <w:rFonts w:ascii="Times New Roman" w:hAnsi="Times New Roman"/>
              </w:rPr>
              <w:t>.</w:t>
            </w:r>
            <w:r w:rsidR="005B3FF7">
              <w:rPr>
                <w:rFonts w:ascii="Times New Roman" w:hAnsi="Times New Roman"/>
              </w:rPr>
              <w:t xml:space="preserve"> </w:t>
            </w:r>
            <w:r w:rsidR="00735350">
              <w:rPr>
                <w:rFonts w:ascii="Times New Roman" w:hAnsi="Times New Roman"/>
              </w:rPr>
              <w:t>Myšlienkové mapy</w:t>
            </w:r>
            <w:r w:rsidR="004325E8">
              <w:rPr>
                <w:rFonts w:ascii="Times New Roman" w:hAnsi="Times New Roman"/>
              </w:rPr>
              <w:t xml:space="preserve"> sú </w:t>
            </w:r>
            <w:r w:rsidR="00885404">
              <w:rPr>
                <w:rFonts w:ascii="Times New Roman" w:hAnsi="Times New Roman"/>
              </w:rPr>
              <w:t xml:space="preserve">ako </w:t>
            </w:r>
            <w:r w:rsidR="00735350">
              <w:rPr>
                <w:rFonts w:ascii="Times New Roman" w:hAnsi="Times New Roman"/>
              </w:rPr>
              <w:t>pomôcka</w:t>
            </w:r>
            <w:r w:rsidR="009F7A01">
              <w:rPr>
                <w:rFonts w:ascii="Times New Roman" w:hAnsi="Times New Roman"/>
              </w:rPr>
              <w:t xml:space="preserve"> </w:t>
            </w:r>
            <w:r w:rsidR="004325E8">
              <w:rPr>
                <w:rFonts w:ascii="Times New Roman" w:hAnsi="Times New Roman"/>
              </w:rPr>
              <w:t xml:space="preserve">na </w:t>
            </w:r>
            <w:r w:rsidR="009F7A01">
              <w:rPr>
                <w:rFonts w:ascii="Times New Roman" w:hAnsi="Times New Roman"/>
              </w:rPr>
              <w:t>rozvíjani</w:t>
            </w:r>
            <w:r w:rsidR="004325E8">
              <w:rPr>
                <w:rFonts w:ascii="Times New Roman" w:hAnsi="Times New Roman"/>
              </w:rPr>
              <w:t>e</w:t>
            </w:r>
            <w:r w:rsidR="009F7A01">
              <w:rPr>
                <w:rFonts w:ascii="Times New Roman" w:hAnsi="Times New Roman"/>
              </w:rPr>
              <w:t xml:space="preserve"> myslenia, kreativity, predstavivosti</w:t>
            </w:r>
            <w:r w:rsidR="005B3FF7">
              <w:rPr>
                <w:rFonts w:ascii="Times New Roman" w:hAnsi="Times New Roman"/>
              </w:rPr>
              <w:t>, zlepšovania pamäte</w:t>
            </w:r>
            <w:r w:rsidR="004325E8">
              <w:rPr>
                <w:rFonts w:ascii="Times New Roman" w:hAnsi="Times New Roman"/>
              </w:rPr>
              <w:t>.</w:t>
            </w:r>
          </w:p>
          <w:p w14:paraId="605F0992" w14:textId="77777777" w:rsidR="00065E6A" w:rsidRDefault="00065E6A" w:rsidP="00653CE7">
            <w:pPr>
              <w:tabs>
                <w:tab w:val="left" w:pos="1114"/>
              </w:tabs>
              <w:spacing w:after="0" w:line="240" w:lineRule="auto"/>
              <w:jc w:val="both"/>
              <w:rPr>
                <w:rFonts w:ascii="Times New Roman" w:hAnsi="Times New Roman"/>
              </w:rPr>
            </w:pPr>
          </w:p>
          <w:p w14:paraId="2A8E4232" w14:textId="77777777" w:rsidR="00065E6A" w:rsidRDefault="00065E6A" w:rsidP="00653CE7">
            <w:pPr>
              <w:tabs>
                <w:tab w:val="left" w:pos="1114"/>
              </w:tabs>
              <w:spacing w:after="0" w:line="240" w:lineRule="auto"/>
              <w:jc w:val="both"/>
              <w:rPr>
                <w:rFonts w:ascii="Times New Roman" w:hAnsi="Times New Roman"/>
              </w:rPr>
            </w:pPr>
          </w:p>
          <w:p w14:paraId="248615E4" w14:textId="38FF05CC" w:rsidR="00065E6A" w:rsidRPr="00006411" w:rsidRDefault="00065E6A" w:rsidP="00653CE7">
            <w:pPr>
              <w:tabs>
                <w:tab w:val="left" w:pos="1114"/>
              </w:tabs>
              <w:spacing w:after="0" w:line="240" w:lineRule="auto"/>
              <w:jc w:val="both"/>
              <w:rPr>
                <w:rFonts w:ascii="Times New Roman" w:hAnsi="Times New Roman"/>
              </w:rPr>
            </w:pPr>
          </w:p>
        </w:tc>
      </w:tr>
      <w:tr w:rsidR="00424AF9" w:rsidRPr="008B5C05" w14:paraId="600747F6" w14:textId="77777777" w:rsidTr="001C1890">
        <w:trPr>
          <w:trHeight w:val="11897"/>
        </w:trPr>
        <w:tc>
          <w:tcPr>
            <w:tcW w:w="9062" w:type="dxa"/>
          </w:tcPr>
          <w:p w14:paraId="75B98739" w14:textId="0D19F973" w:rsidR="007D56FD" w:rsidRPr="00F16D56" w:rsidRDefault="00DE7188" w:rsidP="008104DA">
            <w:pPr>
              <w:pStyle w:val="Odsekzoznamu"/>
              <w:numPr>
                <w:ilvl w:val="0"/>
                <w:numId w:val="11"/>
              </w:numPr>
              <w:tabs>
                <w:tab w:val="left" w:pos="1114"/>
              </w:tabs>
              <w:spacing w:after="0" w:line="240" w:lineRule="auto"/>
              <w:rPr>
                <w:rFonts w:ascii="Times New Roman" w:hAnsi="Times New Roman"/>
                <w:b/>
                <w:bCs/>
              </w:rPr>
            </w:pPr>
            <w:r w:rsidRPr="00F16D56">
              <w:rPr>
                <w:rFonts w:ascii="Times New Roman" w:hAnsi="Times New Roman"/>
                <w:b/>
                <w:bCs/>
              </w:rPr>
              <w:lastRenderedPageBreak/>
              <w:t xml:space="preserve">Hlavné body, </w:t>
            </w:r>
            <w:r w:rsidR="002577E4" w:rsidRPr="00F16D56">
              <w:rPr>
                <w:rFonts w:ascii="Times New Roman" w:hAnsi="Times New Roman"/>
                <w:b/>
                <w:bCs/>
              </w:rPr>
              <w:t>témy stretnutia</w:t>
            </w:r>
            <w:r w:rsidR="00011EFB" w:rsidRPr="00F16D56">
              <w:rPr>
                <w:rFonts w:ascii="Times New Roman" w:hAnsi="Times New Roman"/>
                <w:b/>
                <w:bCs/>
              </w:rPr>
              <w:t xml:space="preserve">, zhrnutie priebehu </w:t>
            </w:r>
            <w:r w:rsidR="00DF31D2" w:rsidRPr="00F16D56">
              <w:rPr>
                <w:rFonts w:ascii="Times New Roman" w:hAnsi="Times New Roman"/>
                <w:b/>
                <w:bCs/>
              </w:rPr>
              <w:t>stretnutia:</w:t>
            </w:r>
          </w:p>
          <w:p w14:paraId="388366F4" w14:textId="77777777" w:rsidR="00B56DD3" w:rsidRPr="00F16D56" w:rsidRDefault="00B56DD3" w:rsidP="00B56DD3">
            <w:pPr>
              <w:pStyle w:val="Odsekzoznamu"/>
              <w:tabs>
                <w:tab w:val="left" w:pos="1114"/>
              </w:tabs>
              <w:spacing w:after="0" w:line="240" w:lineRule="auto"/>
              <w:rPr>
                <w:rFonts w:ascii="Times New Roman" w:hAnsi="Times New Roman"/>
              </w:rPr>
            </w:pPr>
          </w:p>
          <w:p w14:paraId="167C7D61" w14:textId="6F0ED9D5" w:rsidR="006E75BA" w:rsidRPr="00F16D56" w:rsidRDefault="006E75BA" w:rsidP="006E75BA">
            <w:pPr>
              <w:tabs>
                <w:tab w:val="left" w:pos="1114"/>
              </w:tabs>
              <w:spacing w:after="0" w:line="240" w:lineRule="auto"/>
              <w:rPr>
                <w:rFonts w:ascii="Times New Roman" w:hAnsi="Times New Roman"/>
                <w:b/>
                <w:bCs/>
              </w:rPr>
            </w:pPr>
            <w:r w:rsidRPr="00F16D56">
              <w:rPr>
                <w:rFonts w:ascii="Times New Roman" w:hAnsi="Times New Roman"/>
                <w:b/>
                <w:bCs/>
              </w:rPr>
              <w:t xml:space="preserve">Členovia KČG sa na stretnutí venovali týmto témam: </w:t>
            </w:r>
          </w:p>
          <w:p w14:paraId="504A1ED6" w14:textId="77777777" w:rsidR="00F7455D" w:rsidRPr="00F16D56" w:rsidRDefault="006E676E" w:rsidP="00F7455D">
            <w:pPr>
              <w:pStyle w:val="Odsekzoznamu"/>
              <w:numPr>
                <w:ilvl w:val="0"/>
                <w:numId w:val="38"/>
              </w:numPr>
              <w:tabs>
                <w:tab w:val="left" w:pos="1114"/>
              </w:tabs>
              <w:spacing w:after="0" w:line="240" w:lineRule="auto"/>
              <w:rPr>
                <w:rFonts w:ascii="Times New Roman" w:hAnsi="Times New Roman"/>
              </w:rPr>
            </w:pPr>
            <w:r w:rsidRPr="00F16D56">
              <w:rPr>
                <w:rFonts w:ascii="Times New Roman" w:hAnsi="Times New Roman"/>
              </w:rPr>
              <w:t>Podrobný popis inovatívnych a aktivizujúcich metód práce s textom a čitateľských stratégií</w:t>
            </w:r>
          </w:p>
          <w:p w14:paraId="1B2CD844" w14:textId="73448479" w:rsidR="006E676E" w:rsidRPr="00F16D56" w:rsidRDefault="00F7455D" w:rsidP="00F7455D">
            <w:pPr>
              <w:pStyle w:val="Odsekzoznamu"/>
              <w:numPr>
                <w:ilvl w:val="0"/>
                <w:numId w:val="38"/>
              </w:numPr>
              <w:tabs>
                <w:tab w:val="left" w:pos="1114"/>
              </w:tabs>
              <w:spacing w:after="0" w:line="240" w:lineRule="auto"/>
              <w:rPr>
                <w:rFonts w:ascii="Times New Roman" w:hAnsi="Times New Roman"/>
              </w:rPr>
            </w:pPr>
            <w:r w:rsidRPr="00F16D56">
              <w:rPr>
                <w:rFonts w:ascii="Times New Roman" w:hAnsi="Times New Roman"/>
              </w:rPr>
              <w:t>Možnosti použitia myšlienkových máp na jednotlivých predmetoch</w:t>
            </w:r>
          </w:p>
          <w:p w14:paraId="7286B09C" w14:textId="1AC29B58" w:rsidR="00D55F9C" w:rsidRPr="00F16D56" w:rsidRDefault="00D55F9C" w:rsidP="00543A61">
            <w:pPr>
              <w:tabs>
                <w:tab w:val="left" w:pos="1114"/>
              </w:tabs>
              <w:spacing w:after="0" w:line="240" w:lineRule="auto"/>
              <w:jc w:val="both"/>
              <w:rPr>
                <w:rFonts w:ascii="Times New Roman" w:hAnsi="Times New Roman"/>
              </w:rPr>
            </w:pPr>
          </w:p>
          <w:p w14:paraId="21E4B4E5" w14:textId="77065E31" w:rsidR="00FD1D10" w:rsidRPr="00F16D56" w:rsidRDefault="00FD1D10" w:rsidP="00FD1D10">
            <w:pPr>
              <w:tabs>
                <w:tab w:val="left" w:pos="1114"/>
              </w:tabs>
              <w:spacing w:after="0" w:line="240" w:lineRule="auto"/>
              <w:jc w:val="both"/>
              <w:rPr>
                <w:rFonts w:ascii="Times New Roman" w:hAnsi="Times New Roman"/>
                <w:b/>
                <w:bCs/>
              </w:rPr>
            </w:pPr>
            <w:r w:rsidRPr="00F16D56">
              <w:rPr>
                <w:rFonts w:ascii="Times New Roman" w:hAnsi="Times New Roman"/>
                <w:b/>
                <w:bCs/>
              </w:rPr>
              <w:t>Forma: stretnutie bolo realizované formou diskusie</w:t>
            </w:r>
          </w:p>
          <w:p w14:paraId="5DFC7E8B" w14:textId="77777777" w:rsidR="00FD1D10" w:rsidRPr="00F16D56" w:rsidRDefault="00FD1D10" w:rsidP="00FD1D10">
            <w:pPr>
              <w:tabs>
                <w:tab w:val="left" w:pos="1114"/>
              </w:tabs>
              <w:spacing w:after="0" w:line="240" w:lineRule="auto"/>
              <w:rPr>
                <w:rFonts w:ascii="Times New Roman" w:hAnsi="Times New Roman"/>
                <w:b/>
                <w:bCs/>
              </w:rPr>
            </w:pPr>
          </w:p>
          <w:p w14:paraId="35A52027" w14:textId="4F301582" w:rsidR="005E5F6E" w:rsidRPr="00F16D56" w:rsidRDefault="00875FF6" w:rsidP="005E5F6E">
            <w:pPr>
              <w:tabs>
                <w:tab w:val="left" w:pos="1114"/>
              </w:tabs>
              <w:spacing w:after="0" w:line="240" w:lineRule="auto"/>
              <w:jc w:val="both"/>
              <w:rPr>
                <w:rFonts w:ascii="Times New Roman" w:hAnsi="Times New Roman"/>
              </w:rPr>
            </w:pPr>
            <w:r w:rsidRPr="00F16D56">
              <w:rPr>
                <w:rFonts w:ascii="Times New Roman" w:hAnsi="Times New Roman"/>
                <w:b/>
                <w:bCs/>
              </w:rPr>
              <w:t>Výmena skúsenost</w:t>
            </w:r>
            <w:r w:rsidR="000C0ABA" w:rsidRPr="00F16D56">
              <w:rPr>
                <w:rFonts w:ascii="Times New Roman" w:hAnsi="Times New Roman"/>
                <w:b/>
                <w:bCs/>
              </w:rPr>
              <w:t>í</w:t>
            </w:r>
            <w:r w:rsidRPr="00F16D56">
              <w:rPr>
                <w:rFonts w:ascii="Times New Roman" w:hAnsi="Times New Roman"/>
                <w:b/>
                <w:bCs/>
              </w:rPr>
              <w:t xml:space="preserve"> členov klubu</w:t>
            </w:r>
            <w:r w:rsidRPr="00F16D56">
              <w:rPr>
                <w:rFonts w:ascii="Times New Roman" w:hAnsi="Times New Roman"/>
              </w:rPr>
              <w:t xml:space="preserve"> </w:t>
            </w:r>
            <w:r w:rsidR="008E12F8" w:rsidRPr="00F16D56">
              <w:rPr>
                <w:rFonts w:ascii="Times New Roman" w:hAnsi="Times New Roman"/>
              </w:rPr>
              <w:t>–</w:t>
            </w:r>
            <w:r w:rsidR="0091214B" w:rsidRPr="00F16D56">
              <w:rPr>
                <w:rFonts w:ascii="Times New Roman" w:hAnsi="Times New Roman"/>
              </w:rPr>
              <w:t xml:space="preserve"> n</w:t>
            </w:r>
            <w:r w:rsidR="00B459E8" w:rsidRPr="00F16D56">
              <w:rPr>
                <w:rFonts w:ascii="Times New Roman" w:hAnsi="Times New Roman"/>
              </w:rPr>
              <w:t>ajprirodzenejším prejavom žiaka v</w:t>
            </w:r>
            <w:r w:rsidR="00404177" w:rsidRPr="00F16D56">
              <w:rPr>
                <w:rFonts w:ascii="Times New Roman" w:hAnsi="Times New Roman"/>
              </w:rPr>
              <w:t> </w:t>
            </w:r>
            <w:r w:rsidR="00B459E8" w:rsidRPr="00F16D56">
              <w:rPr>
                <w:rFonts w:ascii="Times New Roman" w:hAnsi="Times New Roman"/>
              </w:rPr>
              <w:t>mladšom</w:t>
            </w:r>
            <w:r w:rsidR="00404177" w:rsidRPr="00F16D56">
              <w:rPr>
                <w:rFonts w:ascii="Times New Roman" w:hAnsi="Times New Roman"/>
              </w:rPr>
              <w:t>, ale a</w:t>
            </w:r>
            <w:r w:rsidR="003F4169" w:rsidRPr="00F16D56">
              <w:rPr>
                <w:rFonts w:ascii="Times New Roman" w:hAnsi="Times New Roman"/>
              </w:rPr>
              <w:t xml:space="preserve">j </w:t>
            </w:r>
            <w:r w:rsidR="00D02778" w:rsidRPr="00F16D56">
              <w:rPr>
                <w:rFonts w:ascii="Times New Roman" w:hAnsi="Times New Roman"/>
              </w:rPr>
              <w:t xml:space="preserve">vo vyšších ročníkoch </w:t>
            </w:r>
            <w:r w:rsidR="00404177" w:rsidRPr="00F16D56">
              <w:rPr>
                <w:rFonts w:ascii="Times New Roman" w:hAnsi="Times New Roman"/>
              </w:rPr>
              <w:t>je činnosť</w:t>
            </w:r>
            <w:r w:rsidR="003F4169" w:rsidRPr="00F16D56">
              <w:rPr>
                <w:rFonts w:ascii="Times New Roman" w:hAnsi="Times New Roman"/>
              </w:rPr>
              <w:t xml:space="preserve"> </w:t>
            </w:r>
            <w:r w:rsidR="00D02778" w:rsidRPr="00F16D56">
              <w:rPr>
                <w:rFonts w:ascii="Times New Roman" w:hAnsi="Times New Roman"/>
              </w:rPr>
              <w:t xml:space="preserve">a tejto prirodzenosti sa </w:t>
            </w:r>
            <w:r w:rsidR="003F4169" w:rsidRPr="00F16D56">
              <w:rPr>
                <w:rFonts w:ascii="Times New Roman" w:hAnsi="Times New Roman"/>
              </w:rPr>
              <w:t xml:space="preserve">žiak </w:t>
            </w:r>
            <w:r w:rsidR="00D02778" w:rsidRPr="00F16D56">
              <w:rPr>
                <w:rFonts w:ascii="Times New Roman" w:hAnsi="Times New Roman"/>
              </w:rPr>
              <w:t>nezbavuje ani vo vyučovaní. Bez spoluúčasti žiaka</w:t>
            </w:r>
            <w:r w:rsidR="00BB228E" w:rsidRPr="00F16D56">
              <w:rPr>
                <w:rFonts w:ascii="Times New Roman" w:hAnsi="Times New Roman"/>
              </w:rPr>
              <w:t xml:space="preserve"> a spolupráce učiteľa nemôže vyučovanie plniť určité poslanie. </w:t>
            </w:r>
            <w:r w:rsidR="00A607FB" w:rsidRPr="00F16D56">
              <w:rPr>
                <w:rFonts w:ascii="Times New Roman" w:hAnsi="Times New Roman"/>
              </w:rPr>
              <w:t xml:space="preserve">Aktivita alebo činnosť žiaka </w:t>
            </w:r>
            <w:r w:rsidR="005E5F6E" w:rsidRPr="00F16D56">
              <w:rPr>
                <w:rFonts w:ascii="Times New Roman" w:hAnsi="Times New Roman"/>
              </w:rPr>
              <w:t xml:space="preserve">                  </w:t>
            </w:r>
            <w:r w:rsidR="00A607FB" w:rsidRPr="00F16D56">
              <w:rPr>
                <w:rFonts w:ascii="Times New Roman" w:hAnsi="Times New Roman"/>
              </w:rPr>
              <w:t>vo vyučovaní, nie je dôležitou</w:t>
            </w:r>
            <w:r w:rsidR="00866CA4" w:rsidRPr="00F16D56">
              <w:rPr>
                <w:rFonts w:ascii="Times New Roman" w:hAnsi="Times New Roman"/>
              </w:rPr>
              <w:t>, ale nevyhnutnou podmienkou účinnosti výchovy a vzdelávania.</w:t>
            </w:r>
            <w:r w:rsidR="007148AE" w:rsidRPr="00F16D56">
              <w:rPr>
                <w:rFonts w:ascii="Times New Roman" w:hAnsi="Times New Roman"/>
              </w:rPr>
              <w:t xml:space="preserve"> Členovia klubu </w:t>
            </w:r>
            <w:r w:rsidR="006A4DED" w:rsidRPr="00F16D56">
              <w:rPr>
                <w:rFonts w:ascii="Times New Roman" w:hAnsi="Times New Roman"/>
              </w:rPr>
              <w:t xml:space="preserve">prezentovali </w:t>
            </w:r>
            <w:r w:rsidR="00693570" w:rsidRPr="00F16D56">
              <w:rPr>
                <w:rFonts w:ascii="Times New Roman" w:hAnsi="Times New Roman"/>
              </w:rPr>
              <w:t>inovatívne a aktivizujúce metódy práce s</w:t>
            </w:r>
            <w:r w:rsidR="003F4169" w:rsidRPr="00F16D56">
              <w:rPr>
                <w:rFonts w:ascii="Times New Roman" w:hAnsi="Times New Roman"/>
              </w:rPr>
              <w:t> </w:t>
            </w:r>
            <w:r w:rsidR="00693570" w:rsidRPr="00F16D56">
              <w:rPr>
                <w:rFonts w:ascii="Times New Roman" w:hAnsi="Times New Roman"/>
              </w:rPr>
              <w:t>textom</w:t>
            </w:r>
            <w:r w:rsidR="003F4169" w:rsidRPr="00F16D56">
              <w:rPr>
                <w:rFonts w:ascii="Times New Roman" w:hAnsi="Times New Roman"/>
              </w:rPr>
              <w:t>, ktoré sa da</w:t>
            </w:r>
            <w:r w:rsidR="000C645F" w:rsidRPr="00F16D56">
              <w:rPr>
                <w:rFonts w:ascii="Times New Roman" w:hAnsi="Times New Roman"/>
              </w:rPr>
              <w:t>jú</w:t>
            </w:r>
            <w:r w:rsidR="00341A2B" w:rsidRPr="00F16D56">
              <w:rPr>
                <w:rFonts w:ascii="Times New Roman" w:hAnsi="Times New Roman"/>
              </w:rPr>
              <w:t xml:space="preserve"> </w:t>
            </w:r>
            <w:r w:rsidR="000C645F" w:rsidRPr="00F16D56">
              <w:rPr>
                <w:rFonts w:ascii="Times New Roman" w:hAnsi="Times New Roman"/>
              </w:rPr>
              <w:t>využiť v jednotlivých fázach vyučovania</w:t>
            </w:r>
            <w:r w:rsidR="00460707" w:rsidRPr="00F16D56">
              <w:rPr>
                <w:rFonts w:ascii="Times New Roman" w:hAnsi="Times New Roman"/>
              </w:rPr>
              <w:t xml:space="preserve">, prinášajú zábavnejšie učenie, vytvárajú pozitívnu </w:t>
            </w:r>
            <w:r w:rsidR="004D0945" w:rsidRPr="00F16D56">
              <w:rPr>
                <w:rFonts w:ascii="Times New Roman" w:hAnsi="Times New Roman"/>
              </w:rPr>
              <w:t>a radostnú atmosféru v triede.</w:t>
            </w:r>
            <w:r w:rsidR="005E5F6E" w:rsidRPr="00F16D56">
              <w:rPr>
                <w:rFonts w:ascii="Times New Roman" w:hAnsi="Times New Roman"/>
              </w:rPr>
              <w:t xml:space="preserve"> </w:t>
            </w:r>
          </w:p>
          <w:p w14:paraId="3CE7AB8B" w14:textId="77777777" w:rsidR="001D6F8A" w:rsidRPr="00F16D56" w:rsidRDefault="0099011C" w:rsidP="001B5A4B">
            <w:pPr>
              <w:spacing w:after="0"/>
              <w:jc w:val="both"/>
              <w:rPr>
                <w:rFonts w:ascii="Times New Roman" w:hAnsi="Times New Roman"/>
              </w:rPr>
            </w:pPr>
            <w:r w:rsidRPr="00F16D56">
              <w:rPr>
                <w:rFonts w:ascii="Times New Roman" w:hAnsi="Times New Roman"/>
              </w:rPr>
              <w:t>K</w:t>
            </w:r>
            <w:r w:rsidR="0091214B" w:rsidRPr="00F16D56">
              <w:rPr>
                <w:rFonts w:ascii="Times New Roman" w:hAnsi="Times New Roman"/>
              </w:rPr>
              <w:t xml:space="preserve">oordinátorka </w:t>
            </w:r>
            <w:r w:rsidRPr="00F16D56">
              <w:rPr>
                <w:rFonts w:ascii="Times New Roman" w:hAnsi="Times New Roman"/>
              </w:rPr>
              <w:t xml:space="preserve">v ďalšej časti </w:t>
            </w:r>
            <w:r w:rsidR="0091214B" w:rsidRPr="00F16D56">
              <w:rPr>
                <w:rFonts w:ascii="Times New Roman" w:hAnsi="Times New Roman"/>
              </w:rPr>
              <w:t xml:space="preserve">oboznámila </w:t>
            </w:r>
            <w:r w:rsidRPr="00F16D56">
              <w:rPr>
                <w:rFonts w:ascii="Times New Roman" w:hAnsi="Times New Roman"/>
              </w:rPr>
              <w:t xml:space="preserve">kolegov </w:t>
            </w:r>
            <w:r w:rsidR="0091214B" w:rsidRPr="00F16D56">
              <w:rPr>
                <w:rFonts w:ascii="Times New Roman" w:hAnsi="Times New Roman"/>
              </w:rPr>
              <w:t xml:space="preserve">s problematikou učebných štýlov – ako so súborom postupov, ktoré jednotlivec v určitom období preferuje pri učení sa. Charakterizovala učebné štýly podľa zmyslových preferencií  a kolegovia mali možnosť si spraviť krátky text na určenie učebného </w:t>
            </w:r>
          </w:p>
          <w:p w14:paraId="05AA3BF0" w14:textId="1EACBEF4" w:rsidR="006C7BCB" w:rsidRPr="00F16D56" w:rsidRDefault="0091214B" w:rsidP="001B5A4B">
            <w:pPr>
              <w:spacing w:after="0"/>
              <w:jc w:val="both"/>
              <w:rPr>
                <w:rFonts w:ascii="Times New Roman" w:hAnsi="Times New Roman"/>
              </w:rPr>
            </w:pPr>
            <w:r w:rsidRPr="00F16D56">
              <w:rPr>
                <w:rFonts w:ascii="Times New Roman" w:hAnsi="Times New Roman"/>
              </w:rPr>
              <w:t>štýlu, ktorý sami preferujú. Diskusia pokračovala o učebných štýloch žiakov – ako im uľahčiť učenie.</w:t>
            </w:r>
          </w:p>
          <w:p w14:paraId="43E30796" w14:textId="77777777" w:rsidR="001D6F8A" w:rsidRPr="00F16D56" w:rsidRDefault="001D6F8A" w:rsidP="001B5A4B">
            <w:pPr>
              <w:spacing w:after="0"/>
              <w:jc w:val="both"/>
              <w:rPr>
                <w:rFonts w:ascii="Times New Roman" w:hAnsi="Times New Roman"/>
                <w:b/>
                <w:bCs/>
              </w:rPr>
            </w:pPr>
          </w:p>
          <w:p w14:paraId="12D68A76" w14:textId="1F240510" w:rsidR="001B5A4B" w:rsidRPr="00F16D56" w:rsidRDefault="00B679A9" w:rsidP="001B5A4B">
            <w:pPr>
              <w:spacing w:after="0"/>
              <w:jc w:val="both"/>
              <w:rPr>
                <w:rFonts w:ascii="Times New Roman" w:hAnsi="Times New Roman"/>
                <w:b/>
                <w:bCs/>
              </w:rPr>
            </w:pPr>
            <w:r w:rsidRPr="00F16D56">
              <w:rPr>
                <w:rFonts w:ascii="Times New Roman" w:hAnsi="Times New Roman"/>
                <w:b/>
                <w:bCs/>
              </w:rPr>
              <w:t>A.</w:t>
            </w:r>
            <w:r w:rsidR="001B5A4B" w:rsidRPr="00F16D56">
              <w:rPr>
                <w:rFonts w:ascii="Times New Roman" w:hAnsi="Times New Roman"/>
                <w:b/>
                <w:bCs/>
              </w:rPr>
              <w:t xml:space="preserve"> </w:t>
            </w:r>
            <w:r w:rsidR="00101889" w:rsidRPr="00F16D56">
              <w:rPr>
                <w:rFonts w:ascii="Times New Roman" w:hAnsi="Times New Roman"/>
                <w:b/>
                <w:bCs/>
              </w:rPr>
              <w:t>Metódy práce s textom – teoretická príprava</w:t>
            </w:r>
          </w:p>
          <w:p w14:paraId="5DE5EBCA" w14:textId="5D12DCE4" w:rsidR="00CA6BA2" w:rsidRPr="00F16D56" w:rsidRDefault="00CA6BA2" w:rsidP="001B5A4B">
            <w:pPr>
              <w:spacing w:after="0"/>
              <w:jc w:val="both"/>
              <w:rPr>
                <w:rFonts w:ascii="Times New Roman" w:hAnsi="Times New Roman"/>
              </w:rPr>
            </w:pPr>
            <w:r w:rsidRPr="00F16D56">
              <w:rPr>
                <w:rFonts w:ascii="Times New Roman" w:hAnsi="Times New Roman"/>
              </w:rPr>
              <w:t>Aktívne vyučovanie je založené na uvedomelej činnosti žiakov. Každý žiak má však svoj špecifický spôsob prijímania a spracovania informácií, ktorý sa označuje ako učebný štýl. Učebný štýl žiaka sa mení a vyvíja na základe jeho osobnostných vlastností ako aj jeho prístupu k vyučovaciemu procesu.</w:t>
            </w:r>
          </w:p>
          <w:p w14:paraId="3A8E6C14" w14:textId="24016BA4" w:rsidR="004E31BB" w:rsidRPr="00F16D56" w:rsidRDefault="004E31BB" w:rsidP="001B5A4B">
            <w:pPr>
              <w:spacing w:after="0"/>
              <w:jc w:val="both"/>
              <w:rPr>
                <w:rFonts w:ascii="Times New Roman" w:hAnsi="Times New Roman"/>
              </w:rPr>
            </w:pPr>
            <w:r w:rsidRPr="00F16D56">
              <w:rPr>
                <w:rFonts w:ascii="Times New Roman" w:hAnsi="Times New Roman"/>
              </w:rPr>
              <w:t xml:space="preserve">Preto je potrebné vytvárať a používať také vyučovacie metódy, ktoré žiakovi umožnia učiť sa čo najlepšie, najľahšie a čo najviac. Zvoliť vhodné učebné aktivity v závislosti od učebných štýlov je pre aktívne vyučovanie veľmi dôležité, pretože môžu učenie žiaka buď posúvať dopredu, alebo brzdiť jeho vzdelávanie. </w:t>
            </w:r>
          </w:p>
          <w:p w14:paraId="55DE32A6" w14:textId="07BB613F" w:rsidR="00A90572" w:rsidRPr="00F16D56" w:rsidRDefault="004356BA" w:rsidP="001B5A4B">
            <w:pPr>
              <w:spacing w:after="0"/>
              <w:jc w:val="both"/>
              <w:rPr>
                <w:rFonts w:ascii="Times New Roman" w:hAnsi="Times New Roman"/>
              </w:rPr>
            </w:pPr>
            <w:r w:rsidRPr="00F16D56">
              <w:rPr>
                <w:rFonts w:ascii="Times New Roman" w:hAnsi="Times New Roman"/>
              </w:rPr>
              <w:t>Učiteľ</w:t>
            </w:r>
            <w:r w:rsidR="002F0B3F" w:rsidRPr="00F16D56">
              <w:rPr>
                <w:rFonts w:ascii="Times New Roman" w:hAnsi="Times New Roman"/>
              </w:rPr>
              <w:t xml:space="preserve"> </w:t>
            </w:r>
            <w:r w:rsidRPr="00F16D56">
              <w:rPr>
                <w:rFonts w:ascii="Times New Roman" w:hAnsi="Times New Roman"/>
              </w:rPr>
              <w:t>–</w:t>
            </w:r>
            <w:r w:rsidR="002F0B3F" w:rsidRPr="00F16D56">
              <w:rPr>
                <w:rFonts w:ascii="Times New Roman" w:hAnsi="Times New Roman"/>
              </w:rPr>
              <w:t xml:space="preserve"> </w:t>
            </w:r>
            <w:proofErr w:type="spellStart"/>
            <w:r w:rsidRPr="00F16D56">
              <w:rPr>
                <w:rFonts w:ascii="Times New Roman" w:hAnsi="Times New Roman"/>
              </w:rPr>
              <w:t>facilitátor</w:t>
            </w:r>
            <w:proofErr w:type="spellEnd"/>
            <w:r w:rsidR="002F0B3F" w:rsidRPr="00F16D56">
              <w:rPr>
                <w:rFonts w:ascii="Times New Roman" w:hAnsi="Times New Roman"/>
              </w:rPr>
              <w:t xml:space="preserve"> </w:t>
            </w:r>
            <w:r w:rsidRPr="00F16D56">
              <w:rPr>
                <w:rFonts w:ascii="Times New Roman" w:hAnsi="Times New Roman"/>
              </w:rPr>
              <w:t>má pripraviť podmienky na aktívne učenie sa žiaka, ktorého podstatou je objavovanie poznatkov aj prostredníctvom textových zdrojov</w:t>
            </w:r>
            <w:r w:rsidR="002F0B3F" w:rsidRPr="00F16D56">
              <w:rPr>
                <w:rFonts w:ascii="Times New Roman" w:hAnsi="Times New Roman"/>
              </w:rPr>
              <w:t xml:space="preserve">. </w:t>
            </w:r>
            <w:r w:rsidR="00AB7C00" w:rsidRPr="00F16D56">
              <w:rPr>
                <w:rFonts w:ascii="Times New Roman" w:hAnsi="Times New Roman"/>
              </w:rPr>
              <w:t xml:space="preserve">Členovia klubu čitateľskej </w:t>
            </w:r>
            <w:r w:rsidR="00B74D83" w:rsidRPr="00F16D56">
              <w:rPr>
                <w:rFonts w:ascii="Times New Roman" w:hAnsi="Times New Roman"/>
              </w:rPr>
              <w:t xml:space="preserve">gramotnosti </w:t>
            </w:r>
            <w:r w:rsidR="004A2D49" w:rsidRPr="00F16D56">
              <w:rPr>
                <w:rFonts w:ascii="Times New Roman" w:hAnsi="Times New Roman"/>
              </w:rPr>
              <w:t xml:space="preserve">jednotlivé inovatívne a aktivizujúce metódy práce s textom zhrnuli do </w:t>
            </w:r>
            <w:r w:rsidR="000F7702" w:rsidRPr="00F16D56">
              <w:rPr>
                <w:rFonts w:ascii="Times New Roman" w:hAnsi="Times New Roman"/>
              </w:rPr>
              <w:t>prehľadnej prezentácie s podrobným popisom využitia jednotlivých met</w:t>
            </w:r>
            <w:r w:rsidR="00377950" w:rsidRPr="00F16D56">
              <w:rPr>
                <w:rFonts w:ascii="Times New Roman" w:hAnsi="Times New Roman"/>
              </w:rPr>
              <w:t>ód</w:t>
            </w:r>
            <w:r w:rsidR="00966EAB" w:rsidRPr="00F16D56">
              <w:rPr>
                <w:rFonts w:ascii="Times New Roman" w:hAnsi="Times New Roman"/>
              </w:rPr>
              <w:t>. Na každú prezentovanú met</w:t>
            </w:r>
            <w:r w:rsidR="008A4F83" w:rsidRPr="00F16D56">
              <w:rPr>
                <w:rFonts w:ascii="Times New Roman" w:hAnsi="Times New Roman"/>
              </w:rPr>
              <w:t>ó</w:t>
            </w:r>
            <w:r w:rsidR="00966EAB" w:rsidRPr="00F16D56">
              <w:rPr>
                <w:rFonts w:ascii="Times New Roman" w:hAnsi="Times New Roman"/>
              </w:rPr>
              <w:t xml:space="preserve">du </w:t>
            </w:r>
            <w:r w:rsidR="00955153" w:rsidRPr="00F16D56">
              <w:rPr>
                <w:rFonts w:ascii="Times New Roman" w:hAnsi="Times New Roman"/>
              </w:rPr>
              <w:t>vypracovali úlohy, ktoré využívajú pri práci so žiakmi.</w:t>
            </w:r>
          </w:p>
          <w:p w14:paraId="35AC2948" w14:textId="77777777" w:rsidR="001863E0" w:rsidRPr="00F16D56" w:rsidRDefault="001863E0" w:rsidP="001B5A4B">
            <w:pPr>
              <w:spacing w:after="0"/>
              <w:jc w:val="both"/>
              <w:rPr>
                <w:rFonts w:ascii="Times New Roman" w:hAnsi="Times New Roman"/>
              </w:rPr>
            </w:pPr>
            <w:r w:rsidRPr="00F16D56">
              <w:rPr>
                <w:rFonts w:ascii="Times New Roman" w:hAnsi="Times New Roman"/>
              </w:rPr>
              <w:t xml:space="preserve">Základné princípy rozvoja gramotnosti </w:t>
            </w:r>
          </w:p>
          <w:p w14:paraId="49781B4D" w14:textId="77777777" w:rsidR="001863E0" w:rsidRPr="00F16D56" w:rsidRDefault="001863E0" w:rsidP="001B5A4B">
            <w:pPr>
              <w:spacing w:after="0"/>
              <w:jc w:val="both"/>
              <w:rPr>
                <w:rFonts w:ascii="Times New Roman" w:hAnsi="Times New Roman"/>
              </w:rPr>
            </w:pPr>
            <w:r w:rsidRPr="00F16D56">
              <w:rPr>
                <w:rFonts w:ascii="Times New Roman" w:hAnsi="Times New Roman"/>
              </w:rPr>
              <w:t xml:space="preserve">• zabezpečiť prirodzené podmienky – literárne bohaté prostredie </w:t>
            </w:r>
          </w:p>
          <w:p w14:paraId="12A57F59" w14:textId="77777777" w:rsidR="001863E0" w:rsidRPr="00F16D56" w:rsidRDefault="001863E0" w:rsidP="001B5A4B">
            <w:pPr>
              <w:spacing w:after="0"/>
              <w:jc w:val="both"/>
              <w:rPr>
                <w:rFonts w:ascii="Times New Roman" w:hAnsi="Times New Roman"/>
              </w:rPr>
            </w:pPr>
            <w:r w:rsidRPr="00F16D56">
              <w:rPr>
                <w:rFonts w:ascii="Times New Roman" w:hAnsi="Times New Roman"/>
              </w:rPr>
              <w:t xml:space="preserve">• aktívna účasť na sociálnej interakcii a komunikácii so sociálnym prostredím </w:t>
            </w:r>
          </w:p>
          <w:p w14:paraId="672BD608" w14:textId="77777777" w:rsidR="001863E0" w:rsidRPr="00F16D56" w:rsidRDefault="001863E0" w:rsidP="001B5A4B">
            <w:pPr>
              <w:spacing w:after="0"/>
              <w:jc w:val="both"/>
              <w:rPr>
                <w:rFonts w:ascii="Times New Roman" w:hAnsi="Times New Roman"/>
              </w:rPr>
            </w:pPr>
            <w:r w:rsidRPr="00F16D56">
              <w:rPr>
                <w:rFonts w:ascii="Times New Roman" w:hAnsi="Times New Roman"/>
              </w:rPr>
              <w:t xml:space="preserve">• posun k prirodzenému osvojovaniu jazyka (stavanie na skúsenostiach) </w:t>
            </w:r>
          </w:p>
          <w:p w14:paraId="0ECA79D0" w14:textId="7013A606" w:rsidR="008A4F83" w:rsidRPr="00F16D56" w:rsidRDefault="001863E0" w:rsidP="001B5A4B">
            <w:pPr>
              <w:spacing w:after="0"/>
              <w:jc w:val="both"/>
              <w:rPr>
                <w:rFonts w:ascii="Times New Roman" w:hAnsi="Times New Roman"/>
              </w:rPr>
            </w:pPr>
            <w:r w:rsidRPr="00F16D56">
              <w:rPr>
                <w:rFonts w:ascii="Times New Roman" w:hAnsi="Times New Roman"/>
              </w:rPr>
              <w:t>• písaná reč ako prirodzený nástroj každej komunikácie (sociálnej aj kultúrnej) tak, ako je ním hovorená reč.</w:t>
            </w:r>
          </w:p>
          <w:p w14:paraId="3980BC0B" w14:textId="77777777" w:rsidR="00717757" w:rsidRPr="00F16D56" w:rsidRDefault="00717757" w:rsidP="001B5A4B">
            <w:pPr>
              <w:spacing w:after="0"/>
              <w:jc w:val="both"/>
              <w:rPr>
                <w:rFonts w:ascii="Times New Roman" w:hAnsi="Times New Roman"/>
              </w:rPr>
            </w:pPr>
            <w:r w:rsidRPr="00F16D56">
              <w:rPr>
                <w:rFonts w:ascii="Times New Roman" w:hAnsi="Times New Roman"/>
              </w:rPr>
              <w:t xml:space="preserve">Stratégie porozumenia </w:t>
            </w:r>
          </w:p>
          <w:p w14:paraId="0B13A374" w14:textId="3A11E529" w:rsidR="00717757" w:rsidRPr="00F16D56" w:rsidRDefault="00717757" w:rsidP="001B5A4B">
            <w:pPr>
              <w:spacing w:after="0"/>
              <w:jc w:val="both"/>
              <w:rPr>
                <w:rFonts w:ascii="Times New Roman" w:hAnsi="Times New Roman"/>
              </w:rPr>
            </w:pPr>
            <w:r w:rsidRPr="00F16D56">
              <w:rPr>
                <w:rFonts w:ascii="Times New Roman" w:hAnsi="Times New Roman"/>
              </w:rPr>
              <w:t>• formulovanie otázok k textu</w:t>
            </w:r>
          </w:p>
          <w:p w14:paraId="683DBADE" w14:textId="6ADACCD5" w:rsidR="00717757" w:rsidRPr="00F16D56" w:rsidRDefault="00717757" w:rsidP="001B5A4B">
            <w:pPr>
              <w:spacing w:after="0"/>
              <w:jc w:val="both"/>
              <w:rPr>
                <w:rFonts w:ascii="Times New Roman" w:hAnsi="Times New Roman"/>
              </w:rPr>
            </w:pPr>
            <w:r w:rsidRPr="00F16D56">
              <w:rPr>
                <w:rFonts w:ascii="Times New Roman" w:hAnsi="Times New Roman"/>
              </w:rPr>
              <w:t xml:space="preserve">• určovanie hlavnej myšlienky </w:t>
            </w:r>
          </w:p>
          <w:p w14:paraId="08AC8894" w14:textId="77777777" w:rsidR="00717757" w:rsidRPr="00F16D56" w:rsidRDefault="00717757" w:rsidP="001B5A4B">
            <w:pPr>
              <w:spacing w:after="0"/>
              <w:jc w:val="both"/>
              <w:rPr>
                <w:rFonts w:ascii="Times New Roman" w:hAnsi="Times New Roman"/>
              </w:rPr>
            </w:pPr>
            <w:r w:rsidRPr="00F16D56">
              <w:rPr>
                <w:rFonts w:ascii="Times New Roman" w:hAnsi="Times New Roman"/>
              </w:rPr>
              <w:t xml:space="preserve">• predvídanie, odhadovanie </w:t>
            </w:r>
          </w:p>
          <w:p w14:paraId="4E2E885D" w14:textId="132142F9" w:rsidR="00717757" w:rsidRPr="00F16D56" w:rsidRDefault="00717757" w:rsidP="001B5A4B">
            <w:pPr>
              <w:spacing w:after="0"/>
              <w:jc w:val="both"/>
              <w:rPr>
                <w:rFonts w:ascii="Times New Roman" w:hAnsi="Times New Roman"/>
              </w:rPr>
            </w:pPr>
            <w:r w:rsidRPr="00F16D56">
              <w:rPr>
                <w:rFonts w:ascii="Times New Roman" w:hAnsi="Times New Roman"/>
              </w:rPr>
              <w:t>• prezeraj – pýtaj sa</w:t>
            </w:r>
            <w:r w:rsidR="00023494" w:rsidRPr="00F16D56">
              <w:rPr>
                <w:rFonts w:ascii="Times New Roman" w:hAnsi="Times New Roman"/>
              </w:rPr>
              <w:t xml:space="preserve"> </w:t>
            </w:r>
            <w:r w:rsidRPr="00F16D56">
              <w:rPr>
                <w:rFonts w:ascii="Times New Roman" w:hAnsi="Times New Roman"/>
              </w:rPr>
              <w:t xml:space="preserve"> – prečítaj – odpovedaj – zopakuj si</w:t>
            </w:r>
          </w:p>
          <w:p w14:paraId="231D8343" w14:textId="7E12F9A9" w:rsidR="00D672BB" w:rsidRPr="00F16D56" w:rsidRDefault="00717757" w:rsidP="001B5A4B">
            <w:pPr>
              <w:spacing w:after="0"/>
              <w:jc w:val="both"/>
              <w:rPr>
                <w:rFonts w:ascii="Times New Roman" w:hAnsi="Times New Roman"/>
              </w:rPr>
            </w:pPr>
            <w:r w:rsidRPr="00F16D56">
              <w:rPr>
                <w:rFonts w:ascii="Times New Roman" w:hAnsi="Times New Roman"/>
              </w:rPr>
              <w:t xml:space="preserve">• tvorba súhrnu/zhrnutia </w:t>
            </w:r>
          </w:p>
          <w:p w14:paraId="70C64964" w14:textId="77777777" w:rsidR="00D672BB" w:rsidRPr="00F16D56" w:rsidRDefault="00717757" w:rsidP="001B5A4B">
            <w:pPr>
              <w:spacing w:after="0"/>
              <w:jc w:val="both"/>
              <w:rPr>
                <w:rFonts w:ascii="Times New Roman" w:hAnsi="Times New Roman"/>
              </w:rPr>
            </w:pPr>
            <w:r w:rsidRPr="00F16D56">
              <w:rPr>
                <w:rFonts w:ascii="Times New Roman" w:hAnsi="Times New Roman"/>
              </w:rPr>
              <w:t xml:space="preserve">• začiatky viet </w:t>
            </w:r>
          </w:p>
          <w:p w14:paraId="7E5CDD5C" w14:textId="77777777" w:rsidR="00D672BB" w:rsidRPr="00F16D56" w:rsidRDefault="00717757" w:rsidP="001B5A4B">
            <w:pPr>
              <w:spacing w:after="0"/>
              <w:jc w:val="both"/>
              <w:rPr>
                <w:rFonts w:ascii="Times New Roman" w:hAnsi="Times New Roman"/>
              </w:rPr>
            </w:pPr>
            <w:r w:rsidRPr="00F16D56">
              <w:rPr>
                <w:rFonts w:ascii="Times New Roman" w:hAnsi="Times New Roman"/>
              </w:rPr>
              <w:t xml:space="preserve">• osnova </w:t>
            </w:r>
          </w:p>
          <w:p w14:paraId="4D8D7641" w14:textId="77777777" w:rsidR="001A6C1F" w:rsidRPr="00F16D56" w:rsidRDefault="00717757" w:rsidP="001B5A4B">
            <w:pPr>
              <w:spacing w:after="0"/>
              <w:jc w:val="both"/>
              <w:rPr>
                <w:rFonts w:ascii="Times New Roman" w:hAnsi="Times New Roman"/>
              </w:rPr>
            </w:pPr>
            <w:r w:rsidRPr="00F16D56">
              <w:rPr>
                <w:rFonts w:ascii="Times New Roman" w:hAnsi="Times New Roman"/>
              </w:rPr>
              <w:t>• tvorba poznámok</w:t>
            </w:r>
          </w:p>
          <w:p w14:paraId="42659EA0" w14:textId="3900B2DE" w:rsidR="00D672BB" w:rsidRPr="00F16D56" w:rsidRDefault="00717757" w:rsidP="001B5A4B">
            <w:pPr>
              <w:spacing w:after="0"/>
              <w:jc w:val="both"/>
              <w:rPr>
                <w:rFonts w:ascii="Times New Roman" w:hAnsi="Times New Roman"/>
              </w:rPr>
            </w:pPr>
            <w:r w:rsidRPr="00F16D56">
              <w:rPr>
                <w:rFonts w:ascii="Times New Roman" w:hAnsi="Times New Roman"/>
              </w:rPr>
              <w:t xml:space="preserve">• podčiarkovanie </w:t>
            </w:r>
          </w:p>
          <w:p w14:paraId="3CD528B2" w14:textId="387C0B83" w:rsidR="00717757" w:rsidRPr="00F16D56" w:rsidRDefault="00717757" w:rsidP="001B5A4B">
            <w:pPr>
              <w:spacing w:after="0"/>
              <w:jc w:val="both"/>
              <w:rPr>
                <w:rFonts w:ascii="Times New Roman" w:hAnsi="Times New Roman"/>
              </w:rPr>
            </w:pPr>
            <w:r w:rsidRPr="00F16D56">
              <w:rPr>
                <w:rFonts w:ascii="Times New Roman" w:hAnsi="Times New Roman"/>
              </w:rPr>
              <w:t>• pojmové mapovanie</w:t>
            </w:r>
            <w:r w:rsidR="00930D57" w:rsidRPr="00F16D56">
              <w:rPr>
                <w:rFonts w:ascii="Times New Roman" w:hAnsi="Times New Roman"/>
              </w:rPr>
              <w:t xml:space="preserve">: táto metóda je použiteľná na skupinovú kooperáciu a zameriava sa na grafické znázornenie myšlienok a pojmov vo vzájomných súvislostiach. Myšlienkovú mapu môže vytvárať </w:t>
            </w:r>
            <w:r w:rsidR="00930D57" w:rsidRPr="00F16D56">
              <w:rPr>
                <w:rFonts w:ascii="Times New Roman" w:hAnsi="Times New Roman"/>
              </w:rPr>
              <w:lastRenderedPageBreak/>
              <w:t>celá trieda kolektívne, ale aj v skupine či individuálne. Je jedinou metódou, ktorá sa dá použiť v ktoromkoľvek predmete na všetkých stupňoch vzdelávania, dokonca aj v materskej škole. Rozvíja kompetencie k učeniu (vyjadrenie základnej súvislosti medzi pojmami, hierarchické usporiadanie myšlienok), komunikačné kompetencie (prehľadné a logické grafické vyjadrovanie, interpretácia myšlienkových pochodov), personálne a sociálne kompetencie (intenzívna spolupráca v tíme, presadzovanie a prijímanie návrhov v prospech tímu) a kompetencie k riešeniu problémov (vyhľadávanie zhodných a rozličných znakov). Táto metóda sa dá použiť na začiatku hodiny ako motivácia, na hodnotenie vedomostí žiakov či na zhrnutie informácií o učive.</w:t>
            </w:r>
          </w:p>
          <w:p w14:paraId="218AB58C" w14:textId="76561902" w:rsidR="002913FF" w:rsidRPr="00F16D56" w:rsidRDefault="004A2B98" w:rsidP="001B5A4B">
            <w:pPr>
              <w:spacing w:after="0"/>
              <w:jc w:val="both"/>
              <w:rPr>
                <w:rFonts w:ascii="Times New Roman" w:hAnsi="Times New Roman"/>
              </w:rPr>
            </w:pPr>
            <w:r w:rsidRPr="00F16D56">
              <w:rPr>
                <w:rFonts w:ascii="Times New Roman" w:hAnsi="Times New Roman"/>
              </w:rPr>
              <w:t>Koordinátorka predstavila metódu myšlienkových máp</w:t>
            </w:r>
            <w:r w:rsidR="00E27041" w:rsidRPr="00F16D56">
              <w:rPr>
                <w:rFonts w:ascii="Times New Roman" w:hAnsi="Times New Roman"/>
              </w:rPr>
              <w:t>, ktoré slúžia ako efektívna pomôcka učenia sa a</w:t>
            </w:r>
            <w:r w:rsidR="009373CE" w:rsidRPr="00F16D56">
              <w:rPr>
                <w:rFonts w:ascii="Times New Roman" w:hAnsi="Times New Roman"/>
              </w:rPr>
              <w:t> </w:t>
            </w:r>
            <w:r w:rsidR="00E27041" w:rsidRPr="00F16D56">
              <w:rPr>
                <w:rFonts w:ascii="Times New Roman" w:hAnsi="Times New Roman"/>
              </w:rPr>
              <w:t>zapamätania</w:t>
            </w:r>
            <w:r w:rsidR="009373CE" w:rsidRPr="00F16D56">
              <w:rPr>
                <w:rFonts w:ascii="Times New Roman" w:hAnsi="Times New Roman"/>
              </w:rPr>
              <w:t xml:space="preserve"> si informácií žiakom s rôznymi učebnými štýlmi</w:t>
            </w:r>
            <w:r w:rsidR="00EA766B" w:rsidRPr="00F16D56">
              <w:rPr>
                <w:rFonts w:ascii="Times New Roman" w:hAnsi="Times New Roman"/>
              </w:rPr>
              <w:t>. Kolegovia prezentovali možnosti použitia myšlienkových máp na jednotlivých predmetoch.</w:t>
            </w:r>
          </w:p>
          <w:p w14:paraId="56B8DE39" w14:textId="77777777" w:rsidR="001D6F8A" w:rsidRPr="00F16D56" w:rsidRDefault="001D6F8A" w:rsidP="001B5A4B">
            <w:pPr>
              <w:spacing w:after="0"/>
              <w:jc w:val="both"/>
              <w:rPr>
                <w:rFonts w:ascii="Times New Roman" w:hAnsi="Times New Roman"/>
                <w:b/>
                <w:bCs/>
              </w:rPr>
            </w:pPr>
          </w:p>
          <w:p w14:paraId="5896C8B1" w14:textId="77A6D7FC" w:rsidR="0047258F" w:rsidRPr="00F16D56" w:rsidRDefault="00B679A9" w:rsidP="001B5A4B">
            <w:pPr>
              <w:spacing w:after="0"/>
              <w:jc w:val="both"/>
              <w:rPr>
                <w:rFonts w:ascii="Times New Roman" w:hAnsi="Times New Roman"/>
                <w:b/>
                <w:bCs/>
              </w:rPr>
            </w:pPr>
            <w:r w:rsidRPr="00F16D56">
              <w:rPr>
                <w:rFonts w:ascii="Times New Roman" w:hAnsi="Times New Roman"/>
                <w:b/>
                <w:bCs/>
              </w:rPr>
              <w:t>B</w:t>
            </w:r>
            <w:r w:rsidR="001B5A4B" w:rsidRPr="00F16D56">
              <w:rPr>
                <w:rFonts w:ascii="Times New Roman" w:hAnsi="Times New Roman"/>
                <w:b/>
                <w:bCs/>
              </w:rPr>
              <w:t xml:space="preserve">. </w:t>
            </w:r>
            <w:r w:rsidR="00F5479B" w:rsidRPr="00F16D56">
              <w:rPr>
                <w:rFonts w:ascii="Times New Roman" w:hAnsi="Times New Roman"/>
                <w:b/>
                <w:bCs/>
              </w:rPr>
              <w:t>Metódy práce s textom – praktická časť</w:t>
            </w:r>
            <w:r w:rsidR="0047258F" w:rsidRPr="00F16D56">
              <w:rPr>
                <w:rFonts w:ascii="Times New Roman" w:hAnsi="Times New Roman"/>
                <w:b/>
                <w:bCs/>
              </w:rPr>
              <w:t xml:space="preserve"> </w:t>
            </w:r>
          </w:p>
          <w:p w14:paraId="11E054A5" w14:textId="02AF77EB" w:rsidR="00CB26E8" w:rsidRPr="00F16D56" w:rsidRDefault="00845F00" w:rsidP="001B5A4B">
            <w:pPr>
              <w:spacing w:after="0"/>
              <w:jc w:val="both"/>
              <w:rPr>
                <w:rFonts w:ascii="Times New Roman" w:hAnsi="Times New Roman"/>
              </w:rPr>
            </w:pPr>
            <w:r w:rsidRPr="00F16D56">
              <w:rPr>
                <w:rFonts w:ascii="Times New Roman" w:hAnsi="Times New Roman"/>
              </w:rPr>
              <w:t xml:space="preserve">V druhej časti pracovali členovia klubu na využití prezentovaných metód a na tvorbe úloh k vlastnému textu, ktorý si dopredu pripravili podľa ročníkov. </w:t>
            </w:r>
            <w:r w:rsidR="006E4F90" w:rsidRPr="00F16D56">
              <w:rPr>
                <w:rFonts w:ascii="Times New Roman" w:hAnsi="Times New Roman"/>
              </w:rPr>
              <w:t xml:space="preserve">Výber vhodných spôsobov vyučovania </w:t>
            </w:r>
            <w:r w:rsidR="00FE05C0" w:rsidRPr="00F16D56">
              <w:rPr>
                <w:rFonts w:ascii="Times New Roman" w:hAnsi="Times New Roman"/>
              </w:rPr>
              <w:t>bol</w:t>
            </w:r>
            <w:r w:rsidR="006E4F90" w:rsidRPr="00F16D56">
              <w:rPr>
                <w:rFonts w:ascii="Times New Roman" w:hAnsi="Times New Roman"/>
              </w:rPr>
              <w:t xml:space="preserve"> ďalším krokom v príprave didaktickej štruktúry vyučovacej hodiny. </w:t>
            </w:r>
            <w:r w:rsidR="00D251E8" w:rsidRPr="00F16D56">
              <w:rPr>
                <w:rFonts w:ascii="Times New Roman" w:hAnsi="Times New Roman"/>
              </w:rPr>
              <w:t xml:space="preserve">Členovia klubu v príprave učebných zdrojov a práci s nimi sa riadili pravidlami na aktívne učenie sa žiaka. Cieľom </w:t>
            </w:r>
            <w:r w:rsidR="00FE05C0" w:rsidRPr="00F16D56">
              <w:rPr>
                <w:rFonts w:ascii="Times New Roman" w:hAnsi="Times New Roman"/>
              </w:rPr>
              <w:t>bolo</w:t>
            </w:r>
            <w:r w:rsidR="00D251E8" w:rsidRPr="00F16D56">
              <w:rPr>
                <w:rFonts w:ascii="Times New Roman" w:hAnsi="Times New Roman"/>
              </w:rPr>
              <w:t xml:space="preserve">, aby </w:t>
            </w:r>
            <w:r w:rsidR="0042321D" w:rsidRPr="00F16D56">
              <w:rPr>
                <w:rFonts w:ascii="Times New Roman" w:hAnsi="Times New Roman"/>
              </w:rPr>
              <w:t>žia</w:t>
            </w:r>
            <w:r w:rsidR="00D251E8" w:rsidRPr="00F16D56">
              <w:rPr>
                <w:rFonts w:ascii="Times New Roman" w:hAnsi="Times New Roman"/>
              </w:rPr>
              <w:t>k porozumel súvislostiam medzi jednotlivými požiadavkami na tvorbu úloh na čítanie s porozumením.</w:t>
            </w:r>
            <w:r w:rsidR="00CF576C" w:rsidRPr="00F16D56">
              <w:rPr>
                <w:rFonts w:ascii="Times New Roman" w:hAnsi="Times New Roman"/>
              </w:rPr>
              <w:t xml:space="preserve"> Ďalej plánuje činnosti, ktoré má žiak realizovať, aby dosiahol ciele, t. j. metódy, formy, prostriedky a spôsoby hodnotenia úspešnosti žiaka v učení sa.</w:t>
            </w:r>
          </w:p>
          <w:p w14:paraId="6BB98E22" w14:textId="227AD5CE" w:rsidR="00695643" w:rsidRPr="00F16D56" w:rsidRDefault="00695643" w:rsidP="001B5A4B">
            <w:pPr>
              <w:spacing w:after="0"/>
              <w:jc w:val="both"/>
              <w:rPr>
                <w:rFonts w:ascii="Times New Roman" w:hAnsi="Times New Roman"/>
              </w:rPr>
            </w:pPr>
            <w:r w:rsidRPr="00F16D56">
              <w:rPr>
                <w:rFonts w:ascii="Times New Roman" w:hAnsi="Times New Roman"/>
              </w:rPr>
              <w:t>V ďalšej časti sme opis</w:t>
            </w:r>
            <w:r w:rsidR="00076CFF" w:rsidRPr="00F16D56">
              <w:rPr>
                <w:rFonts w:ascii="Times New Roman" w:hAnsi="Times New Roman"/>
              </w:rPr>
              <w:t>oval</w:t>
            </w:r>
            <w:r w:rsidRPr="00F16D56">
              <w:rPr>
                <w:rFonts w:ascii="Times New Roman" w:hAnsi="Times New Roman"/>
              </w:rPr>
              <w:t xml:space="preserve">i inovatívne vyučovacie metódy, ktoré sú vhodné pre prvý stupeň ZŠ. Vychádzame z charakteristiky inovatívnych metód vyučovania od viacerých autorov: Kotrba, </w:t>
            </w:r>
            <w:proofErr w:type="spellStart"/>
            <w:r w:rsidRPr="00F16D56">
              <w:rPr>
                <w:rFonts w:ascii="Times New Roman" w:hAnsi="Times New Roman"/>
              </w:rPr>
              <w:t>Lacina</w:t>
            </w:r>
            <w:proofErr w:type="spellEnd"/>
            <w:r w:rsidRPr="00F16D56">
              <w:rPr>
                <w:rFonts w:ascii="Times New Roman" w:hAnsi="Times New Roman"/>
              </w:rPr>
              <w:t xml:space="preserve"> (2011), </w:t>
            </w:r>
            <w:proofErr w:type="spellStart"/>
            <w:r w:rsidRPr="00F16D56">
              <w:rPr>
                <w:rFonts w:ascii="Times New Roman" w:hAnsi="Times New Roman"/>
              </w:rPr>
              <w:t>Sitná</w:t>
            </w:r>
            <w:proofErr w:type="spellEnd"/>
            <w:r w:rsidRPr="00F16D56">
              <w:rPr>
                <w:rFonts w:ascii="Times New Roman" w:hAnsi="Times New Roman"/>
              </w:rPr>
              <w:t xml:space="preserve"> (2013), </w:t>
            </w:r>
            <w:proofErr w:type="spellStart"/>
            <w:r w:rsidRPr="00F16D56">
              <w:rPr>
                <w:rFonts w:ascii="Times New Roman" w:hAnsi="Times New Roman"/>
              </w:rPr>
              <w:t>Cinová</w:t>
            </w:r>
            <w:proofErr w:type="spellEnd"/>
            <w:r w:rsidRPr="00F16D56">
              <w:rPr>
                <w:rFonts w:ascii="Times New Roman" w:hAnsi="Times New Roman"/>
              </w:rPr>
              <w:t xml:space="preserve"> (2013), </w:t>
            </w:r>
            <w:proofErr w:type="spellStart"/>
            <w:r w:rsidRPr="00F16D56">
              <w:rPr>
                <w:rFonts w:ascii="Times New Roman" w:hAnsi="Times New Roman"/>
              </w:rPr>
              <w:t>Bieleková</w:t>
            </w:r>
            <w:proofErr w:type="spellEnd"/>
            <w:r w:rsidRPr="00F16D56">
              <w:rPr>
                <w:rFonts w:ascii="Times New Roman" w:hAnsi="Times New Roman"/>
              </w:rPr>
              <w:t>, Zvalená (2011). Zameriava</w:t>
            </w:r>
            <w:r w:rsidR="00830865" w:rsidRPr="00F16D56">
              <w:rPr>
                <w:rFonts w:ascii="Times New Roman" w:hAnsi="Times New Roman"/>
              </w:rPr>
              <w:t>li sme</w:t>
            </w:r>
            <w:r w:rsidRPr="00F16D56">
              <w:rPr>
                <w:rFonts w:ascii="Times New Roman" w:hAnsi="Times New Roman"/>
              </w:rPr>
              <w:t xml:space="preserve"> sa na aspekty inovatívnych aktivizačných metód z hľadiska ich náročnosti na prípravu, realizáciu, hodnotenie a použitie vo vyučovacej hodine ako aj na to, ktoré kompetencie sa pomocou nich rozvíjajú.</w:t>
            </w:r>
          </w:p>
          <w:p w14:paraId="2C46DD65" w14:textId="6101E7B6" w:rsidR="00F666A7" w:rsidRPr="00F16D56" w:rsidRDefault="001B5A4B" w:rsidP="001B5A4B">
            <w:pPr>
              <w:spacing w:after="0"/>
              <w:jc w:val="both"/>
              <w:rPr>
                <w:rFonts w:ascii="Times New Roman" w:hAnsi="Times New Roman"/>
              </w:rPr>
            </w:pPr>
            <w:r w:rsidRPr="00F16D56">
              <w:rPr>
                <w:rFonts w:ascii="Times New Roman" w:hAnsi="Times New Roman"/>
              </w:rPr>
              <w:t xml:space="preserve">Popis </w:t>
            </w:r>
            <w:r w:rsidR="001D6F8A" w:rsidRPr="00F16D56">
              <w:rPr>
                <w:rFonts w:ascii="Times New Roman" w:hAnsi="Times New Roman"/>
              </w:rPr>
              <w:t xml:space="preserve">niektorých </w:t>
            </w:r>
            <w:r w:rsidRPr="00F16D56">
              <w:rPr>
                <w:rFonts w:ascii="Times New Roman" w:hAnsi="Times New Roman"/>
              </w:rPr>
              <w:t xml:space="preserve">čitateľských stratégií </w:t>
            </w:r>
            <w:r w:rsidR="001D6F8A" w:rsidRPr="00F16D56">
              <w:rPr>
                <w:rFonts w:ascii="Times New Roman" w:hAnsi="Times New Roman"/>
              </w:rPr>
              <w:t>(</w:t>
            </w:r>
            <w:r w:rsidRPr="00F16D56">
              <w:rPr>
                <w:rFonts w:ascii="Times New Roman" w:hAnsi="Times New Roman"/>
              </w:rPr>
              <w:t>ukážky ich využitia</w:t>
            </w:r>
            <w:r w:rsidR="001B4D8C" w:rsidRPr="00F16D56">
              <w:rPr>
                <w:rFonts w:ascii="Times New Roman" w:hAnsi="Times New Roman"/>
              </w:rPr>
              <w:t xml:space="preserve"> v</w:t>
            </w:r>
            <w:r w:rsidR="001D6F8A" w:rsidRPr="00F16D56">
              <w:rPr>
                <w:rFonts w:ascii="Times New Roman" w:hAnsi="Times New Roman"/>
              </w:rPr>
              <w:t> </w:t>
            </w:r>
            <w:r w:rsidR="001B4D8C" w:rsidRPr="00F16D56">
              <w:rPr>
                <w:rFonts w:ascii="Times New Roman" w:hAnsi="Times New Roman"/>
              </w:rPr>
              <w:t>diskusii</w:t>
            </w:r>
            <w:r w:rsidR="001D6F8A" w:rsidRPr="00F16D56">
              <w:rPr>
                <w:rFonts w:ascii="Times New Roman" w:hAnsi="Times New Roman"/>
              </w:rPr>
              <w:t>)</w:t>
            </w:r>
            <w:r w:rsidRPr="00F16D56">
              <w:rPr>
                <w:rFonts w:ascii="Times New Roman" w:hAnsi="Times New Roman"/>
              </w:rPr>
              <w:t xml:space="preserve">: </w:t>
            </w:r>
          </w:p>
          <w:p w14:paraId="67E11A1A" w14:textId="61308300" w:rsidR="009554AE" w:rsidRPr="00F16D56" w:rsidRDefault="009554AE" w:rsidP="001B5A4B">
            <w:pPr>
              <w:spacing w:after="0"/>
              <w:jc w:val="both"/>
              <w:rPr>
                <w:rFonts w:ascii="Times New Roman" w:hAnsi="Times New Roman"/>
              </w:rPr>
            </w:pPr>
            <w:r w:rsidRPr="00F16D56">
              <w:rPr>
                <w:rFonts w:ascii="Times New Roman" w:hAnsi="Times New Roman"/>
              </w:rPr>
              <w:t xml:space="preserve">- </w:t>
            </w:r>
            <w:r w:rsidR="000E571E" w:rsidRPr="00F16D56">
              <w:rPr>
                <w:rFonts w:ascii="Times New Roman" w:hAnsi="Times New Roman"/>
              </w:rPr>
              <w:t xml:space="preserve">Stratégia učenia </w:t>
            </w:r>
            <w:r w:rsidRPr="00F16D56">
              <w:rPr>
                <w:rFonts w:ascii="Times New Roman" w:hAnsi="Times New Roman"/>
              </w:rPr>
              <w:t>EU</w:t>
            </w:r>
            <w:r w:rsidR="00EE36FF" w:rsidRPr="00F16D56">
              <w:rPr>
                <w:rFonts w:ascii="Times New Roman" w:hAnsi="Times New Roman"/>
              </w:rPr>
              <w:t>R</w:t>
            </w:r>
            <w:r w:rsidR="00F93444" w:rsidRPr="00F16D56">
              <w:rPr>
                <w:rFonts w:ascii="Times New Roman" w:hAnsi="Times New Roman"/>
              </w:rPr>
              <w:t>:</w:t>
            </w:r>
            <w:r w:rsidR="000E571E" w:rsidRPr="00F16D56">
              <w:rPr>
                <w:rFonts w:ascii="Times New Roman" w:hAnsi="Times New Roman"/>
              </w:rPr>
              <w:t xml:space="preserve"> evokácia – uvedomenie – reflexia</w:t>
            </w:r>
          </w:p>
          <w:p w14:paraId="6C2727F9" w14:textId="027494BE" w:rsidR="00E62B7F" w:rsidRPr="00F16D56" w:rsidRDefault="00762C33" w:rsidP="001B5A4B">
            <w:pPr>
              <w:spacing w:after="0"/>
              <w:jc w:val="both"/>
              <w:rPr>
                <w:rFonts w:ascii="Times New Roman" w:hAnsi="Times New Roman"/>
              </w:rPr>
            </w:pPr>
            <w:r w:rsidRPr="00F16D56">
              <w:rPr>
                <w:rFonts w:ascii="Times New Roman" w:hAnsi="Times New Roman"/>
              </w:rPr>
              <w:t>- Prezeraj – pýtaj sa – prečítaj – odpovedz – zopakuj</w:t>
            </w:r>
          </w:p>
          <w:p w14:paraId="2F89A811" w14:textId="76DBDFD7" w:rsidR="00762C33" w:rsidRPr="00F16D56" w:rsidRDefault="00070514" w:rsidP="001B5A4B">
            <w:pPr>
              <w:spacing w:after="0"/>
              <w:jc w:val="both"/>
              <w:rPr>
                <w:rFonts w:ascii="Times New Roman" w:hAnsi="Times New Roman"/>
              </w:rPr>
            </w:pPr>
            <w:r w:rsidRPr="00F16D56">
              <w:rPr>
                <w:rFonts w:ascii="Times New Roman" w:hAnsi="Times New Roman"/>
              </w:rPr>
              <w:t xml:space="preserve">- </w:t>
            </w:r>
            <w:r w:rsidR="00762C33" w:rsidRPr="00F16D56">
              <w:rPr>
                <w:rFonts w:ascii="Times New Roman" w:hAnsi="Times New Roman"/>
              </w:rPr>
              <w:t>Riadené (štruktúrované) čítanie</w:t>
            </w:r>
            <w:r w:rsidRPr="00F16D56">
              <w:rPr>
                <w:rFonts w:ascii="Times New Roman" w:hAnsi="Times New Roman"/>
              </w:rPr>
              <w:t>: Čo si myslíte, že sa stane? Aký máte dôkaz? Čo sa skutočne stalo?</w:t>
            </w:r>
          </w:p>
          <w:p w14:paraId="29C7CB39" w14:textId="5C49B0BC" w:rsidR="00F424EE" w:rsidRPr="00F16D56" w:rsidRDefault="001B5A4B" w:rsidP="001D6F8A">
            <w:pPr>
              <w:spacing w:after="0"/>
              <w:jc w:val="both"/>
              <w:rPr>
                <w:rFonts w:ascii="Times New Roman" w:hAnsi="Times New Roman"/>
              </w:rPr>
            </w:pPr>
            <w:r w:rsidRPr="00F16D56">
              <w:rPr>
                <w:rFonts w:ascii="Times New Roman" w:hAnsi="Times New Roman"/>
              </w:rPr>
              <w:t xml:space="preserve">- Čitateľská stratégia KWL </w:t>
            </w:r>
          </w:p>
          <w:p w14:paraId="4708B73D" w14:textId="6C8B10CD" w:rsidR="001B5A4B" w:rsidRPr="00F16D56" w:rsidRDefault="001B5A4B" w:rsidP="001B5A4B">
            <w:pPr>
              <w:spacing w:after="0"/>
              <w:jc w:val="both"/>
              <w:rPr>
                <w:rFonts w:ascii="Times New Roman" w:hAnsi="Times New Roman"/>
              </w:rPr>
            </w:pPr>
            <w:r w:rsidRPr="00F16D56">
              <w:rPr>
                <w:rFonts w:ascii="Times New Roman" w:hAnsi="Times New Roman"/>
              </w:rPr>
              <w:t xml:space="preserve">- Čitateľská stratégia 3 – 2 – 1 </w:t>
            </w:r>
            <w:r w:rsidR="00BF2A3C" w:rsidRPr="00F16D56">
              <w:rPr>
                <w:rFonts w:ascii="Times New Roman" w:hAnsi="Times New Roman"/>
              </w:rPr>
              <w:t>– vyhľadá 3 informácie, ktoré považuje žiak za dôležité</w:t>
            </w:r>
            <w:r w:rsidR="00BB043D" w:rsidRPr="00F16D56">
              <w:rPr>
                <w:rFonts w:ascii="Times New Roman" w:hAnsi="Times New Roman"/>
              </w:rPr>
              <w:t xml:space="preserve">, </w:t>
            </w:r>
            <w:r w:rsidR="00BF2A3C" w:rsidRPr="00F16D56">
              <w:rPr>
                <w:rFonts w:ascii="Times New Roman" w:hAnsi="Times New Roman"/>
              </w:rPr>
              <w:t>2 veci, ktoré ťa zaujali – vypíše dve informácie, ktoré žiaka zaujali preto, že ide o nové informácie, alebo ktoré neboli v súlade s doterajšími vedomosťami žiaka a pod.</w:t>
            </w:r>
            <w:r w:rsidR="00ED7941" w:rsidRPr="00F16D56">
              <w:rPr>
                <w:rFonts w:ascii="Times New Roman" w:hAnsi="Times New Roman"/>
              </w:rPr>
              <w:t xml:space="preserve">, </w:t>
            </w:r>
            <w:r w:rsidR="00BF2A3C" w:rsidRPr="00F16D56">
              <w:rPr>
                <w:rFonts w:ascii="Times New Roman" w:hAnsi="Times New Roman"/>
              </w:rPr>
              <w:t>1 vec, na ktorú si v texte nenašiel odpoveď</w:t>
            </w:r>
          </w:p>
          <w:p w14:paraId="69CBB565" w14:textId="4D9A2119" w:rsidR="000F3BD7" w:rsidRPr="00F16D56" w:rsidRDefault="000F3BD7" w:rsidP="001B5A4B">
            <w:pPr>
              <w:spacing w:after="0"/>
              <w:jc w:val="both"/>
              <w:rPr>
                <w:rFonts w:ascii="Times New Roman" w:hAnsi="Times New Roman"/>
              </w:rPr>
            </w:pPr>
            <w:r w:rsidRPr="00F16D56">
              <w:rPr>
                <w:rFonts w:ascii="Times New Roman" w:hAnsi="Times New Roman"/>
              </w:rPr>
              <w:t xml:space="preserve">- </w:t>
            </w:r>
            <w:r w:rsidR="00B41D82" w:rsidRPr="00F16D56">
              <w:rPr>
                <w:rFonts w:ascii="Times New Roman" w:hAnsi="Times New Roman"/>
              </w:rPr>
              <w:t xml:space="preserve">Aktivizujúce metódy </w:t>
            </w:r>
            <w:r w:rsidR="00711512" w:rsidRPr="00F16D56">
              <w:rPr>
                <w:rFonts w:ascii="Times New Roman" w:hAnsi="Times New Roman"/>
              </w:rPr>
              <w:t>–</w:t>
            </w:r>
            <w:r w:rsidR="00B41D82" w:rsidRPr="00F16D56">
              <w:rPr>
                <w:rFonts w:ascii="Times New Roman" w:hAnsi="Times New Roman"/>
              </w:rPr>
              <w:t xml:space="preserve"> </w:t>
            </w:r>
            <w:r w:rsidR="00711512" w:rsidRPr="00F16D56">
              <w:rPr>
                <w:rFonts w:ascii="Times New Roman" w:hAnsi="Times New Roman"/>
              </w:rPr>
              <w:t>dramatické hry, situačné hry, ins</w:t>
            </w:r>
            <w:r w:rsidR="00695B36" w:rsidRPr="00F16D56">
              <w:rPr>
                <w:rFonts w:ascii="Times New Roman" w:hAnsi="Times New Roman"/>
              </w:rPr>
              <w:t>cenačné hry, didaktické hry</w:t>
            </w:r>
          </w:p>
          <w:p w14:paraId="5F68990E" w14:textId="6DA6546D" w:rsidR="00E62B7F" w:rsidRPr="00F16D56" w:rsidRDefault="00695B36" w:rsidP="001B5A4B">
            <w:pPr>
              <w:spacing w:after="0"/>
              <w:jc w:val="both"/>
              <w:rPr>
                <w:rFonts w:ascii="Times New Roman" w:hAnsi="Times New Roman"/>
              </w:rPr>
            </w:pPr>
            <w:r w:rsidRPr="00F16D56">
              <w:rPr>
                <w:rFonts w:ascii="Times New Roman" w:hAnsi="Times New Roman"/>
              </w:rPr>
              <w:t>- Pojmové a myšlienkové mapy</w:t>
            </w:r>
          </w:p>
          <w:p w14:paraId="79F4D607" w14:textId="174D3A79" w:rsidR="006C0CE0" w:rsidRPr="00F16D56" w:rsidRDefault="001B5A4B" w:rsidP="001B5A4B">
            <w:pPr>
              <w:spacing w:after="0"/>
              <w:jc w:val="both"/>
              <w:rPr>
                <w:rFonts w:ascii="Times New Roman" w:hAnsi="Times New Roman"/>
              </w:rPr>
            </w:pPr>
            <w:r w:rsidRPr="00F16D56">
              <w:rPr>
                <w:rFonts w:ascii="Times New Roman" w:hAnsi="Times New Roman"/>
              </w:rPr>
              <w:t xml:space="preserve">Popis inovačných metód práce s textom: </w:t>
            </w:r>
          </w:p>
          <w:p w14:paraId="006AC788" w14:textId="77777777" w:rsidR="00EB6E9B" w:rsidRPr="00F16D56" w:rsidRDefault="001B5A4B" w:rsidP="001B5A4B">
            <w:pPr>
              <w:spacing w:after="0"/>
              <w:jc w:val="both"/>
              <w:rPr>
                <w:rFonts w:ascii="Times New Roman" w:hAnsi="Times New Roman"/>
              </w:rPr>
            </w:pPr>
            <w:r w:rsidRPr="00F16D56">
              <w:rPr>
                <w:rFonts w:ascii="Times New Roman" w:hAnsi="Times New Roman"/>
              </w:rPr>
              <w:t>- INSERT</w:t>
            </w:r>
            <w:r w:rsidR="00A94BD4" w:rsidRPr="00F16D56">
              <w:rPr>
                <w:rFonts w:ascii="Times New Roman" w:hAnsi="Times New Roman"/>
              </w:rPr>
              <w:t xml:space="preserve">: Ide o prepracovaný variant práce s textom. Pomocou metódy INSERT sa zaznamenávajú hlavné myšlienky a jedná sa o značkovanie textu, v ktorom si žiaci označujú informácie podľa presne zadaných znakov: </w:t>
            </w:r>
            <w:r w:rsidR="00A94BD4" w:rsidRPr="00F16D56">
              <w:rPr>
                <w:rFonts w:ascii="Times New Roman" w:hAnsi="Times New Roman"/>
              </w:rPr>
              <w:sym w:font="Symbol" w:char="F02D"/>
            </w:r>
            <w:r w:rsidR="00A94BD4" w:rsidRPr="00F16D56">
              <w:rPr>
                <w:rFonts w:ascii="Times New Roman" w:hAnsi="Times New Roman"/>
              </w:rPr>
              <w:t xml:space="preserve"> √ - známe myšlienky </w:t>
            </w:r>
            <w:r w:rsidR="00A94BD4" w:rsidRPr="00F16D56">
              <w:rPr>
                <w:rFonts w:ascii="Times New Roman" w:hAnsi="Times New Roman"/>
              </w:rPr>
              <w:sym w:font="Symbol" w:char="F02D"/>
            </w:r>
            <w:r w:rsidR="00A94BD4" w:rsidRPr="00F16D56">
              <w:rPr>
                <w:rFonts w:ascii="Times New Roman" w:hAnsi="Times New Roman"/>
              </w:rPr>
              <w:t xml:space="preserve"> + - nové informácie získané z textu </w:t>
            </w:r>
            <w:r w:rsidR="00A94BD4" w:rsidRPr="00F16D56">
              <w:rPr>
                <w:rFonts w:ascii="Times New Roman" w:hAnsi="Times New Roman"/>
              </w:rPr>
              <w:sym w:font="Symbol" w:char="F02D"/>
            </w:r>
            <w:r w:rsidR="00A94BD4" w:rsidRPr="00F16D56">
              <w:rPr>
                <w:rFonts w:ascii="Times New Roman" w:hAnsi="Times New Roman"/>
              </w:rPr>
              <w:t xml:space="preserve"> - - myšlienky, s ktorými nesúhlasí </w:t>
            </w:r>
            <w:r w:rsidR="00A94BD4" w:rsidRPr="00F16D56">
              <w:rPr>
                <w:rFonts w:ascii="Times New Roman" w:hAnsi="Times New Roman"/>
              </w:rPr>
              <w:sym w:font="Symbol" w:char="F02D"/>
            </w:r>
            <w:r w:rsidR="00A94BD4" w:rsidRPr="00F16D56">
              <w:rPr>
                <w:rFonts w:ascii="Times New Roman" w:hAnsi="Times New Roman"/>
              </w:rPr>
              <w:t xml:space="preserve"> ? – údaje, ktorým nerozumie, prípadne sa chce dozvedieť viac. Učiteľ si môže zvoliť aj viac znakov, ktoré si spolu so žiakmi dohodnú.</w:t>
            </w:r>
          </w:p>
          <w:p w14:paraId="25A3B5D9" w14:textId="5C9CA4CA" w:rsidR="00A94BD4" w:rsidRPr="00F16D56" w:rsidRDefault="001B5A4B" w:rsidP="001B5A4B">
            <w:pPr>
              <w:spacing w:after="0"/>
              <w:jc w:val="both"/>
              <w:rPr>
                <w:rFonts w:ascii="Times New Roman" w:hAnsi="Times New Roman"/>
              </w:rPr>
            </w:pPr>
            <w:proofErr w:type="spellStart"/>
            <w:r w:rsidRPr="00F16D56">
              <w:rPr>
                <w:rFonts w:ascii="Times New Roman" w:hAnsi="Times New Roman"/>
              </w:rPr>
              <w:t>Cinquain</w:t>
            </w:r>
            <w:proofErr w:type="spellEnd"/>
            <w:r w:rsidR="001F0E91" w:rsidRPr="00F16D56">
              <w:rPr>
                <w:rFonts w:ascii="Times New Roman" w:hAnsi="Times New Roman"/>
              </w:rPr>
              <w:t>:</w:t>
            </w:r>
            <w:r w:rsidR="001E19DA" w:rsidRPr="00F16D56">
              <w:rPr>
                <w:rFonts w:ascii="Times New Roman" w:hAnsi="Times New Roman"/>
              </w:rPr>
              <w:t xml:space="preserve"> (</w:t>
            </w:r>
            <w:proofErr w:type="spellStart"/>
            <w:r w:rsidR="001E19DA" w:rsidRPr="00F16D56">
              <w:rPr>
                <w:rFonts w:ascii="Times New Roman" w:hAnsi="Times New Roman"/>
              </w:rPr>
              <w:t>päťlístok</w:t>
            </w:r>
            <w:proofErr w:type="spellEnd"/>
            <w:r w:rsidR="001E19DA" w:rsidRPr="00F16D56">
              <w:rPr>
                <w:rFonts w:ascii="Times New Roman" w:hAnsi="Times New Roman"/>
              </w:rPr>
              <w:t xml:space="preserve">) učí žiakov zručnosti zhrnúť informácie, zachytiť myšlienky, pocity a presvedčenia do niekoľkých slov. Výslednou formou je „báseň“, ktorá opisuje alebo reflektuje tému. Slovo </w:t>
            </w:r>
            <w:proofErr w:type="spellStart"/>
            <w:r w:rsidR="001E19DA" w:rsidRPr="00F16D56">
              <w:rPr>
                <w:rFonts w:ascii="Times New Roman" w:hAnsi="Times New Roman"/>
              </w:rPr>
              <w:t>cinquain</w:t>
            </w:r>
            <w:proofErr w:type="spellEnd"/>
            <w:r w:rsidR="001E19DA" w:rsidRPr="00F16D56">
              <w:rPr>
                <w:rFonts w:ascii="Times New Roman" w:hAnsi="Times New Roman"/>
              </w:rPr>
              <w:t xml:space="preserve"> pochádza z francúzštiny a znamená päť, čiže je to päťveršová báseň, ktorá môže slúžiť tiež ako prostriedok na hodnotenie žiakovho porozumenia alebo tvorivého písania na vlastné vyjadrenie sa k téme. Žiaci pri nej dodržiavajú určitú štruktúru písania: </w:t>
            </w:r>
            <w:r w:rsidR="001E19DA" w:rsidRPr="00F16D56">
              <w:rPr>
                <w:rFonts w:ascii="Times New Roman" w:hAnsi="Times New Roman"/>
              </w:rPr>
              <w:sym w:font="Symbol" w:char="F02D"/>
            </w:r>
            <w:r w:rsidR="001E19DA" w:rsidRPr="00F16D56">
              <w:rPr>
                <w:rFonts w:ascii="Times New Roman" w:hAnsi="Times New Roman"/>
              </w:rPr>
              <w:t xml:space="preserve"> 1. riadok: jedno podstatné meno </w:t>
            </w:r>
            <w:r w:rsidR="001E19DA" w:rsidRPr="00F16D56">
              <w:rPr>
                <w:rFonts w:ascii="Times New Roman" w:hAnsi="Times New Roman"/>
              </w:rPr>
              <w:sym w:font="Symbol" w:char="F02D"/>
            </w:r>
            <w:r w:rsidR="001E19DA" w:rsidRPr="00F16D56">
              <w:rPr>
                <w:rFonts w:ascii="Times New Roman" w:hAnsi="Times New Roman"/>
              </w:rPr>
              <w:t xml:space="preserve"> 2. riadok: dve prídavné mená (alebo sa pýtame aký? aká?) </w:t>
            </w:r>
            <w:r w:rsidR="001E19DA" w:rsidRPr="00F16D56">
              <w:rPr>
                <w:rFonts w:ascii="Times New Roman" w:hAnsi="Times New Roman"/>
              </w:rPr>
              <w:sym w:font="Symbol" w:char="F02D"/>
            </w:r>
            <w:r w:rsidR="001E19DA" w:rsidRPr="00F16D56">
              <w:rPr>
                <w:rFonts w:ascii="Times New Roman" w:hAnsi="Times New Roman"/>
              </w:rPr>
              <w:t xml:space="preserve"> 3. riadok: tri slovesá (v našom prípade použitie otázky čo robí?) </w:t>
            </w:r>
            <w:r w:rsidR="001E19DA" w:rsidRPr="00F16D56">
              <w:rPr>
                <w:rFonts w:ascii="Times New Roman" w:hAnsi="Times New Roman"/>
              </w:rPr>
              <w:sym w:font="Symbol" w:char="F02D"/>
            </w:r>
            <w:r w:rsidR="001E19DA" w:rsidRPr="00F16D56">
              <w:rPr>
                <w:rFonts w:ascii="Times New Roman" w:hAnsi="Times New Roman"/>
              </w:rPr>
              <w:t xml:space="preserve"> 4. riadok: štyri slová, ktoré majú vzťah k prvému riadku </w:t>
            </w:r>
            <w:r w:rsidR="001E19DA" w:rsidRPr="00F16D56">
              <w:rPr>
                <w:rFonts w:ascii="Times New Roman" w:hAnsi="Times New Roman"/>
              </w:rPr>
              <w:sym w:font="Symbol" w:char="F02D"/>
            </w:r>
            <w:r w:rsidR="001E19DA" w:rsidRPr="00F16D56">
              <w:rPr>
                <w:rFonts w:ascii="Times New Roman" w:hAnsi="Times New Roman"/>
              </w:rPr>
              <w:t xml:space="preserve"> 5. riadok: synonymum podstatného mena.</w:t>
            </w:r>
          </w:p>
          <w:p w14:paraId="1BDBF6E7" w14:textId="77777777" w:rsidR="00F304D9" w:rsidRPr="00F16D56" w:rsidRDefault="001B5A4B" w:rsidP="001B5A4B">
            <w:pPr>
              <w:spacing w:after="0"/>
              <w:jc w:val="both"/>
              <w:rPr>
                <w:rFonts w:ascii="Times New Roman" w:hAnsi="Times New Roman"/>
              </w:rPr>
            </w:pPr>
            <w:proofErr w:type="spellStart"/>
            <w:r w:rsidRPr="00F16D56">
              <w:rPr>
                <w:rFonts w:ascii="Times New Roman" w:hAnsi="Times New Roman"/>
              </w:rPr>
              <w:t>Vennov</w:t>
            </w:r>
            <w:proofErr w:type="spellEnd"/>
            <w:r w:rsidRPr="00F16D56">
              <w:rPr>
                <w:rFonts w:ascii="Times New Roman" w:hAnsi="Times New Roman"/>
              </w:rPr>
              <w:t xml:space="preserve"> diagram</w:t>
            </w:r>
            <w:r w:rsidR="00E11926" w:rsidRPr="00F16D56">
              <w:rPr>
                <w:rFonts w:ascii="Times New Roman" w:hAnsi="Times New Roman"/>
              </w:rPr>
              <w:t>,</w:t>
            </w:r>
            <w:r w:rsidRPr="00F16D56">
              <w:rPr>
                <w:rFonts w:ascii="Times New Roman" w:hAnsi="Times New Roman"/>
              </w:rPr>
              <w:t xml:space="preserve"> </w:t>
            </w:r>
            <w:proofErr w:type="spellStart"/>
            <w:r w:rsidRPr="00F16D56">
              <w:rPr>
                <w:rFonts w:ascii="Times New Roman" w:hAnsi="Times New Roman"/>
              </w:rPr>
              <w:t>Round</w:t>
            </w:r>
            <w:proofErr w:type="spellEnd"/>
            <w:r w:rsidRPr="00F16D56">
              <w:rPr>
                <w:rFonts w:ascii="Times New Roman" w:hAnsi="Times New Roman"/>
              </w:rPr>
              <w:t xml:space="preserve">  robin</w:t>
            </w:r>
            <w:r w:rsidR="00E11926" w:rsidRPr="00F16D56">
              <w:rPr>
                <w:rFonts w:ascii="Times New Roman" w:hAnsi="Times New Roman"/>
              </w:rPr>
              <w:t>,</w:t>
            </w:r>
            <w:r w:rsidRPr="00F16D56">
              <w:rPr>
                <w:rFonts w:ascii="Times New Roman" w:hAnsi="Times New Roman"/>
              </w:rPr>
              <w:t xml:space="preserve"> </w:t>
            </w:r>
          </w:p>
          <w:p w14:paraId="0E810B5A" w14:textId="2E9D543B" w:rsidR="00057390" w:rsidRPr="00F16D56" w:rsidRDefault="001B5A4B" w:rsidP="001B5A4B">
            <w:pPr>
              <w:spacing w:after="0"/>
              <w:jc w:val="both"/>
              <w:rPr>
                <w:rFonts w:ascii="Times New Roman" w:hAnsi="Times New Roman"/>
              </w:rPr>
            </w:pPr>
            <w:proofErr w:type="spellStart"/>
            <w:r w:rsidRPr="00F16D56">
              <w:rPr>
                <w:rFonts w:ascii="Times New Roman" w:hAnsi="Times New Roman"/>
              </w:rPr>
              <w:lastRenderedPageBreak/>
              <w:t>Cloze</w:t>
            </w:r>
            <w:proofErr w:type="spellEnd"/>
            <w:r w:rsidRPr="00F16D56">
              <w:rPr>
                <w:rFonts w:ascii="Times New Roman" w:hAnsi="Times New Roman"/>
              </w:rPr>
              <w:t xml:space="preserve"> test</w:t>
            </w:r>
            <w:r w:rsidR="00057390" w:rsidRPr="00F16D56">
              <w:rPr>
                <w:rFonts w:ascii="Times New Roman" w:hAnsi="Times New Roman"/>
              </w:rPr>
              <w:t xml:space="preserve">: </w:t>
            </w:r>
            <w:r w:rsidR="00057390" w:rsidRPr="00F16D56">
              <w:rPr>
                <w:rFonts w:ascii="Times New Roman" w:hAnsi="Times New Roman"/>
              </w:rPr>
              <w:t xml:space="preserve">sa dnes používa na meranie pochopenia </w:t>
            </w:r>
            <w:proofErr w:type="spellStart"/>
            <w:r w:rsidR="00057390" w:rsidRPr="00F16D56">
              <w:rPr>
                <w:rFonts w:ascii="Times New Roman" w:hAnsi="Times New Roman"/>
              </w:rPr>
              <w:t>vnútrovetných</w:t>
            </w:r>
            <w:proofErr w:type="spellEnd"/>
            <w:r w:rsidR="00057390" w:rsidRPr="00F16D56">
              <w:rPr>
                <w:rFonts w:ascii="Times New Roman" w:hAnsi="Times New Roman"/>
              </w:rPr>
              <w:t xml:space="preserve"> a </w:t>
            </w:r>
            <w:proofErr w:type="spellStart"/>
            <w:r w:rsidR="00057390" w:rsidRPr="00F16D56">
              <w:rPr>
                <w:rFonts w:ascii="Times New Roman" w:hAnsi="Times New Roman"/>
              </w:rPr>
              <w:t>medzivetných</w:t>
            </w:r>
            <w:proofErr w:type="spellEnd"/>
            <w:r w:rsidR="00057390" w:rsidRPr="00F16D56">
              <w:rPr>
                <w:rFonts w:ascii="Times New Roman" w:hAnsi="Times New Roman"/>
              </w:rPr>
              <w:t xml:space="preserve"> vzťahov. Pozostáva z textu, ktorý má vynechané každé n-</w:t>
            </w:r>
            <w:proofErr w:type="spellStart"/>
            <w:r w:rsidR="00057390" w:rsidRPr="00F16D56">
              <w:rPr>
                <w:rFonts w:ascii="Times New Roman" w:hAnsi="Times New Roman"/>
              </w:rPr>
              <w:t>té</w:t>
            </w:r>
            <w:proofErr w:type="spellEnd"/>
            <w:r w:rsidR="00057390" w:rsidRPr="00F16D56">
              <w:rPr>
                <w:rFonts w:ascii="Times New Roman" w:hAnsi="Times New Roman"/>
              </w:rPr>
              <w:t xml:space="preserve"> slovo. Úlohou žiaka je chýbajúce slovo podľa významu doplniť. Vynechané slovo býva zvyčajne každé piate, ale môže byť aj v rozmedzí od 5 – 11. Text dosahuje dĺžku asi 350 slov, pričom úvodná a záverečná časť textu neobsahuje medzery, aby sa čitateľ zoznámil s kontextom. Počet medzier je obyčajne 50. Hodnotí sa množstvo správne doplnených medzier</w:t>
            </w:r>
          </w:p>
          <w:p w14:paraId="56C24C63" w14:textId="77777777" w:rsidR="001D6F8A" w:rsidRPr="00F16D56" w:rsidRDefault="001D6F8A" w:rsidP="001B5A4B">
            <w:pPr>
              <w:spacing w:after="0"/>
              <w:jc w:val="both"/>
              <w:rPr>
                <w:rFonts w:ascii="Times New Roman" w:hAnsi="Times New Roman"/>
                <w:b/>
                <w:bCs/>
              </w:rPr>
            </w:pPr>
          </w:p>
          <w:p w14:paraId="4826B639" w14:textId="0D321E55" w:rsidR="00201C72" w:rsidRPr="00F16D56" w:rsidRDefault="00201C72" w:rsidP="001B5A4B">
            <w:pPr>
              <w:spacing w:after="0"/>
              <w:jc w:val="both"/>
              <w:rPr>
                <w:rFonts w:ascii="Times New Roman" w:hAnsi="Times New Roman"/>
                <w:b/>
                <w:bCs/>
              </w:rPr>
            </w:pPr>
            <w:r w:rsidRPr="00F16D56">
              <w:rPr>
                <w:rFonts w:ascii="Times New Roman" w:hAnsi="Times New Roman"/>
                <w:b/>
                <w:bCs/>
              </w:rPr>
              <w:t xml:space="preserve">C. </w:t>
            </w:r>
            <w:r w:rsidR="000A1577" w:rsidRPr="00F16D56">
              <w:rPr>
                <w:rFonts w:ascii="Times New Roman" w:hAnsi="Times New Roman"/>
                <w:b/>
                <w:bCs/>
              </w:rPr>
              <w:t>Prezentácia práce a diskusia</w:t>
            </w:r>
          </w:p>
          <w:p w14:paraId="36B9E02F" w14:textId="14FF74E7" w:rsidR="000A1577" w:rsidRDefault="00A83E82" w:rsidP="001B5A4B">
            <w:pPr>
              <w:spacing w:after="0"/>
              <w:jc w:val="both"/>
              <w:rPr>
                <w:rFonts w:ascii="Times New Roman" w:hAnsi="Times New Roman"/>
              </w:rPr>
            </w:pPr>
            <w:r w:rsidRPr="00F16D56">
              <w:rPr>
                <w:rFonts w:ascii="Times New Roman" w:hAnsi="Times New Roman"/>
              </w:rPr>
              <w:t xml:space="preserve">V závere členovia klubu prezentovali </w:t>
            </w:r>
            <w:r w:rsidR="009A39E8" w:rsidRPr="00F16D56">
              <w:rPr>
                <w:rFonts w:ascii="Times New Roman" w:hAnsi="Times New Roman"/>
              </w:rPr>
              <w:t>svoje návrhy využitia vybranej metódy pred ostatnými</w:t>
            </w:r>
            <w:r w:rsidR="00533E12" w:rsidRPr="00F16D56">
              <w:rPr>
                <w:rFonts w:ascii="Times New Roman" w:hAnsi="Times New Roman"/>
              </w:rPr>
              <w:t>, potom nasl</w:t>
            </w:r>
            <w:r w:rsidR="003000D3" w:rsidRPr="00F16D56">
              <w:rPr>
                <w:rFonts w:ascii="Times New Roman" w:hAnsi="Times New Roman"/>
              </w:rPr>
              <w:t>e</w:t>
            </w:r>
            <w:r w:rsidR="00533E12" w:rsidRPr="00F16D56">
              <w:rPr>
                <w:rFonts w:ascii="Times New Roman" w:hAnsi="Times New Roman"/>
              </w:rPr>
              <w:t xml:space="preserve">dovala diskusia o možných </w:t>
            </w:r>
            <w:r w:rsidR="003000D3" w:rsidRPr="00F16D56">
              <w:rPr>
                <w:rFonts w:ascii="Times New Roman" w:hAnsi="Times New Roman"/>
              </w:rPr>
              <w:t>variantoch jej použitia na jednotlivých predmetoch.</w:t>
            </w:r>
            <w:r w:rsidR="00230503" w:rsidRPr="00F16D56">
              <w:rPr>
                <w:rFonts w:ascii="Times New Roman" w:hAnsi="Times New Roman"/>
              </w:rPr>
              <w:t xml:space="preserve"> Hľadali sme výhody použitia myšlienkových máp – riešenie problémov, rýchle poznámky</w:t>
            </w:r>
            <w:r w:rsidR="005322EC" w:rsidRPr="00F16D56">
              <w:rPr>
                <w:rFonts w:ascii="Times New Roman" w:hAnsi="Times New Roman"/>
              </w:rPr>
              <w:t>, zapisovanie si myšlienok</w:t>
            </w:r>
            <w:r w:rsidR="00BA697B" w:rsidRPr="00F16D56">
              <w:rPr>
                <w:rFonts w:ascii="Times New Roman" w:hAnsi="Times New Roman"/>
              </w:rPr>
              <w:t xml:space="preserve"> </w:t>
            </w:r>
            <w:r w:rsidR="005322EC" w:rsidRPr="00F16D56">
              <w:rPr>
                <w:rFonts w:ascii="Times New Roman" w:hAnsi="Times New Roman"/>
              </w:rPr>
              <w:t>a nápadov jasne</w:t>
            </w:r>
            <w:r w:rsidR="00BA697B" w:rsidRPr="00F16D56">
              <w:rPr>
                <w:rFonts w:ascii="Times New Roman" w:hAnsi="Times New Roman"/>
              </w:rPr>
              <w:t xml:space="preserve"> </w:t>
            </w:r>
            <w:r w:rsidR="005322EC" w:rsidRPr="00F16D56">
              <w:rPr>
                <w:rFonts w:ascii="Times New Roman" w:hAnsi="Times New Roman"/>
              </w:rPr>
              <w:t>a stručne, všetko na jednom mieste</w:t>
            </w:r>
            <w:r w:rsidR="00BA697B" w:rsidRPr="00F16D56">
              <w:rPr>
                <w:rFonts w:ascii="Times New Roman" w:hAnsi="Times New Roman"/>
              </w:rPr>
              <w:t>, súvislosti, nadradenosť – podradenosť...</w:t>
            </w:r>
          </w:p>
          <w:p w14:paraId="27347F23" w14:textId="67BE4B1D" w:rsidR="00F16D56" w:rsidRPr="00695D7D" w:rsidRDefault="00F42D19" w:rsidP="001B5A4B">
            <w:pPr>
              <w:spacing w:after="0"/>
              <w:jc w:val="both"/>
              <w:rPr>
                <w:rFonts w:ascii="Times New Roman" w:hAnsi="Times New Roman"/>
                <w:b/>
                <w:bCs/>
                <w:u w:val="single"/>
              </w:rPr>
            </w:pPr>
            <w:r w:rsidRPr="00695D7D">
              <w:rPr>
                <w:rFonts w:ascii="Times New Roman" w:hAnsi="Times New Roman"/>
                <w:b/>
                <w:bCs/>
                <w:u w:val="single"/>
              </w:rPr>
              <w:t>Členka z klubu z 1. stupňa uviedla príklad nasledovnej hodiny v 3. ročníku:</w:t>
            </w:r>
          </w:p>
          <w:p w14:paraId="52E58181" w14:textId="77777777" w:rsidR="001625F3" w:rsidRPr="00F16D56" w:rsidRDefault="001625F3" w:rsidP="001B5A4B">
            <w:pPr>
              <w:spacing w:after="0"/>
              <w:jc w:val="both"/>
              <w:rPr>
                <w:rFonts w:ascii="Times New Roman" w:hAnsi="Times New Roman"/>
              </w:rPr>
            </w:pPr>
            <w:r w:rsidRPr="00F16D56">
              <w:rPr>
                <w:rFonts w:ascii="Times New Roman" w:hAnsi="Times New Roman"/>
              </w:rPr>
              <w:t xml:space="preserve">Ročník: tretí </w:t>
            </w:r>
          </w:p>
          <w:p w14:paraId="038BD084" w14:textId="77777777" w:rsidR="001625F3" w:rsidRPr="00F16D56" w:rsidRDefault="001625F3" w:rsidP="001B5A4B">
            <w:pPr>
              <w:spacing w:after="0"/>
              <w:jc w:val="both"/>
              <w:rPr>
                <w:rFonts w:ascii="Times New Roman" w:hAnsi="Times New Roman"/>
              </w:rPr>
            </w:pPr>
            <w:r w:rsidRPr="00F16D56">
              <w:rPr>
                <w:rFonts w:ascii="Times New Roman" w:hAnsi="Times New Roman"/>
              </w:rPr>
              <w:t xml:space="preserve">Predmet: Slovenský jazyk a literatúra - čítanie </w:t>
            </w:r>
          </w:p>
          <w:p w14:paraId="79852C80" w14:textId="77777777" w:rsidR="001625F3" w:rsidRPr="00F16D56" w:rsidRDefault="001625F3" w:rsidP="001B5A4B">
            <w:pPr>
              <w:spacing w:after="0"/>
              <w:jc w:val="both"/>
              <w:rPr>
                <w:rFonts w:ascii="Times New Roman" w:hAnsi="Times New Roman"/>
              </w:rPr>
            </w:pPr>
            <w:r w:rsidRPr="00F16D56">
              <w:rPr>
                <w:rFonts w:ascii="Times New Roman" w:hAnsi="Times New Roman"/>
              </w:rPr>
              <w:t xml:space="preserve">Tematický celok: Rozprávanie v próze, poézia - komunikácia </w:t>
            </w:r>
          </w:p>
          <w:p w14:paraId="4B08B51A" w14:textId="77777777" w:rsidR="001625F3" w:rsidRPr="00F16D56" w:rsidRDefault="001625F3" w:rsidP="001B5A4B">
            <w:pPr>
              <w:spacing w:after="0"/>
              <w:jc w:val="both"/>
              <w:rPr>
                <w:rFonts w:ascii="Times New Roman" w:hAnsi="Times New Roman"/>
              </w:rPr>
            </w:pPr>
            <w:r w:rsidRPr="00F16D56">
              <w:rPr>
                <w:rFonts w:ascii="Times New Roman" w:hAnsi="Times New Roman"/>
              </w:rPr>
              <w:t xml:space="preserve">Téma: Telefón </w:t>
            </w:r>
          </w:p>
          <w:p w14:paraId="4E716887" w14:textId="77777777" w:rsidR="001625F3" w:rsidRPr="00F16D56" w:rsidRDefault="001625F3" w:rsidP="001B5A4B">
            <w:pPr>
              <w:spacing w:after="0"/>
              <w:jc w:val="both"/>
              <w:rPr>
                <w:rFonts w:ascii="Times New Roman" w:hAnsi="Times New Roman"/>
              </w:rPr>
            </w:pPr>
            <w:r w:rsidRPr="00F16D56">
              <w:rPr>
                <w:rFonts w:ascii="Times New Roman" w:hAnsi="Times New Roman"/>
              </w:rPr>
              <w:t xml:space="preserve">Obsahový štandard: verš </w:t>
            </w:r>
          </w:p>
          <w:p w14:paraId="49706B17" w14:textId="77777777" w:rsidR="001625F3" w:rsidRPr="00F16D56" w:rsidRDefault="001625F3" w:rsidP="001B5A4B">
            <w:pPr>
              <w:spacing w:after="0"/>
              <w:jc w:val="both"/>
              <w:rPr>
                <w:rFonts w:ascii="Times New Roman" w:hAnsi="Times New Roman"/>
              </w:rPr>
            </w:pPr>
            <w:r w:rsidRPr="00F16D56">
              <w:rPr>
                <w:rFonts w:ascii="Times New Roman" w:hAnsi="Times New Roman"/>
              </w:rPr>
              <w:t xml:space="preserve">Organizačná forma výučby: 1 vyučovacia hodina </w:t>
            </w:r>
          </w:p>
          <w:p w14:paraId="594E660A" w14:textId="77777777" w:rsidR="001625F3" w:rsidRPr="00F16D56" w:rsidRDefault="001625F3" w:rsidP="001B5A4B">
            <w:pPr>
              <w:spacing w:after="0"/>
              <w:jc w:val="both"/>
              <w:rPr>
                <w:rFonts w:ascii="Times New Roman" w:hAnsi="Times New Roman"/>
              </w:rPr>
            </w:pPr>
            <w:r w:rsidRPr="00F16D56">
              <w:rPr>
                <w:rFonts w:ascii="Times New Roman" w:hAnsi="Times New Roman"/>
              </w:rPr>
              <w:t xml:space="preserve">Ciele: </w:t>
            </w:r>
            <w:r w:rsidRPr="00F16D56">
              <w:rPr>
                <w:rFonts w:ascii="Times New Roman" w:hAnsi="Times New Roman"/>
              </w:rPr>
              <w:sym w:font="Symbol" w:char="F02D"/>
            </w:r>
            <w:r w:rsidRPr="00F16D56">
              <w:rPr>
                <w:rFonts w:ascii="Times New Roman" w:hAnsi="Times New Roman"/>
              </w:rPr>
              <w:t xml:space="preserve"> kognitívne: - rozlíšiť rozdiel medzi poéziou a prózou – úroveň 1; </w:t>
            </w:r>
          </w:p>
          <w:p w14:paraId="02A2F601" w14:textId="77777777" w:rsidR="00642255" w:rsidRPr="00F16D56" w:rsidRDefault="001625F3" w:rsidP="001B5A4B">
            <w:pPr>
              <w:spacing w:after="0"/>
              <w:jc w:val="both"/>
              <w:rPr>
                <w:rFonts w:ascii="Times New Roman" w:hAnsi="Times New Roman"/>
              </w:rPr>
            </w:pPr>
            <w:r w:rsidRPr="00F16D56">
              <w:rPr>
                <w:rFonts w:ascii="Times New Roman" w:hAnsi="Times New Roman"/>
              </w:rPr>
              <w:t>- vysvetliť čo je verš a presne ho určiť v básni – úroveň 2;</w:t>
            </w:r>
          </w:p>
          <w:p w14:paraId="411256A0" w14:textId="77777777" w:rsidR="00642255" w:rsidRPr="00F16D56" w:rsidRDefault="001625F3" w:rsidP="001B5A4B">
            <w:pPr>
              <w:spacing w:after="0"/>
              <w:jc w:val="both"/>
              <w:rPr>
                <w:rFonts w:ascii="Times New Roman" w:hAnsi="Times New Roman"/>
              </w:rPr>
            </w:pPr>
            <w:r w:rsidRPr="00F16D56">
              <w:rPr>
                <w:rFonts w:ascii="Times New Roman" w:hAnsi="Times New Roman"/>
              </w:rPr>
              <w:t xml:space="preserve"> - tvorivo použiť verš vo vlastnej básni – úroveň 3; </w:t>
            </w:r>
          </w:p>
          <w:p w14:paraId="6E431F23" w14:textId="77777777" w:rsidR="00642255" w:rsidRPr="00F16D56" w:rsidRDefault="001625F3" w:rsidP="001B5A4B">
            <w:pPr>
              <w:spacing w:after="0"/>
              <w:jc w:val="both"/>
              <w:rPr>
                <w:rFonts w:ascii="Times New Roman" w:hAnsi="Times New Roman"/>
              </w:rPr>
            </w:pPr>
            <w:r w:rsidRPr="00F16D56">
              <w:rPr>
                <w:rFonts w:ascii="Times New Roman" w:hAnsi="Times New Roman"/>
              </w:rPr>
              <w:sym w:font="Symbol" w:char="F02D"/>
            </w:r>
            <w:r w:rsidRPr="00F16D56">
              <w:rPr>
                <w:rFonts w:ascii="Times New Roman" w:hAnsi="Times New Roman"/>
              </w:rPr>
              <w:t xml:space="preserve"> afektívne: reagovať na smutnú či veselú poéziu; </w:t>
            </w:r>
          </w:p>
          <w:p w14:paraId="3764B278" w14:textId="77777777" w:rsidR="00642255" w:rsidRPr="00F16D56" w:rsidRDefault="001625F3" w:rsidP="001B5A4B">
            <w:pPr>
              <w:spacing w:after="0"/>
              <w:jc w:val="both"/>
              <w:rPr>
                <w:rFonts w:ascii="Times New Roman" w:hAnsi="Times New Roman"/>
              </w:rPr>
            </w:pPr>
            <w:r w:rsidRPr="00F16D56">
              <w:rPr>
                <w:rFonts w:ascii="Times New Roman" w:hAnsi="Times New Roman"/>
              </w:rPr>
              <w:sym w:font="Symbol" w:char="F02D"/>
            </w:r>
            <w:r w:rsidRPr="00F16D56">
              <w:rPr>
                <w:rFonts w:ascii="Times New Roman" w:hAnsi="Times New Roman"/>
              </w:rPr>
              <w:t xml:space="preserve"> psychomotorické: doplniť chýbajúce časti veršu v básni. </w:t>
            </w:r>
          </w:p>
          <w:p w14:paraId="2DDE462F" w14:textId="77777777" w:rsidR="00642255" w:rsidRPr="00F16D56" w:rsidRDefault="001625F3" w:rsidP="001B5A4B">
            <w:pPr>
              <w:spacing w:after="0"/>
              <w:jc w:val="both"/>
              <w:rPr>
                <w:rFonts w:ascii="Times New Roman" w:hAnsi="Times New Roman"/>
              </w:rPr>
            </w:pPr>
            <w:r w:rsidRPr="00F16D56">
              <w:rPr>
                <w:rFonts w:ascii="Times New Roman" w:hAnsi="Times New Roman"/>
              </w:rPr>
              <w:t xml:space="preserve">Metódy: hra, riadený rozhovor, individuálna práca, dramatizácia, brainstorming, tvorivé písanie. Pomôcky: interaktívna tabuľa, učebnica Čítanka pre 3. ročník ZŠ, Pracovný zošit (PZ) k učebnici Čítanka pre 3. ročník ZŠ, detský telefón, čisté papiere. </w:t>
            </w:r>
          </w:p>
          <w:p w14:paraId="43ADBC9C" w14:textId="77777777" w:rsidR="00204CA3" w:rsidRPr="00F16D56" w:rsidRDefault="001625F3" w:rsidP="001B5A4B">
            <w:pPr>
              <w:spacing w:after="0"/>
              <w:jc w:val="both"/>
              <w:rPr>
                <w:rFonts w:ascii="Times New Roman" w:hAnsi="Times New Roman"/>
              </w:rPr>
            </w:pPr>
            <w:r w:rsidRPr="00F16D56">
              <w:rPr>
                <w:rFonts w:ascii="Times New Roman" w:hAnsi="Times New Roman"/>
              </w:rPr>
              <w:t xml:space="preserve">Kľúčové slová: poézia, báseň, verš, próza, komunikácia. </w:t>
            </w:r>
          </w:p>
          <w:p w14:paraId="03174165" w14:textId="77777777" w:rsidR="00204CA3" w:rsidRPr="00F16D56" w:rsidRDefault="001625F3" w:rsidP="001B5A4B">
            <w:pPr>
              <w:spacing w:after="0"/>
              <w:jc w:val="both"/>
              <w:rPr>
                <w:rFonts w:ascii="Times New Roman" w:hAnsi="Times New Roman"/>
              </w:rPr>
            </w:pPr>
            <w:r w:rsidRPr="00F16D56">
              <w:rPr>
                <w:rFonts w:ascii="Times New Roman" w:hAnsi="Times New Roman"/>
              </w:rPr>
              <w:t>Rozvoj kľúčových kompetencií:</w:t>
            </w:r>
          </w:p>
          <w:p w14:paraId="2DC2C3D5" w14:textId="77777777" w:rsidR="00204CA3" w:rsidRPr="00F16D56" w:rsidRDefault="001625F3" w:rsidP="001B5A4B">
            <w:pPr>
              <w:spacing w:after="0"/>
              <w:jc w:val="both"/>
              <w:rPr>
                <w:rFonts w:ascii="Times New Roman" w:hAnsi="Times New Roman"/>
              </w:rPr>
            </w:pPr>
            <w:r w:rsidRPr="00F16D56">
              <w:rPr>
                <w:rFonts w:ascii="Times New Roman" w:hAnsi="Times New Roman"/>
              </w:rPr>
              <w:t xml:space="preserve"> </w:t>
            </w:r>
            <w:r w:rsidRPr="00F16D56">
              <w:rPr>
                <w:rFonts w:ascii="Times New Roman" w:hAnsi="Times New Roman"/>
              </w:rPr>
              <w:sym w:font="Symbol" w:char="F02D"/>
            </w:r>
            <w:r w:rsidRPr="00F16D56">
              <w:rPr>
                <w:rFonts w:ascii="Times New Roman" w:hAnsi="Times New Roman"/>
              </w:rPr>
              <w:t xml:space="preserve"> sociálne komunikačné kompetencie (spôsobilosti) </w:t>
            </w:r>
          </w:p>
          <w:p w14:paraId="4FF835E0" w14:textId="77777777" w:rsidR="00204CA3" w:rsidRPr="00F16D56" w:rsidRDefault="001625F3" w:rsidP="001B5A4B">
            <w:pPr>
              <w:spacing w:after="0"/>
              <w:jc w:val="both"/>
              <w:rPr>
                <w:rFonts w:ascii="Times New Roman" w:hAnsi="Times New Roman"/>
              </w:rPr>
            </w:pPr>
            <w:r w:rsidRPr="00F16D56">
              <w:rPr>
                <w:rFonts w:ascii="Times New Roman" w:hAnsi="Times New Roman"/>
              </w:rPr>
              <w:sym w:font="Symbol" w:char="F02D"/>
            </w:r>
            <w:r w:rsidRPr="00F16D56">
              <w:rPr>
                <w:rFonts w:ascii="Times New Roman" w:hAnsi="Times New Roman"/>
              </w:rPr>
              <w:t xml:space="preserve"> prejaviť svoje myšlienky v písanej i ústnej podobe, počúvať, prezentovať svoju prácu, rozvíjať slovnú zásobu, porozumieť rôznym typom textov; </w:t>
            </w:r>
          </w:p>
          <w:p w14:paraId="73356762" w14:textId="77777777" w:rsidR="00204CA3" w:rsidRPr="00F16D56" w:rsidRDefault="001625F3" w:rsidP="001B5A4B">
            <w:pPr>
              <w:spacing w:after="0"/>
              <w:jc w:val="both"/>
              <w:rPr>
                <w:rFonts w:ascii="Times New Roman" w:hAnsi="Times New Roman"/>
              </w:rPr>
            </w:pPr>
            <w:r w:rsidRPr="00F16D56">
              <w:rPr>
                <w:rFonts w:ascii="Times New Roman" w:hAnsi="Times New Roman"/>
              </w:rPr>
              <w:sym w:font="Symbol" w:char="F02D"/>
            </w:r>
            <w:r w:rsidRPr="00F16D56">
              <w:rPr>
                <w:rFonts w:ascii="Times New Roman" w:hAnsi="Times New Roman"/>
              </w:rPr>
              <w:t xml:space="preserve"> kompetencia (spôsobilosť) učiť sa učiť </w:t>
            </w:r>
          </w:p>
          <w:p w14:paraId="47F9F5C0" w14:textId="77777777" w:rsidR="00204CA3" w:rsidRPr="00F16D56" w:rsidRDefault="001625F3" w:rsidP="001B5A4B">
            <w:pPr>
              <w:spacing w:after="0"/>
              <w:jc w:val="both"/>
              <w:rPr>
                <w:rFonts w:ascii="Times New Roman" w:hAnsi="Times New Roman"/>
              </w:rPr>
            </w:pPr>
            <w:r w:rsidRPr="00F16D56">
              <w:rPr>
                <w:rFonts w:ascii="Times New Roman" w:hAnsi="Times New Roman"/>
              </w:rPr>
              <w:sym w:font="Symbol" w:char="F02D"/>
            </w:r>
            <w:r w:rsidRPr="00F16D56">
              <w:rPr>
                <w:rFonts w:ascii="Times New Roman" w:hAnsi="Times New Roman"/>
              </w:rPr>
              <w:t xml:space="preserve"> vyberať a hodnotiť získané informácie, spracovávať ich a využívať vo svojom učení a v iných činnostiach; </w:t>
            </w:r>
          </w:p>
          <w:p w14:paraId="01BED2D9" w14:textId="77777777" w:rsidR="00204CA3" w:rsidRPr="00F16D56" w:rsidRDefault="001625F3" w:rsidP="001B5A4B">
            <w:pPr>
              <w:spacing w:after="0"/>
              <w:jc w:val="both"/>
              <w:rPr>
                <w:rFonts w:ascii="Times New Roman" w:hAnsi="Times New Roman"/>
              </w:rPr>
            </w:pPr>
            <w:r w:rsidRPr="00F16D56">
              <w:rPr>
                <w:rFonts w:ascii="Times New Roman" w:hAnsi="Times New Roman"/>
              </w:rPr>
              <w:sym w:font="Symbol" w:char="F02D"/>
            </w:r>
            <w:r w:rsidRPr="00F16D56">
              <w:rPr>
                <w:rFonts w:ascii="Times New Roman" w:hAnsi="Times New Roman"/>
              </w:rPr>
              <w:t xml:space="preserve"> kompetencia (spôsobilosť) riešiť problémy</w:t>
            </w:r>
          </w:p>
          <w:p w14:paraId="1CCD183B" w14:textId="77777777" w:rsidR="00204CA3" w:rsidRPr="00F16D56" w:rsidRDefault="001625F3" w:rsidP="001B5A4B">
            <w:pPr>
              <w:spacing w:after="0"/>
              <w:jc w:val="both"/>
              <w:rPr>
                <w:rFonts w:ascii="Times New Roman" w:hAnsi="Times New Roman"/>
              </w:rPr>
            </w:pPr>
            <w:r w:rsidRPr="00F16D56">
              <w:rPr>
                <w:rFonts w:ascii="Times New Roman" w:hAnsi="Times New Roman"/>
              </w:rPr>
              <w:t xml:space="preserve"> </w:t>
            </w:r>
            <w:r w:rsidRPr="00F16D56">
              <w:rPr>
                <w:rFonts w:ascii="Times New Roman" w:hAnsi="Times New Roman"/>
              </w:rPr>
              <w:sym w:font="Symbol" w:char="F02D"/>
            </w:r>
            <w:r w:rsidRPr="00F16D56">
              <w:rPr>
                <w:rFonts w:ascii="Times New Roman" w:hAnsi="Times New Roman"/>
              </w:rPr>
              <w:t xml:space="preserve"> pri riešení problémov hľadať rôzne informácie, skúšať viaceré možnosti riešenia problému a overovať správnosť riešenia, uplatňovať kritické myslenie; </w:t>
            </w:r>
          </w:p>
          <w:p w14:paraId="1883052D" w14:textId="77777777" w:rsidR="00204CA3" w:rsidRPr="00F16D56" w:rsidRDefault="001625F3" w:rsidP="001B5A4B">
            <w:pPr>
              <w:spacing w:after="0"/>
              <w:jc w:val="both"/>
              <w:rPr>
                <w:rFonts w:ascii="Times New Roman" w:hAnsi="Times New Roman"/>
              </w:rPr>
            </w:pPr>
            <w:r w:rsidRPr="00F16D56">
              <w:rPr>
                <w:rFonts w:ascii="Times New Roman" w:hAnsi="Times New Roman"/>
              </w:rPr>
              <w:sym w:font="Symbol" w:char="F02D"/>
            </w:r>
            <w:r w:rsidRPr="00F16D56">
              <w:rPr>
                <w:rFonts w:ascii="Times New Roman" w:hAnsi="Times New Roman"/>
              </w:rPr>
              <w:t xml:space="preserve"> osobné, sociálne a občianske kompetencie (spôsobilosti) </w:t>
            </w:r>
          </w:p>
          <w:p w14:paraId="507350B9" w14:textId="77777777" w:rsidR="00601A30" w:rsidRPr="00F16D56" w:rsidRDefault="001625F3" w:rsidP="001B5A4B">
            <w:pPr>
              <w:spacing w:after="0"/>
              <w:jc w:val="both"/>
              <w:rPr>
                <w:rFonts w:ascii="Times New Roman" w:hAnsi="Times New Roman"/>
              </w:rPr>
            </w:pPr>
            <w:r w:rsidRPr="00F16D56">
              <w:rPr>
                <w:rFonts w:ascii="Times New Roman" w:hAnsi="Times New Roman"/>
              </w:rPr>
              <w:sym w:font="Symbol" w:char="F02D"/>
            </w:r>
            <w:r w:rsidRPr="00F16D56">
              <w:rPr>
                <w:rFonts w:ascii="Times New Roman" w:hAnsi="Times New Roman"/>
              </w:rPr>
              <w:t xml:space="preserve"> použiť základy pre efektívnu spoluprácu v skupine, prijať nové nápady a sám vytvárať nové nápady a postupy pri spoločnej práci</w:t>
            </w:r>
          </w:p>
          <w:p w14:paraId="52E40CBD" w14:textId="77777777" w:rsidR="00601A30" w:rsidRPr="00F16D56" w:rsidRDefault="001625F3" w:rsidP="001B5A4B">
            <w:pPr>
              <w:spacing w:after="0"/>
              <w:jc w:val="both"/>
              <w:rPr>
                <w:rFonts w:ascii="Times New Roman" w:hAnsi="Times New Roman"/>
              </w:rPr>
            </w:pPr>
            <w:r w:rsidRPr="00F16D56">
              <w:rPr>
                <w:rFonts w:ascii="Times New Roman" w:hAnsi="Times New Roman"/>
              </w:rPr>
              <w:t xml:space="preserve">- rozvoj individuálnej práce v školskom prostredí, prijímať návrhy členov skupiny </w:t>
            </w:r>
          </w:p>
          <w:p w14:paraId="7AF6AEA3" w14:textId="77777777" w:rsidR="00601A30" w:rsidRPr="00F16D56" w:rsidRDefault="001625F3" w:rsidP="001B5A4B">
            <w:pPr>
              <w:spacing w:after="0"/>
              <w:jc w:val="both"/>
              <w:rPr>
                <w:rFonts w:ascii="Times New Roman" w:hAnsi="Times New Roman"/>
              </w:rPr>
            </w:pPr>
            <w:r w:rsidRPr="00F16D56">
              <w:rPr>
                <w:rFonts w:ascii="Times New Roman" w:hAnsi="Times New Roman"/>
              </w:rPr>
              <w:t xml:space="preserve">- rozvoj tímovej spolupráce. </w:t>
            </w:r>
          </w:p>
          <w:p w14:paraId="7E593C09" w14:textId="77777777" w:rsidR="00601A30" w:rsidRPr="00F16D56" w:rsidRDefault="001625F3" w:rsidP="001B5A4B">
            <w:pPr>
              <w:spacing w:after="0"/>
              <w:jc w:val="both"/>
              <w:rPr>
                <w:rFonts w:ascii="Times New Roman" w:hAnsi="Times New Roman"/>
              </w:rPr>
            </w:pPr>
            <w:proofErr w:type="spellStart"/>
            <w:r w:rsidRPr="00F16D56">
              <w:rPr>
                <w:rFonts w:ascii="Times New Roman" w:hAnsi="Times New Roman"/>
              </w:rPr>
              <w:t>Medzipredmetové</w:t>
            </w:r>
            <w:proofErr w:type="spellEnd"/>
            <w:r w:rsidRPr="00F16D56">
              <w:rPr>
                <w:rFonts w:ascii="Times New Roman" w:hAnsi="Times New Roman"/>
              </w:rPr>
              <w:t xml:space="preserve"> vzťahy: prírodoveda – vlastnosti látok, povolania </w:t>
            </w:r>
          </w:p>
          <w:p w14:paraId="667AAC39" w14:textId="77777777" w:rsidR="00601A30" w:rsidRPr="00F16D56" w:rsidRDefault="001625F3" w:rsidP="001B5A4B">
            <w:pPr>
              <w:spacing w:after="0"/>
              <w:jc w:val="both"/>
              <w:rPr>
                <w:rFonts w:ascii="Times New Roman" w:hAnsi="Times New Roman"/>
              </w:rPr>
            </w:pPr>
            <w:proofErr w:type="spellStart"/>
            <w:r w:rsidRPr="00F16D56">
              <w:rPr>
                <w:rFonts w:ascii="Times New Roman" w:hAnsi="Times New Roman"/>
              </w:rPr>
              <w:t>Vnútropredmetové</w:t>
            </w:r>
            <w:proofErr w:type="spellEnd"/>
            <w:r w:rsidRPr="00F16D56">
              <w:rPr>
                <w:rFonts w:ascii="Times New Roman" w:hAnsi="Times New Roman"/>
              </w:rPr>
              <w:t xml:space="preserve"> vzťahy: pravopis písania vlastných podstatných mien. </w:t>
            </w:r>
          </w:p>
          <w:p w14:paraId="7AB5C4E6" w14:textId="77777777" w:rsidR="00601A30" w:rsidRPr="00F16D56" w:rsidRDefault="001625F3" w:rsidP="001B5A4B">
            <w:pPr>
              <w:spacing w:after="0"/>
              <w:jc w:val="both"/>
              <w:rPr>
                <w:rFonts w:ascii="Times New Roman" w:hAnsi="Times New Roman"/>
              </w:rPr>
            </w:pPr>
            <w:r w:rsidRPr="00F16D56">
              <w:rPr>
                <w:rFonts w:ascii="Times New Roman" w:hAnsi="Times New Roman"/>
              </w:rPr>
              <w:t xml:space="preserve">Prierezové témy: Osobnostný a sociálny rozvoj (OSR), Regionálna výchova a tradičná ľudová kultúra (ďalej len RLK). </w:t>
            </w:r>
          </w:p>
          <w:p w14:paraId="4B7A7A4C" w14:textId="77777777" w:rsidR="00601A30" w:rsidRPr="00F16D56" w:rsidRDefault="001625F3" w:rsidP="001B5A4B">
            <w:pPr>
              <w:spacing w:after="0"/>
              <w:jc w:val="both"/>
              <w:rPr>
                <w:rFonts w:ascii="Times New Roman" w:hAnsi="Times New Roman"/>
              </w:rPr>
            </w:pPr>
            <w:r w:rsidRPr="00F16D56">
              <w:rPr>
                <w:rFonts w:ascii="Times New Roman" w:hAnsi="Times New Roman"/>
              </w:rPr>
              <w:t xml:space="preserve">Štruktúra hodiny </w:t>
            </w:r>
          </w:p>
          <w:p w14:paraId="42751218" w14:textId="77777777" w:rsidR="00601A30" w:rsidRPr="00F16D56" w:rsidRDefault="001625F3" w:rsidP="001B5A4B">
            <w:pPr>
              <w:spacing w:after="0"/>
              <w:jc w:val="both"/>
              <w:rPr>
                <w:rFonts w:ascii="Times New Roman" w:hAnsi="Times New Roman"/>
              </w:rPr>
            </w:pPr>
            <w:r w:rsidRPr="00F16D56">
              <w:rPr>
                <w:rFonts w:ascii="Times New Roman" w:hAnsi="Times New Roman"/>
              </w:rPr>
              <w:lastRenderedPageBreak/>
              <w:t xml:space="preserve">Úvod: Oboznámenie s cieľom hodiny: žiakom sme oznámili, že si utvrdia vedomosti o próze a poézii a vysvetlia si rozdiel medzi nimi, naučia sa čo je verš a nový poznatok o verši budú aplikovať vo vlastnej tvorbe. Kontrola domácej úlohy: žiakom sme skontrolovali domácu úlohu, ktorú mali v PZ k Čítanke. </w:t>
            </w:r>
          </w:p>
          <w:p w14:paraId="6B9BA75A" w14:textId="77777777" w:rsidR="00601A30" w:rsidRPr="00F16D56" w:rsidRDefault="001625F3" w:rsidP="001B5A4B">
            <w:pPr>
              <w:spacing w:after="0"/>
              <w:jc w:val="both"/>
              <w:rPr>
                <w:rFonts w:ascii="Times New Roman" w:hAnsi="Times New Roman"/>
              </w:rPr>
            </w:pPr>
            <w:r w:rsidRPr="00F16D56">
              <w:rPr>
                <w:rFonts w:ascii="Times New Roman" w:hAnsi="Times New Roman"/>
              </w:rPr>
              <w:t xml:space="preserve">Opakovanie a precvičovanie učiva: opakovanie poznatkov o poézii a próze. </w:t>
            </w:r>
          </w:p>
          <w:p w14:paraId="5F84393C" w14:textId="77777777" w:rsidR="00601A30" w:rsidRPr="00F16D56" w:rsidRDefault="001625F3" w:rsidP="001B5A4B">
            <w:pPr>
              <w:spacing w:after="0"/>
              <w:jc w:val="both"/>
              <w:rPr>
                <w:rFonts w:ascii="Times New Roman" w:hAnsi="Times New Roman"/>
              </w:rPr>
            </w:pPr>
            <w:r w:rsidRPr="00F16D56">
              <w:rPr>
                <w:rFonts w:ascii="Times New Roman" w:hAnsi="Times New Roman"/>
              </w:rPr>
              <w:t xml:space="preserve">Forma práce: frontálna práca, individuálna práca. </w:t>
            </w:r>
          </w:p>
          <w:p w14:paraId="53B33D16" w14:textId="77777777" w:rsidR="00601A30" w:rsidRPr="00F16D56" w:rsidRDefault="001625F3" w:rsidP="001B5A4B">
            <w:pPr>
              <w:spacing w:after="0"/>
              <w:jc w:val="both"/>
              <w:rPr>
                <w:rFonts w:ascii="Times New Roman" w:hAnsi="Times New Roman"/>
              </w:rPr>
            </w:pPr>
            <w:r w:rsidRPr="00F16D56">
              <w:rPr>
                <w:rFonts w:ascii="Times New Roman" w:hAnsi="Times New Roman"/>
              </w:rPr>
              <w:t xml:space="preserve">Výstupy: štvorveršie na dokončenie príbehu v básni Telefón. </w:t>
            </w:r>
          </w:p>
          <w:p w14:paraId="633DDF35" w14:textId="77777777" w:rsidR="00601A30" w:rsidRPr="00F16D56" w:rsidRDefault="001625F3" w:rsidP="001B5A4B">
            <w:pPr>
              <w:spacing w:after="0"/>
              <w:jc w:val="both"/>
              <w:rPr>
                <w:rFonts w:ascii="Times New Roman" w:hAnsi="Times New Roman"/>
              </w:rPr>
            </w:pPr>
            <w:r w:rsidRPr="00F16D56">
              <w:rPr>
                <w:rFonts w:ascii="Times New Roman" w:hAnsi="Times New Roman"/>
              </w:rPr>
              <w:t xml:space="preserve">Kritéria hodnotenia: pochvala učiteľom za správne vytvorenie štvorveršia, kde jeden riadok tvorí jeden verš. </w:t>
            </w:r>
          </w:p>
          <w:p w14:paraId="7B102232" w14:textId="77777777" w:rsidR="00A432EA" w:rsidRPr="00F16D56" w:rsidRDefault="001625F3" w:rsidP="001B5A4B">
            <w:pPr>
              <w:spacing w:after="0"/>
              <w:jc w:val="both"/>
              <w:rPr>
                <w:rFonts w:ascii="Times New Roman" w:hAnsi="Times New Roman"/>
                <w:u w:val="single"/>
              </w:rPr>
            </w:pPr>
            <w:r w:rsidRPr="00F16D56">
              <w:rPr>
                <w:rFonts w:ascii="Times New Roman" w:hAnsi="Times New Roman"/>
                <w:u w:val="single"/>
              </w:rPr>
              <w:t xml:space="preserve">Motivačná fáza </w:t>
            </w:r>
          </w:p>
          <w:p w14:paraId="675EB2F1" w14:textId="77777777" w:rsidR="00A432EA" w:rsidRPr="00F16D56" w:rsidRDefault="001625F3" w:rsidP="001B5A4B">
            <w:pPr>
              <w:spacing w:after="0"/>
              <w:jc w:val="both"/>
              <w:rPr>
                <w:rFonts w:ascii="Times New Roman" w:hAnsi="Times New Roman"/>
                <w:u w:val="single"/>
              </w:rPr>
            </w:pPr>
            <w:r w:rsidRPr="00F16D56">
              <w:rPr>
                <w:rFonts w:ascii="Times New Roman" w:hAnsi="Times New Roman"/>
              </w:rPr>
              <w:t xml:space="preserve">Motivačná hra: telefón – dvaja žiaci sa postavili chrbtom k sebe; ich úlohou bolo dvoma vetami vyjadriť do „imaginárneho telefónu“ svoje momentálne pocity. Dvojice sa navzájom vystriedali. Touto krátkou aktivitou sme chceli navodiť tému čítania – báseň Telefón od Tomáša </w:t>
            </w:r>
            <w:proofErr w:type="spellStart"/>
            <w:r w:rsidRPr="00F16D56">
              <w:rPr>
                <w:rFonts w:ascii="Times New Roman" w:hAnsi="Times New Roman"/>
              </w:rPr>
              <w:t>Janovica</w:t>
            </w:r>
            <w:proofErr w:type="spellEnd"/>
            <w:r w:rsidRPr="00F16D56">
              <w:rPr>
                <w:rFonts w:ascii="Times New Roman" w:hAnsi="Times New Roman"/>
              </w:rPr>
              <w:t xml:space="preserve"> (Čítanka strana 24) a taktiež sme chceli zistiť, ako sa žiaci momentálne cítia, či sú pozorní, rozrušení alebo unavení. V hre sme využili prvky dramatizácie. Reakcie žiakov boli, že sa cítili prekvapene, veselo, zvedavo, unavene. Žiakov sme sa opýtali, či sa niekedy cítili opustene. Odpovedali, že iba občas, keď sú doma sami. Porozprávali sme sa o tom, že veľa starých ľudí sa cíti osamotene, pretože väčšinou žijú sami, bez detí, ktoré bývajú mimo nich. Zároveň sme si pripomenuli, že 1. októbra je Medzinárodný deň starších ľudí /aj seniorov/, čím sme nadviazali na tému RLK moja rodina. </w:t>
            </w:r>
            <w:r w:rsidRPr="00F16D56">
              <w:rPr>
                <w:rFonts w:ascii="Times New Roman" w:hAnsi="Times New Roman"/>
                <w:u w:val="single"/>
              </w:rPr>
              <w:t xml:space="preserve">Expozičná fáza </w:t>
            </w:r>
          </w:p>
          <w:p w14:paraId="253B9DFF" w14:textId="77777777" w:rsidR="00A432EA" w:rsidRPr="00F16D56" w:rsidRDefault="001625F3" w:rsidP="001B5A4B">
            <w:pPr>
              <w:spacing w:after="0"/>
              <w:jc w:val="both"/>
              <w:rPr>
                <w:rFonts w:ascii="Times New Roman" w:hAnsi="Times New Roman"/>
              </w:rPr>
            </w:pPr>
            <w:r w:rsidRPr="00F16D56">
              <w:rPr>
                <w:rFonts w:ascii="Times New Roman" w:hAnsi="Times New Roman"/>
              </w:rPr>
              <w:t xml:space="preserve">Práca s textom: cieľom expozičnej fázy bolo rozlíšiť rozdiel medzi poéziou a prózou – úroveň 1 a vysvetliť čo je verš a presne určiť v básni – úroveň 2. Žiakom sme prečítali prvé dve strofy básne. Vybrali sme ich zámerne, pretože sa v nich nachádza vysvetlenie (poučka), čo je verš a tiež symbolika samoty dvoch starých ľudí. Opýtali sme sa žiakov, či vedia určiť aký literárny druh je prečítaný úryvok. Žiaci prevažne odpovedali, že sa jedná o epiku - báseň. Vysvetlili sme žiakom, že každý riadok básne tvorí verš a podľa počtu veršov môžeme báseň označiť napr. štvorveršová, osemveršová. Žiakom sme zadali úlohu spočítať počet riadkov v básni, ktorú sme začali čítať. Žiaci úlohu splnili a zistili, že báseň má 32 riadkov a tak sme ju označili ako tridsaťdva veršovú báseň. V čítaní pokračovali žiaci. </w:t>
            </w:r>
          </w:p>
          <w:p w14:paraId="74EB9F03" w14:textId="3703BB77" w:rsidR="001625F3" w:rsidRPr="00F16D56" w:rsidRDefault="001625F3" w:rsidP="001B5A4B">
            <w:pPr>
              <w:spacing w:after="0"/>
              <w:jc w:val="both"/>
              <w:rPr>
                <w:rFonts w:ascii="Times New Roman" w:hAnsi="Times New Roman"/>
              </w:rPr>
            </w:pPr>
            <w:r w:rsidRPr="00F16D56">
              <w:rPr>
                <w:rFonts w:ascii="Times New Roman" w:hAnsi="Times New Roman"/>
              </w:rPr>
              <w:t xml:space="preserve">Po prečítaní celej básne nasledoval riadený rozhovor. Žiakom sme kládli otázky tak, aby dospeli k lepšiemu porozumeniu a uvažovali aj nad tým, čomu nevenovali pozornosť pri čítaní textu básne. Žiaci sa mali vyjadriť k tomu, aké pocity v nich text vyvolal. Reagovali viac menej tak, že báseň mala smutný podtext s veselým koncom. Chceli sme vedieť, či sa niekedy cítili opustene a smutne a čo urobili, k čomu sa vyjadrovali prevažne v tom zmysle, že občas majú také chvíľky a vtedy idú za niekým blízkym, väčšinou za mamou, alebo za kamarátom. Následne odpovedali na otázky zadané v Čítanke, v ktorých mali vyjadriť prečo postava starkej pustila klbko vlny z okna a čo sa z neho stalo. Taktiež mali vyhľadať predposledný verš básne a vysvetliť jeho význam. Posledná štvrtá úloha sa týkala rozlíšenia poézie od prózy, pretože mali porovnať báseň Telefón s predchádzajúcim textom s rovnakým názvom Telefón od Tomáša </w:t>
            </w:r>
            <w:proofErr w:type="spellStart"/>
            <w:r w:rsidRPr="00F16D56">
              <w:rPr>
                <w:rFonts w:ascii="Times New Roman" w:hAnsi="Times New Roman"/>
              </w:rPr>
              <w:t>Čelovského</w:t>
            </w:r>
            <w:proofErr w:type="spellEnd"/>
            <w:r w:rsidRPr="00F16D56">
              <w:rPr>
                <w:rFonts w:ascii="Times New Roman" w:hAnsi="Times New Roman"/>
              </w:rPr>
              <w:t xml:space="preserve"> (Čítanka strana 21). Správne určili, že predchádzajúci text je próza. Na záver expozičnej fázy hodiny sme žiakom na interaktívnej tabuli prezentovali báseň od Juraja Hája Nakreslím si dom, ktorú sme žiakom nahlas prečítali a následne žiaci jednotlivo dopĺňali chýbajúce slová v básni. Aktivitou sme chceli precvičiť u žiakov pozornosť a zrakovú pamäť.</w:t>
            </w:r>
          </w:p>
          <w:p w14:paraId="7A34C7E0" w14:textId="77777777" w:rsidR="00D549B4" w:rsidRPr="00F16D56" w:rsidRDefault="00D549B4" w:rsidP="001B5A4B">
            <w:pPr>
              <w:spacing w:after="0"/>
              <w:jc w:val="both"/>
              <w:rPr>
                <w:rFonts w:ascii="Times New Roman" w:hAnsi="Times New Roman"/>
                <w:u w:val="single"/>
              </w:rPr>
            </w:pPr>
            <w:r w:rsidRPr="00F16D56">
              <w:rPr>
                <w:rFonts w:ascii="Times New Roman" w:hAnsi="Times New Roman"/>
                <w:u w:val="single"/>
              </w:rPr>
              <w:t xml:space="preserve">Realizačná fáza </w:t>
            </w:r>
          </w:p>
          <w:p w14:paraId="4A1BBACE" w14:textId="245F61B9" w:rsidR="00D549B4" w:rsidRPr="00F16D56" w:rsidRDefault="00D549B4" w:rsidP="001B5A4B">
            <w:pPr>
              <w:spacing w:after="0"/>
              <w:jc w:val="both"/>
              <w:rPr>
                <w:rFonts w:ascii="Times New Roman" w:hAnsi="Times New Roman"/>
              </w:rPr>
            </w:pPr>
            <w:r w:rsidRPr="00F16D56">
              <w:rPr>
                <w:rFonts w:ascii="Times New Roman" w:hAnsi="Times New Roman"/>
              </w:rPr>
              <w:t xml:space="preserve">Tvorivé písanie: cieľom realizačnej fázy bolo tvorivo použiť verš vo vlastnej básni – úroveň 3. Úlohou žiakov bolo dopísať príbeh z básne štyrmi veršami. Chceli sme, aby vymysleli ako by prebiehalo stretnutie starkej a starkého, ak by sa spolu stretli v parku. Aktivitou sme smerovali k rozvíjaniu tvorivosti a kritického myslenia. Ešte pred vlastnou prácou v skupine sme chceli zaktivizovať myslenie žiakov pomocou brainstormingu. Ich úlohou bolo vymyslieť čo najviac vecí či predmetov, ktoré by sa miesto klbka vlny dali použiť na „telefonické“ spojenie starkej a starkého. </w:t>
            </w:r>
            <w:r w:rsidRPr="00F16D56">
              <w:rPr>
                <w:rFonts w:ascii="Times New Roman" w:hAnsi="Times New Roman"/>
              </w:rPr>
              <w:lastRenderedPageBreak/>
              <w:t>Upozornili sme ich na to, že každý predmet musí mať pevné skupenstvo, čím si žiaci zopakovali učivo prírodovedy o vlastnostiach látok. Žiaci pracovali v jednej skupine a navrhli tieto alternatívy: poštového holuba, psíka ako posla so správou, taxíka, šnúry na vešanie bielizne, volanie z okna, dlhej záhradnej hadice, zviazané šnúrky od topánok, dlhé lano. Najoriginálnejší návrh bol žiačky Michaely, ktorá povedala, že najlepší by bol had vytvorený z veľkého počtu ľudí. Návrhy žiakov sme zapisovali na tabuľu. Na prácu a na prezentáciu sme žiakom dali limit sedem minút. Tvorivým písaním sme smerovali k prierezovej téme OSR a konkrétne na rozvoj komunikácie, uvedomenie si potreby človeka, keď je v núdzi a akceptovanie pravidiel práce v skupine. Žiaci pracovali individuálne.</w:t>
            </w:r>
          </w:p>
          <w:p w14:paraId="5CFC5BAB" w14:textId="77777777" w:rsidR="00EB2E4C" w:rsidRPr="00F16D56" w:rsidRDefault="00EB2E4C" w:rsidP="001B5A4B">
            <w:pPr>
              <w:spacing w:after="0"/>
              <w:jc w:val="both"/>
              <w:rPr>
                <w:rFonts w:ascii="Times New Roman" w:hAnsi="Times New Roman"/>
                <w:u w:val="single"/>
              </w:rPr>
            </w:pPr>
            <w:r w:rsidRPr="00F16D56">
              <w:rPr>
                <w:rFonts w:ascii="Times New Roman" w:hAnsi="Times New Roman"/>
                <w:u w:val="single"/>
              </w:rPr>
              <w:t xml:space="preserve">Diagnostická fáza </w:t>
            </w:r>
          </w:p>
          <w:p w14:paraId="65C467E8" w14:textId="77777777" w:rsidR="00EB2E4C" w:rsidRPr="00F16D56" w:rsidRDefault="00EB2E4C" w:rsidP="001B5A4B">
            <w:pPr>
              <w:spacing w:after="0"/>
              <w:jc w:val="both"/>
              <w:rPr>
                <w:rFonts w:ascii="Times New Roman" w:hAnsi="Times New Roman"/>
              </w:rPr>
            </w:pPr>
            <w:r w:rsidRPr="00F16D56">
              <w:rPr>
                <w:rFonts w:ascii="Times New Roman" w:hAnsi="Times New Roman"/>
              </w:rPr>
              <w:t xml:space="preserve">Po skončení daného času žiaci jednotlivo prezentovali svoju vlastnú tvorbu. Dievčatá úlohu splnili načas, u chlapcov to stihol iba jeden žiak. Chyby sa vyskytovali – tak u dievčat ako aj u chlapcov - najmä v štruktúre básničky: žiaci nemali štvorveršie, pretože básničku napísali na viac ako štyri riadky. Dvaja chlapci štyri riadky - štvorveršie básne vytvoriť nestihli. </w:t>
            </w:r>
          </w:p>
          <w:p w14:paraId="48900B7A" w14:textId="77777777" w:rsidR="00EA56BE" w:rsidRPr="00F16D56" w:rsidRDefault="00EB2E4C" w:rsidP="001B5A4B">
            <w:pPr>
              <w:spacing w:after="0"/>
              <w:jc w:val="both"/>
              <w:rPr>
                <w:rFonts w:ascii="Times New Roman" w:hAnsi="Times New Roman"/>
              </w:rPr>
            </w:pPr>
            <w:r w:rsidRPr="00F16D56">
              <w:rPr>
                <w:rFonts w:ascii="Times New Roman" w:hAnsi="Times New Roman"/>
                <w:u w:val="single"/>
              </w:rPr>
              <w:t>Fixačná fáza</w:t>
            </w:r>
            <w:r w:rsidRPr="00F16D56">
              <w:rPr>
                <w:rFonts w:ascii="Times New Roman" w:hAnsi="Times New Roman"/>
              </w:rPr>
              <w:t xml:space="preserve"> – spätná väzba </w:t>
            </w:r>
          </w:p>
          <w:p w14:paraId="4F7BC021" w14:textId="0D1A648C" w:rsidR="00EB2E4C" w:rsidRPr="00F16D56" w:rsidRDefault="00EB2E4C" w:rsidP="001B5A4B">
            <w:pPr>
              <w:spacing w:after="0"/>
              <w:jc w:val="both"/>
              <w:rPr>
                <w:rFonts w:ascii="Times New Roman" w:hAnsi="Times New Roman"/>
              </w:rPr>
            </w:pPr>
            <w:r w:rsidRPr="00F16D56">
              <w:rPr>
                <w:rFonts w:ascii="Times New Roman" w:hAnsi="Times New Roman"/>
              </w:rPr>
              <w:t xml:space="preserve">Žiaci individuálne vypracovali prvú úlohu v PZ k Čítanke na strane 14 (viď Príloha 4), ktorá plne nadväzovala na štvrtú úlohu v Čítanke na strane 24. V PZ mali žiaci farebne rozlíšiť slová z básne od Ľ. </w:t>
            </w:r>
            <w:proofErr w:type="spellStart"/>
            <w:r w:rsidRPr="00F16D56">
              <w:rPr>
                <w:rFonts w:ascii="Times New Roman" w:hAnsi="Times New Roman"/>
              </w:rPr>
              <w:t>Feldeka</w:t>
            </w:r>
            <w:proofErr w:type="spellEnd"/>
            <w:r w:rsidRPr="00F16D56">
              <w:rPr>
                <w:rFonts w:ascii="Times New Roman" w:hAnsi="Times New Roman"/>
              </w:rPr>
              <w:t xml:space="preserve"> a slová z príbehu od T. </w:t>
            </w:r>
            <w:proofErr w:type="spellStart"/>
            <w:r w:rsidRPr="00F16D56">
              <w:rPr>
                <w:rFonts w:ascii="Times New Roman" w:hAnsi="Times New Roman"/>
              </w:rPr>
              <w:t>Čelovského</w:t>
            </w:r>
            <w:proofErr w:type="spellEnd"/>
            <w:r w:rsidRPr="00F16D56">
              <w:rPr>
                <w:rFonts w:ascii="Times New Roman" w:hAnsi="Times New Roman"/>
              </w:rPr>
              <w:t xml:space="preserve">. Sledovali sme, či pochopili rozdiel medzi poéziou a prózou a taktiež či sa vedia orientovať v texte s rozličným obsahom a formou. Zvyšné úlohy v PZ sme im dali ako domácu úlohu. </w:t>
            </w:r>
          </w:p>
          <w:p w14:paraId="7164C173" w14:textId="77777777" w:rsidR="00EB2E4C" w:rsidRPr="00F16D56" w:rsidRDefault="00EB2E4C" w:rsidP="001B5A4B">
            <w:pPr>
              <w:spacing w:after="0"/>
              <w:jc w:val="both"/>
              <w:rPr>
                <w:rFonts w:ascii="Times New Roman" w:hAnsi="Times New Roman"/>
              </w:rPr>
            </w:pPr>
            <w:r w:rsidRPr="00F16D56">
              <w:rPr>
                <w:rFonts w:ascii="Times New Roman" w:hAnsi="Times New Roman"/>
              </w:rPr>
              <w:t xml:space="preserve">Záver: </w:t>
            </w:r>
          </w:p>
          <w:p w14:paraId="16B71729" w14:textId="4A9DAF77" w:rsidR="001B5A4B" w:rsidRDefault="00EB2E4C" w:rsidP="001B5A4B">
            <w:pPr>
              <w:spacing w:after="0"/>
              <w:jc w:val="both"/>
              <w:rPr>
                <w:rFonts w:ascii="Times New Roman" w:hAnsi="Times New Roman"/>
              </w:rPr>
            </w:pPr>
            <w:r w:rsidRPr="00F16D56">
              <w:rPr>
                <w:rFonts w:ascii="Times New Roman" w:hAnsi="Times New Roman"/>
              </w:rPr>
              <w:t xml:space="preserve">V závere hodiny sme vyhodnotili prácu žiakov počas čítania, v individuálnom tvorivom písaní aj počas samostatnej práce v PZ. Pochválili sme ich za prácu a tvorivosť pri práci počas aktivít. Upozornili sme ich na chyby v prvej úlohe PZ. Reflexiou, na ktorú sme použili </w:t>
            </w:r>
            <w:proofErr w:type="spellStart"/>
            <w:r w:rsidRPr="00F16D56">
              <w:rPr>
                <w:rFonts w:ascii="Times New Roman" w:hAnsi="Times New Roman"/>
              </w:rPr>
              <w:t>smajlíky</w:t>
            </w:r>
            <w:proofErr w:type="spellEnd"/>
            <w:r w:rsidRPr="00F16D56">
              <w:rPr>
                <w:rFonts w:ascii="Times New Roman" w:hAnsi="Times New Roman"/>
              </w:rPr>
              <w:t xml:space="preserve"> zobrazené na interaktívnej tabuli (viď Príloha 1), žiaci ohodnotili vlastnú činnosť, vyjadrili sa k práci spolužiakov, k aktivitám a aj k tomu, čo bolo pre nich jednoduché a naopak s čím mali ťažkosti.</w:t>
            </w:r>
          </w:p>
          <w:p w14:paraId="1E614777" w14:textId="1F957733" w:rsidR="00F16D56" w:rsidRPr="00695D7D" w:rsidRDefault="00F42D19" w:rsidP="001B5A4B">
            <w:pPr>
              <w:spacing w:after="0"/>
              <w:jc w:val="both"/>
              <w:rPr>
                <w:rFonts w:ascii="Times New Roman" w:hAnsi="Times New Roman"/>
                <w:b/>
                <w:bCs/>
                <w:u w:val="single"/>
              </w:rPr>
            </w:pPr>
            <w:r w:rsidRPr="00695D7D">
              <w:rPr>
                <w:rFonts w:ascii="Times New Roman" w:hAnsi="Times New Roman"/>
                <w:b/>
                <w:bCs/>
                <w:u w:val="single"/>
              </w:rPr>
              <w:t>Členka z klubu z </w:t>
            </w:r>
            <w:r w:rsidRPr="00695D7D">
              <w:rPr>
                <w:rFonts w:ascii="Times New Roman" w:hAnsi="Times New Roman"/>
                <w:b/>
                <w:bCs/>
                <w:u w:val="single"/>
              </w:rPr>
              <w:t>2</w:t>
            </w:r>
            <w:r w:rsidRPr="00695D7D">
              <w:rPr>
                <w:rFonts w:ascii="Times New Roman" w:hAnsi="Times New Roman"/>
                <w:b/>
                <w:bCs/>
                <w:u w:val="single"/>
              </w:rPr>
              <w:t>. stupňa uviedla príklad nasledovnej hodiny</w:t>
            </w:r>
            <w:r w:rsidR="00E119C0">
              <w:rPr>
                <w:rFonts w:ascii="Times New Roman" w:hAnsi="Times New Roman"/>
                <w:b/>
                <w:bCs/>
                <w:u w:val="single"/>
              </w:rPr>
              <w:t>:</w:t>
            </w:r>
          </w:p>
          <w:p w14:paraId="2C34302C" w14:textId="2A99E1FA" w:rsidR="00F952F0" w:rsidRDefault="00F16D56" w:rsidP="001B5A4B">
            <w:pPr>
              <w:spacing w:after="0"/>
              <w:jc w:val="both"/>
              <w:rPr>
                <w:rFonts w:ascii="Times New Roman" w:hAnsi="Times New Roman"/>
              </w:rPr>
            </w:pPr>
            <w:r w:rsidRPr="00F16D56">
              <w:rPr>
                <w:rFonts w:ascii="Times New Roman" w:hAnsi="Times New Roman"/>
              </w:rPr>
              <w:t>Úloha</w:t>
            </w:r>
            <w:r w:rsidR="00F952F0">
              <w:rPr>
                <w:rFonts w:ascii="Times New Roman" w:hAnsi="Times New Roman"/>
              </w:rPr>
              <w:t>:</w:t>
            </w:r>
          </w:p>
          <w:p w14:paraId="40F26116" w14:textId="77777777" w:rsidR="00F952F0" w:rsidRDefault="00F16D56" w:rsidP="001B5A4B">
            <w:pPr>
              <w:spacing w:after="0"/>
              <w:jc w:val="both"/>
              <w:rPr>
                <w:rFonts w:ascii="Times New Roman" w:hAnsi="Times New Roman"/>
              </w:rPr>
            </w:pPr>
            <w:r w:rsidRPr="00F16D56">
              <w:rPr>
                <w:rFonts w:ascii="Times New Roman" w:hAnsi="Times New Roman"/>
              </w:rPr>
              <w:t xml:space="preserve">Prečítajte si 2 návrhy práce s textom. Porovnajte obidva postupy a usúďte, čím sa odlišujú. </w:t>
            </w:r>
          </w:p>
          <w:p w14:paraId="4D46C948" w14:textId="77777777" w:rsidR="00F952F0" w:rsidRDefault="00F952F0" w:rsidP="001B5A4B">
            <w:pPr>
              <w:spacing w:after="0"/>
              <w:jc w:val="both"/>
              <w:rPr>
                <w:rFonts w:ascii="Times New Roman" w:hAnsi="Times New Roman"/>
              </w:rPr>
            </w:pPr>
            <w:r>
              <w:rPr>
                <w:rFonts w:ascii="Times New Roman" w:hAnsi="Times New Roman"/>
              </w:rPr>
              <w:t>„</w:t>
            </w:r>
            <w:r w:rsidR="00F16D56" w:rsidRPr="00F16D56">
              <w:rPr>
                <w:rFonts w:ascii="Times New Roman" w:hAnsi="Times New Roman"/>
              </w:rPr>
              <w:t xml:space="preserve">Osud kníh je napísaný vo hviezdach. Dospelí sa často pýtajú, aký osud stihne knihy, keď ich deti prestanú čítať. Možno, že existuje aj takáto odpoveď: – Naložíme ich všetky na ohromné vesmírne koráby a pošleme ku hviezdam! </w:t>
            </w:r>
            <w:proofErr w:type="spellStart"/>
            <w:r w:rsidR="00F16D56" w:rsidRPr="00F16D56">
              <w:rPr>
                <w:rFonts w:ascii="Times New Roman" w:hAnsi="Times New Roman"/>
              </w:rPr>
              <w:t>Fííí</w:t>
            </w:r>
            <w:proofErr w:type="spellEnd"/>
            <w:r w:rsidR="00F16D56" w:rsidRPr="00F16D56">
              <w:rPr>
                <w:rFonts w:ascii="Times New Roman" w:hAnsi="Times New Roman"/>
              </w:rPr>
              <w:t xml:space="preserve">...! </w:t>
            </w:r>
          </w:p>
          <w:p w14:paraId="5944E3B5" w14:textId="77777777" w:rsidR="00F952F0" w:rsidRDefault="00F16D56" w:rsidP="001B5A4B">
            <w:pPr>
              <w:spacing w:after="0"/>
              <w:jc w:val="both"/>
              <w:rPr>
                <w:rFonts w:ascii="Times New Roman" w:hAnsi="Times New Roman"/>
              </w:rPr>
            </w:pPr>
            <w:r w:rsidRPr="00F16D56">
              <w:rPr>
                <w:rFonts w:ascii="Times New Roman" w:hAnsi="Times New Roman"/>
              </w:rPr>
              <w:t xml:space="preserve">Knihy sú naozaj ako hviezdy na nočnej oblohe. Je ich nespočetne veľa a často sú nám také vzdialené, že si po nich netrúfame siahnuť. Predstavte si však tmu, ktorá by nastala, keby raz všetky knihy, kométy nášho mozgového kozmu, zhasli a prestali vyžarovať tú nesmiernu energiu ľudského poznania a fantázie...Uf! Vravíte si, že takému sci-fi deti nemôžu rozumieť?! Dobre, vrátim sa teda na zem a nebudem sa brániť spomienke na knihy svojho detstva. Nakoniec, aj tak mi zišla na um, keď som sa zadíval na súhvezdie Veľkého voza, pretože moje najvzácnejšie knihy prišli ku mne na voze... teda, najprv nie ku mne, ale k mojej mame. Bolo to ešte za čias svetovej vojny. </w:t>
            </w:r>
          </w:p>
          <w:p w14:paraId="2FD87E64" w14:textId="77777777" w:rsidR="00C70107" w:rsidRDefault="00F16D56" w:rsidP="001B5A4B">
            <w:pPr>
              <w:spacing w:after="0"/>
              <w:jc w:val="both"/>
              <w:rPr>
                <w:rFonts w:ascii="Times New Roman" w:hAnsi="Times New Roman"/>
              </w:rPr>
            </w:pPr>
            <w:r w:rsidRPr="00F16D56">
              <w:rPr>
                <w:rFonts w:ascii="Times New Roman" w:hAnsi="Times New Roman"/>
              </w:rPr>
              <w:t xml:space="preserve">Jedného dňa stála na ceste, po ktorej hrkotal voz rebriniak, vrchovato naložený knihami. Ťahal ho záprah koní. Človek, ktorý ich poháňal, mame prezradil, že knihy vezie z mestskej knižnice na bezpečné miesto, aby ich uchoval pred zničením. Mojej mame, vtedy ešte malému dievčatku, dychtivému po čítaní, sa nad tou záplavou kníh rozžiarili oči ako hviezdy. Dovtedy videla iba vozy plné sena, slamy, ba i hnoja. Voz plný kníh bol pre ňu rozprávkovým zjavením. Osmelila sa a povedala: –Ujo, a nemohli by ste mi z tej veľkej kopy darovať aspoň jednu knihu? Ten človek sa usmial, prikývol, zoskočil z voza a uvoľnil jednu bočnicu so slovami: –Koľko ti z nich ostane na ceste, toľko si vezmi domov! </w:t>
            </w:r>
          </w:p>
          <w:p w14:paraId="2F35A887" w14:textId="77777777" w:rsidR="0033782F" w:rsidRDefault="00F16D56" w:rsidP="001B5A4B">
            <w:pPr>
              <w:spacing w:after="0"/>
              <w:jc w:val="both"/>
              <w:rPr>
                <w:rFonts w:ascii="Times New Roman" w:hAnsi="Times New Roman"/>
              </w:rPr>
            </w:pPr>
            <w:r w:rsidRPr="00F16D56">
              <w:rPr>
                <w:rFonts w:ascii="Times New Roman" w:hAnsi="Times New Roman"/>
              </w:rPr>
              <w:t xml:space="preserve">Knihy sa s hrkotom zošuchli na prašnú cestu a o malú chvíľu ten podivuhodný povoz zmizol za zákrutou. Mama ich s tlčúcim srdcom pozbierala. Keď ich oprášila, našla medzi nimi čírou náhodou aj kompletné vydanie rozprávok </w:t>
            </w:r>
            <w:proofErr w:type="spellStart"/>
            <w:r w:rsidRPr="00F16D56">
              <w:rPr>
                <w:rFonts w:ascii="Times New Roman" w:hAnsi="Times New Roman"/>
              </w:rPr>
              <w:t>Hansa</w:t>
            </w:r>
            <w:proofErr w:type="spellEnd"/>
            <w:r w:rsidRPr="00F16D56">
              <w:rPr>
                <w:rFonts w:ascii="Times New Roman" w:hAnsi="Times New Roman"/>
              </w:rPr>
              <w:t xml:space="preserve"> Christiana </w:t>
            </w:r>
            <w:proofErr w:type="spellStart"/>
            <w:r w:rsidRPr="00F16D56">
              <w:rPr>
                <w:rFonts w:ascii="Times New Roman" w:hAnsi="Times New Roman"/>
              </w:rPr>
              <w:t>Andersena</w:t>
            </w:r>
            <w:proofErr w:type="spellEnd"/>
            <w:r w:rsidRPr="00F16D56">
              <w:rPr>
                <w:rFonts w:ascii="Times New Roman" w:hAnsi="Times New Roman"/>
              </w:rPr>
              <w:t xml:space="preserve">. V piatich zväzkoch s rôznofarebnými obalmi nebol ani jeden obrázok, ale tie knihy mojej mame zázračne rozjasnili noci, ktorých sa tak </w:t>
            </w:r>
            <w:r w:rsidRPr="00F16D56">
              <w:rPr>
                <w:rFonts w:ascii="Times New Roman" w:hAnsi="Times New Roman"/>
              </w:rPr>
              <w:lastRenderedPageBreak/>
              <w:t xml:space="preserve">bála. Práve počas vojny totiž stratila svoju mamu. Každá z tých rozprávok, keď si ju večer čítala, na ňu žmurkala maličkou nádejou a ona mohla s tichým obrázkom v duši, namaľovaným privretými mihalnicami, aspoň na chvíľu pokojne zaspať... Prešli roky a tie knihy sa dostali ku mne. Nosím ich stále so sebou po prašných cestách svojho života. Vravíte si, o akom prachu to hovorím? Ach! Možno som myslel na hviezdny prach, čo nám sadá na oči, keď v tmavej noci sedíme v kresle a čítame. Ak, pravda, čítame knihu. Čítať sa dá totiž z hocičoho. Z ľudskej tváre, z čiar vpísaných do dlane i z hviezd... </w:t>
            </w:r>
          </w:p>
          <w:p w14:paraId="15332298" w14:textId="77777777" w:rsidR="002616BE" w:rsidRDefault="00F16D56" w:rsidP="001B5A4B">
            <w:pPr>
              <w:spacing w:after="0"/>
              <w:jc w:val="both"/>
              <w:rPr>
                <w:rFonts w:ascii="Times New Roman" w:hAnsi="Times New Roman"/>
              </w:rPr>
            </w:pPr>
            <w:r w:rsidRPr="00F16D56">
              <w:rPr>
                <w:rFonts w:ascii="Times New Roman" w:hAnsi="Times New Roman"/>
              </w:rPr>
              <w:t xml:space="preserve">Hviezdy sú knihami na nočnej oblohe a rozsvecujú tmu. </w:t>
            </w:r>
          </w:p>
          <w:p w14:paraId="30EEA825" w14:textId="440AB2EC" w:rsidR="002616BE" w:rsidRDefault="00F16D56" w:rsidP="001B5A4B">
            <w:pPr>
              <w:spacing w:after="0"/>
              <w:jc w:val="both"/>
              <w:rPr>
                <w:rFonts w:ascii="Times New Roman" w:hAnsi="Times New Roman"/>
              </w:rPr>
            </w:pPr>
            <w:r w:rsidRPr="00F16D56">
              <w:rPr>
                <w:rFonts w:ascii="Times New Roman" w:hAnsi="Times New Roman"/>
              </w:rPr>
              <w:t>Vždy, keď mám pochybnosti, či sa oplatí napísať novú knihu, zadívam sa na nebo a presvedčím sa, že vesmír je naozaj nesmierny a moja malá hviezdička sa do neho ešte určite zmestí.</w:t>
            </w:r>
            <w:r w:rsidR="002616BE">
              <w:rPr>
                <w:rFonts w:ascii="Times New Roman" w:hAnsi="Times New Roman"/>
              </w:rPr>
              <w:t>“</w:t>
            </w:r>
          </w:p>
          <w:p w14:paraId="697EE7F1" w14:textId="77777777" w:rsidR="00E119C0" w:rsidRDefault="00E119C0" w:rsidP="001B5A4B">
            <w:pPr>
              <w:spacing w:after="0"/>
              <w:jc w:val="both"/>
              <w:rPr>
                <w:rFonts w:ascii="Times New Roman" w:hAnsi="Times New Roman"/>
              </w:rPr>
            </w:pPr>
          </w:p>
          <w:p w14:paraId="2C9B1495" w14:textId="4494EB15" w:rsidR="00695D7D" w:rsidRDefault="00F16D56" w:rsidP="001B5A4B">
            <w:pPr>
              <w:spacing w:after="0"/>
              <w:jc w:val="both"/>
              <w:rPr>
                <w:rFonts w:ascii="Times New Roman" w:hAnsi="Times New Roman"/>
              </w:rPr>
            </w:pPr>
            <w:r w:rsidRPr="00F16D56">
              <w:rPr>
                <w:rFonts w:ascii="Times New Roman" w:hAnsi="Times New Roman"/>
              </w:rPr>
              <w:t xml:space="preserve">Bibliografický zdroj: ULIČIANSKY, J. Vybrali sme trošička z tvorivého košíčka našej obľúbenej knižky. In </w:t>
            </w:r>
            <w:proofErr w:type="spellStart"/>
            <w:r w:rsidRPr="00F16D56">
              <w:rPr>
                <w:rFonts w:ascii="Times New Roman" w:hAnsi="Times New Roman"/>
              </w:rPr>
              <w:t>Bobík</w:t>
            </w:r>
            <w:proofErr w:type="spellEnd"/>
            <w:r w:rsidRPr="00F16D56">
              <w:rPr>
                <w:rFonts w:ascii="Times New Roman" w:hAnsi="Times New Roman"/>
              </w:rPr>
              <w:t xml:space="preserve"> : pre zvedavé </w:t>
            </w:r>
            <w:proofErr w:type="spellStart"/>
            <w:r w:rsidRPr="00F16D56">
              <w:rPr>
                <w:rFonts w:ascii="Times New Roman" w:hAnsi="Times New Roman"/>
              </w:rPr>
              <w:t>drobce</w:t>
            </w:r>
            <w:proofErr w:type="spellEnd"/>
            <w:r w:rsidRPr="00F16D56">
              <w:rPr>
                <w:rFonts w:ascii="Times New Roman" w:hAnsi="Times New Roman"/>
              </w:rPr>
              <w:t xml:space="preserve">. </w:t>
            </w:r>
          </w:p>
          <w:p w14:paraId="200B5900" w14:textId="77777777" w:rsidR="00E119C0" w:rsidRDefault="00E119C0" w:rsidP="001B5A4B">
            <w:pPr>
              <w:spacing w:after="0"/>
              <w:jc w:val="both"/>
              <w:rPr>
                <w:rFonts w:ascii="Times New Roman" w:hAnsi="Times New Roman"/>
              </w:rPr>
            </w:pPr>
          </w:p>
          <w:p w14:paraId="1A3D41AC" w14:textId="77777777" w:rsidR="00695D7D" w:rsidRDefault="00F16D56" w:rsidP="001B5A4B">
            <w:pPr>
              <w:spacing w:after="0"/>
              <w:jc w:val="both"/>
              <w:rPr>
                <w:rFonts w:ascii="Times New Roman" w:hAnsi="Times New Roman"/>
              </w:rPr>
            </w:pPr>
            <w:r w:rsidRPr="00695D7D">
              <w:rPr>
                <w:rFonts w:ascii="Times New Roman" w:hAnsi="Times New Roman"/>
                <w:b/>
                <w:bCs/>
              </w:rPr>
              <w:t>Návrh práce s textom</w:t>
            </w:r>
            <w:r w:rsidRPr="00F16D56">
              <w:rPr>
                <w:rFonts w:ascii="Times New Roman" w:hAnsi="Times New Roman"/>
              </w:rPr>
              <w:t xml:space="preserve"> </w:t>
            </w:r>
          </w:p>
          <w:p w14:paraId="01AC5C3B" w14:textId="77777777" w:rsidR="00695D7D" w:rsidRDefault="00F16D56" w:rsidP="001B5A4B">
            <w:pPr>
              <w:spacing w:after="0"/>
              <w:jc w:val="both"/>
              <w:rPr>
                <w:rFonts w:ascii="Times New Roman" w:hAnsi="Times New Roman"/>
              </w:rPr>
            </w:pPr>
            <w:r w:rsidRPr="00F16D56">
              <w:rPr>
                <w:rFonts w:ascii="Times New Roman" w:hAnsi="Times New Roman"/>
              </w:rPr>
              <w:t xml:space="preserve">Učivo </w:t>
            </w:r>
          </w:p>
          <w:p w14:paraId="58E198C4" w14:textId="77777777" w:rsidR="00695D7D" w:rsidRDefault="00F16D56" w:rsidP="001B5A4B">
            <w:pPr>
              <w:spacing w:after="0"/>
              <w:jc w:val="both"/>
              <w:rPr>
                <w:rFonts w:ascii="Times New Roman" w:hAnsi="Times New Roman"/>
              </w:rPr>
            </w:pPr>
            <w:r w:rsidRPr="00F16D56">
              <w:rPr>
                <w:rFonts w:ascii="Times New Roman" w:hAnsi="Times New Roman"/>
              </w:rPr>
              <w:t xml:space="preserve">Pojmy: spisovateľ, kniha, hlavná myšlienka, prirovnanie </w:t>
            </w:r>
          </w:p>
          <w:p w14:paraId="7DEB50E1" w14:textId="77777777" w:rsidR="00695D7D" w:rsidRDefault="00F16D56" w:rsidP="001B5A4B">
            <w:pPr>
              <w:spacing w:after="0"/>
              <w:jc w:val="both"/>
              <w:rPr>
                <w:rFonts w:ascii="Times New Roman" w:hAnsi="Times New Roman"/>
              </w:rPr>
            </w:pPr>
            <w:r w:rsidRPr="00F16D56">
              <w:rPr>
                <w:rFonts w:ascii="Times New Roman" w:hAnsi="Times New Roman"/>
              </w:rPr>
              <w:t xml:space="preserve">Fakty: Ján </w:t>
            </w:r>
            <w:proofErr w:type="spellStart"/>
            <w:r w:rsidRPr="00F16D56">
              <w:rPr>
                <w:rFonts w:ascii="Times New Roman" w:hAnsi="Times New Roman"/>
              </w:rPr>
              <w:t>Uličiansky</w:t>
            </w:r>
            <w:proofErr w:type="spellEnd"/>
            <w:r w:rsidRPr="00F16D56">
              <w:rPr>
                <w:rFonts w:ascii="Times New Roman" w:hAnsi="Times New Roman"/>
              </w:rPr>
              <w:t xml:space="preserve"> – spisovateľ, autor literatúry pre deti </w:t>
            </w:r>
          </w:p>
          <w:p w14:paraId="2F92F7FD" w14:textId="77777777" w:rsidR="00695D7D" w:rsidRDefault="00F16D56" w:rsidP="001B5A4B">
            <w:pPr>
              <w:spacing w:after="0"/>
              <w:jc w:val="both"/>
              <w:rPr>
                <w:rFonts w:ascii="Times New Roman" w:hAnsi="Times New Roman"/>
              </w:rPr>
            </w:pPr>
            <w:r w:rsidRPr="00F16D56">
              <w:rPr>
                <w:rFonts w:ascii="Times New Roman" w:hAnsi="Times New Roman"/>
              </w:rPr>
              <w:t xml:space="preserve">Učebné ciele Vedieť vyvodiť a vysvetliť hlavnú myšlienku textu. Vedieť rozlíšiť v texte prirovnanie. Vedieť vyjadriť svoj názor na prečítaný text. </w:t>
            </w:r>
          </w:p>
          <w:p w14:paraId="290380A8" w14:textId="77777777" w:rsidR="00695D7D" w:rsidRPr="00695D7D" w:rsidRDefault="00F16D56" w:rsidP="001B5A4B">
            <w:pPr>
              <w:spacing w:after="0"/>
              <w:jc w:val="both"/>
              <w:rPr>
                <w:rFonts w:ascii="Times New Roman" w:hAnsi="Times New Roman"/>
                <w:u w:val="single"/>
              </w:rPr>
            </w:pPr>
            <w:r w:rsidRPr="00695D7D">
              <w:rPr>
                <w:rFonts w:ascii="Times New Roman" w:hAnsi="Times New Roman"/>
                <w:u w:val="single"/>
              </w:rPr>
              <w:t xml:space="preserve">Postup č. 1 </w:t>
            </w:r>
          </w:p>
          <w:p w14:paraId="6441E047" w14:textId="77777777" w:rsidR="00695D7D" w:rsidRDefault="00F16D56" w:rsidP="001B5A4B">
            <w:pPr>
              <w:spacing w:after="0"/>
              <w:jc w:val="both"/>
              <w:rPr>
                <w:rFonts w:ascii="Times New Roman" w:hAnsi="Times New Roman"/>
              </w:rPr>
            </w:pPr>
            <w:r w:rsidRPr="00F16D56">
              <w:rPr>
                <w:rFonts w:ascii="Times New Roman" w:hAnsi="Times New Roman"/>
              </w:rPr>
              <w:t xml:space="preserve">Scenár vyučovacej hodiny (bloku) </w:t>
            </w:r>
          </w:p>
          <w:p w14:paraId="6EA9C417" w14:textId="77777777" w:rsidR="00695D7D" w:rsidRDefault="00F16D56" w:rsidP="001B5A4B">
            <w:pPr>
              <w:spacing w:after="0"/>
              <w:jc w:val="both"/>
              <w:rPr>
                <w:rFonts w:ascii="Times New Roman" w:hAnsi="Times New Roman"/>
              </w:rPr>
            </w:pPr>
            <w:r w:rsidRPr="00F16D56">
              <w:rPr>
                <w:rFonts w:ascii="Times New Roman" w:hAnsi="Times New Roman"/>
              </w:rPr>
              <w:t xml:space="preserve">1. Rozhovor so žiakmi na tému: Aký osud stihne knihy, keď ich deti prestanú čítať? </w:t>
            </w:r>
          </w:p>
          <w:p w14:paraId="55CFF014" w14:textId="77777777" w:rsidR="00695D7D" w:rsidRDefault="00F16D56" w:rsidP="001B5A4B">
            <w:pPr>
              <w:spacing w:after="0"/>
              <w:jc w:val="both"/>
              <w:rPr>
                <w:rFonts w:ascii="Times New Roman" w:hAnsi="Times New Roman"/>
              </w:rPr>
            </w:pPr>
            <w:r w:rsidRPr="00F16D56">
              <w:rPr>
                <w:rFonts w:ascii="Times New Roman" w:hAnsi="Times New Roman"/>
              </w:rPr>
              <w:t xml:space="preserve">2. Vysvetlenie neznámych slov z textu, ktorý budú žiaci čítať. </w:t>
            </w:r>
          </w:p>
          <w:p w14:paraId="3EA7578B" w14:textId="77777777" w:rsidR="00695D7D" w:rsidRDefault="00F16D56" w:rsidP="001B5A4B">
            <w:pPr>
              <w:spacing w:after="0"/>
              <w:jc w:val="both"/>
              <w:rPr>
                <w:rFonts w:ascii="Times New Roman" w:hAnsi="Times New Roman"/>
              </w:rPr>
            </w:pPr>
            <w:r w:rsidRPr="00F16D56">
              <w:rPr>
                <w:rFonts w:ascii="Times New Roman" w:hAnsi="Times New Roman"/>
              </w:rPr>
              <w:t xml:space="preserve">3. Čítanie celého textu. </w:t>
            </w:r>
          </w:p>
          <w:p w14:paraId="1C97309B" w14:textId="77777777" w:rsidR="00695D7D" w:rsidRDefault="00F16D56" w:rsidP="001B5A4B">
            <w:pPr>
              <w:spacing w:after="0"/>
              <w:jc w:val="both"/>
              <w:rPr>
                <w:rFonts w:ascii="Times New Roman" w:hAnsi="Times New Roman"/>
              </w:rPr>
            </w:pPr>
            <w:r w:rsidRPr="00F16D56">
              <w:rPr>
                <w:rFonts w:ascii="Times New Roman" w:hAnsi="Times New Roman"/>
              </w:rPr>
              <w:t xml:space="preserve">4. Práca s textom: Výber a zápis dôležitých myšlienok podľa riadeného rozhovoru. </w:t>
            </w:r>
          </w:p>
          <w:p w14:paraId="2F0068E1" w14:textId="77777777" w:rsidR="00695D7D" w:rsidRDefault="00F16D56" w:rsidP="001B5A4B">
            <w:pPr>
              <w:spacing w:after="0"/>
              <w:jc w:val="both"/>
              <w:rPr>
                <w:rFonts w:ascii="Times New Roman" w:hAnsi="Times New Roman"/>
              </w:rPr>
            </w:pPr>
            <w:r w:rsidRPr="00F16D56">
              <w:rPr>
                <w:rFonts w:ascii="Times New Roman" w:hAnsi="Times New Roman"/>
              </w:rPr>
              <w:t xml:space="preserve">• Vyhľadajte v texte, k čomu autor prirovnáva knihy. </w:t>
            </w:r>
          </w:p>
          <w:p w14:paraId="30CFD2E3" w14:textId="77777777" w:rsidR="00695D7D" w:rsidRDefault="00F16D56" w:rsidP="001B5A4B">
            <w:pPr>
              <w:spacing w:after="0"/>
              <w:jc w:val="both"/>
              <w:rPr>
                <w:rFonts w:ascii="Times New Roman" w:hAnsi="Times New Roman"/>
              </w:rPr>
            </w:pPr>
            <w:r w:rsidRPr="00F16D56">
              <w:rPr>
                <w:rFonts w:ascii="Times New Roman" w:hAnsi="Times New Roman"/>
              </w:rPr>
              <w:t xml:space="preserve">• Vysvetlite, čím sa stali rozprávky pre spisovateľovu mamu počas vojny. </w:t>
            </w:r>
          </w:p>
          <w:p w14:paraId="5D8E5DEC" w14:textId="77777777" w:rsidR="00695D7D" w:rsidRDefault="00F16D56" w:rsidP="001B5A4B">
            <w:pPr>
              <w:spacing w:after="0"/>
              <w:jc w:val="both"/>
              <w:rPr>
                <w:rFonts w:ascii="Times New Roman" w:hAnsi="Times New Roman"/>
              </w:rPr>
            </w:pPr>
            <w:r w:rsidRPr="00F16D56">
              <w:rPr>
                <w:rFonts w:ascii="Times New Roman" w:hAnsi="Times New Roman"/>
              </w:rPr>
              <w:t xml:space="preserve">• Vyhľadajte vetu, v ktorých vyjadril, čím sú pre neho knihy. </w:t>
            </w:r>
          </w:p>
          <w:p w14:paraId="194EB5E6" w14:textId="77777777" w:rsidR="00695D7D" w:rsidRDefault="00F16D56" w:rsidP="001B5A4B">
            <w:pPr>
              <w:spacing w:after="0"/>
              <w:jc w:val="both"/>
              <w:rPr>
                <w:rFonts w:ascii="Times New Roman" w:hAnsi="Times New Roman"/>
              </w:rPr>
            </w:pPr>
            <w:r w:rsidRPr="00F16D56">
              <w:rPr>
                <w:rFonts w:ascii="Times New Roman" w:hAnsi="Times New Roman"/>
              </w:rPr>
              <w:t>• Prečo podľa vás autor spomína v texte o knihách vesmír.</w:t>
            </w:r>
          </w:p>
          <w:p w14:paraId="056C4DA1" w14:textId="77777777" w:rsidR="00695D7D" w:rsidRDefault="00F16D56" w:rsidP="001B5A4B">
            <w:pPr>
              <w:spacing w:after="0"/>
              <w:jc w:val="both"/>
              <w:rPr>
                <w:rFonts w:ascii="Times New Roman" w:hAnsi="Times New Roman"/>
              </w:rPr>
            </w:pPr>
            <w:r w:rsidRPr="00F16D56">
              <w:rPr>
                <w:rFonts w:ascii="Times New Roman" w:hAnsi="Times New Roman"/>
              </w:rPr>
              <w:t xml:space="preserve"> • V ktorej vete vyjadril spisovateľ, že chce písať knihy, pretože má vždy o čom písať. </w:t>
            </w:r>
          </w:p>
          <w:p w14:paraId="16D787A6" w14:textId="77777777" w:rsidR="00695D7D" w:rsidRDefault="00F16D56" w:rsidP="001B5A4B">
            <w:pPr>
              <w:spacing w:after="0"/>
              <w:jc w:val="both"/>
              <w:rPr>
                <w:rFonts w:ascii="Times New Roman" w:hAnsi="Times New Roman"/>
              </w:rPr>
            </w:pPr>
            <w:r w:rsidRPr="00F16D56">
              <w:rPr>
                <w:rFonts w:ascii="Times New Roman" w:hAnsi="Times New Roman"/>
              </w:rPr>
              <w:t xml:space="preserve">5. Navrhnite spisovateľovi </w:t>
            </w:r>
            <w:proofErr w:type="spellStart"/>
            <w:r w:rsidRPr="00F16D56">
              <w:rPr>
                <w:rFonts w:ascii="Times New Roman" w:hAnsi="Times New Roman"/>
              </w:rPr>
              <w:t>Uličianskemu</w:t>
            </w:r>
            <w:proofErr w:type="spellEnd"/>
            <w:r w:rsidRPr="00F16D56">
              <w:rPr>
                <w:rFonts w:ascii="Times New Roman" w:hAnsi="Times New Roman"/>
              </w:rPr>
              <w:t xml:space="preserve">, o čom by mohol napísať knihu pre deti. </w:t>
            </w:r>
          </w:p>
          <w:p w14:paraId="5533518C" w14:textId="77777777" w:rsidR="00695D7D" w:rsidRDefault="00F16D56" w:rsidP="001B5A4B">
            <w:pPr>
              <w:spacing w:after="0"/>
              <w:jc w:val="both"/>
              <w:rPr>
                <w:rFonts w:ascii="Times New Roman" w:hAnsi="Times New Roman"/>
              </w:rPr>
            </w:pPr>
            <w:r w:rsidRPr="00F16D56">
              <w:rPr>
                <w:rFonts w:ascii="Times New Roman" w:hAnsi="Times New Roman"/>
              </w:rPr>
              <w:t xml:space="preserve">(samostatná práca) </w:t>
            </w:r>
          </w:p>
          <w:p w14:paraId="356E25C4" w14:textId="77777777" w:rsidR="00695D7D" w:rsidRDefault="00F16D56" w:rsidP="001B5A4B">
            <w:pPr>
              <w:spacing w:after="0"/>
              <w:jc w:val="both"/>
              <w:rPr>
                <w:rFonts w:ascii="Times New Roman" w:hAnsi="Times New Roman"/>
              </w:rPr>
            </w:pPr>
            <w:r w:rsidRPr="00695D7D">
              <w:rPr>
                <w:rFonts w:ascii="Times New Roman" w:hAnsi="Times New Roman"/>
                <w:u w:val="single"/>
              </w:rPr>
              <w:t>Postup č. 2</w:t>
            </w:r>
          </w:p>
          <w:p w14:paraId="1C6B07E5" w14:textId="77777777" w:rsidR="00695D7D" w:rsidRDefault="00F16D56" w:rsidP="001B5A4B">
            <w:pPr>
              <w:spacing w:after="0"/>
              <w:jc w:val="both"/>
              <w:rPr>
                <w:rFonts w:ascii="Times New Roman" w:hAnsi="Times New Roman"/>
              </w:rPr>
            </w:pPr>
            <w:r w:rsidRPr="00F16D56">
              <w:rPr>
                <w:rFonts w:ascii="Times New Roman" w:hAnsi="Times New Roman"/>
              </w:rPr>
              <w:t xml:space="preserve"> 1. Odhadnúť obsah textu podľa viet z textu: Dospelí sa často pýtajú, aký osud stihne knihy, keď ich deti prestanú čítať. Možno, že existuje aj takáto odpoveď: Aká bola odpoveď spisovateľa podľa vás? Napíšte si to do zošita. </w:t>
            </w:r>
          </w:p>
          <w:p w14:paraId="07A6AF84" w14:textId="77777777" w:rsidR="00695D7D" w:rsidRDefault="00F16D56" w:rsidP="001B5A4B">
            <w:pPr>
              <w:spacing w:after="0"/>
              <w:jc w:val="both"/>
              <w:rPr>
                <w:rFonts w:ascii="Times New Roman" w:hAnsi="Times New Roman"/>
              </w:rPr>
            </w:pPr>
            <w:r w:rsidRPr="00F16D56">
              <w:rPr>
                <w:rFonts w:ascii="Times New Roman" w:hAnsi="Times New Roman"/>
              </w:rPr>
              <w:t xml:space="preserve">2. Čítanie textu po 3 častiach. (štruktúrované čítanie) </w:t>
            </w:r>
          </w:p>
          <w:p w14:paraId="4E9DAD5F" w14:textId="77777777" w:rsidR="00695D7D" w:rsidRDefault="00F16D56" w:rsidP="001B5A4B">
            <w:pPr>
              <w:spacing w:after="0"/>
              <w:jc w:val="both"/>
              <w:rPr>
                <w:rFonts w:ascii="Times New Roman" w:hAnsi="Times New Roman"/>
              </w:rPr>
            </w:pPr>
            <w:r w:rsidRPr="00F16D56">
              <w:rPr>
                <w:rFonts w:ascii="Times New Roman" w:hAnsi="Times New Roman"/>
              </w:rPr>
              <w:t>3. Výber a zápis dôležitých myšlienok po prečítaní jednotlivých častí pomocou otázok:</w:t>
            </w:r>
          </w:p>
          <w:p w14:paraId="35EC3BAC" w14:textId="12110409" w:rsidR="00695D7D" w:rsidRDefault="00F16D56" w:rsidP="001B5A4B">
            <w:pPr>
              <w:spacing w:after="0"/>
              <w:jc w:val="both"/>
              <w:rPr>
                <w:rFonts w:ascii="Times New Roman" w:hAnsi="Times New Roman"/>
              </w:rPr>
            </w:pPr>
            <w:r w:rsidRPr="00F16D56">
              <w:rPr>
                <w:rFonts w:ascii="Times New Roman" w:hAnsi="Times New Roman"/>
              </w:rPr>
              <w:t xml:space="preserve">• Vyhľadajte v texte, čo pripomínajú autorovi knihy. </w:t>
            </w:r>
          </w:p>
          <w:p w14:paraId="7812C780" w14:textId="77777777" w:rsidR="00695D7D" w:rsidRDefault="00F16D56" w:rsidP="001B5A4B">
            <w:pPr>
              <w:spacing w:after="0"/>
              <w:jc w:val="both"/>
              <w:rPr>
                <w:rFonts w:ascii="Times New Roman" w:hAnsi="Times New Roman"/>
              </w:rPr>
            </w:pPr>
            <w:r w:rsidRPr="00F16D56">
              <w:rPr>
                <w:rFonts w:ascii="Times New Roman" w:hAnsi="Times New Roman"/>
              </w:rPr>
              <w:t>• Vysvetlite, ktoré knihy nosí spisovateľ so sebou a prečo.</w:t>
            </w:r>
          </w:p>
          <w:p w14:paraId="58E5A51B" w14:textId="7CFBDD76" w:rsidR="00695D7D" w:rsidRDefault="00F16D56" w:rsidP="001B5A4B">
            <w:pPr>
              <w:spacing w:after="0"/>
              <w:jc w:val="both"/>
              <w:rPr>
                <w:rFonts w:ascii="Times New Roman" w:hAnsi="Times New Roman"/>
              </w:rPr>
            </w:pPr>
            <w:r w:rsidRPr="00F16D56">
              <w:rPr>
                <w:rFonts w:ascii="Times New Roman" w:hAnsi="Times New Roman"/>
              </w:rPr>
              <w:t>• Vyhľadajte vety, v ktorých autor vyjadril, že má knihy rád. (riadený rozhovor)</w:t>
            </w:r>
          </w:p>
          <w:p w14:paraId="3FE6165C" w14:textId="77777777" w:rsidR="00695D7D" w:rsidRDefault="00F16D56" w:rsidP="001B5A4B">
            <w:pPr>
              <w:spacing w:after="0"/>
              <w:jc w:val="both"/>
              <w:rPr>
                <w:rFonts w:ascii="Times New Roman" w:hAnsi="Times New Roman"/>
              </w:rPr>
            </w:pPr>
            <w:r w:rsidRPr="00F16D56">
              <w:rPr>
                <w:rFonts w:ascii="Times New Roman" w:hAnsi="Times New Roman"/>
              </w:rPr>
              <w:t xml:space="preserve"> 4. Vyvodiť tému textu pomocou otázok: </w:t>
            </w:r>
          </w:p>
          <w:p w14:paraId="5529C886" w14:textId="77777777" w:rsidR="00695D7D" w:rsidRDefault="00F16D56" w:rsidP="001B5A4B">
            <w:pPr>
              <w:spacing w:after="0"/>
              <w:jc w:val="both"/>
              <w:rPr>
                <w:rFonts w:ascii="Times New Roman" w:hAnsi="Times New Roman"/>
              </w:rPr>
            </w:pPr>
            <w:r w:rsidRPr="00F16D56">
              <w:rPr>
                <w:rFonts w:ascii="Times New Roman" w:hAnsi="Times New Roman"/>
              </w:rPr>
              <w:t xml:space="preserve">• Aký osud predpovedá autor knihám? </w:t>
            </w:r>
          </w:p>
          <w:p w14:paraId="4793A17B" w14:textId="77777777" w:rsidR="00695D7D" w:rsidRDefault="00F16D56" w:rsidP="001B5A4B">
            <w:pPr>
              <w:spacing w:after="0"/>
              <w:jc w:val="both"/>
              <w:rPr>
                <w:rFonts w:ascii="Times New Roman" w:hAnsi="Times New Roman"/>
              </w:rPr>
            </w:pPr>
            <w:r w:rsidRPr="00F16D56">
              <w:rPr>
                <w:rFonts w:ascii="Times New Roman" w:hAnsi="Times New Roman"/>
              </w:rPr>
              <w:t xml:space="preserve">• Ako chce prispieť k tomu, aby deti mali vždy čo čítať? (riadený rozhovor) </w:t>
            </w:r>
          </w:p>
          <w:p w14:paraId="69509EB9" w14:textId="77777777" w:rsidR="00695D7D" w:rsidRDefault="00F16D56" w:rsidP="001B5A4B">
            <w:pPr>
              <w:spacing w:after="0"/>
              <w:jc w:val="both"/>
              <w:rPr>
                <w:rFonts w:ascii="Times New Roman" w:hAnsi="Times New Roman"/>
              </w:rPr>
            </w:pPr>
            <w:r w:rsidRPr="00F16D56">
              <w:rPr>
                <w:rFonts w:ascii="Times New Roman" w:hAnsi="Times New Roman"/>
              </w:rPr>
              <w:t xml:space="preserve">5. Porovnajte tieto odpovede so svojím odhadom pred čítaním textu. Čo nové ste sa z úryvku dozvedeli? </w:t>
            </w:r>
          </w:p>
          <w:p w14:paraId="1633EBAA" w14:textId="77777777" w:rsidR="00695D7D" w:rsidRDefault="00F16D56" w:rsidP="001B5A4B">
            <w:pPr>
              <w:spacing w:after="0"/>
              <w:jc w:val="both"/>
              <w:rPr>
                <w:rFonts w:ascii="Times New Roman" w:hAnsi="Times New Roman"/>
              </w:rPr>
            </w:pPr>
            <w:r w:rsidRPr="00F16D56">
              <w:rPr>
                <w:rFonts w:ascii="Times New Roman" w:hAnsi="Times New Roman"/>
              </w:rPr>
              <w:t xml:space="preserve">6. Navrhnite spisovateľovi </w:t>
            </w:r>
            <w:proofErr w:type="spellStart"/>
            <w:r w:rsidRPr="00F16D56">
              <w:rPr>
                <w:rFonts w:ascii="Times New Roman" w:hAnsi="Times New Roman"/>
              </w:rPr>
              <w:t>Uličianskemu</w:t>
            </w:r>
            <w:proofErr w:type="spellEnd"/>
            <w:r w:rsidRPr="00F16D56">
              <w:rPr>
                <w:rFonts w:ascii="Times New Roman" w:hAnsi="Times New Roman"/>
              </w:rPr>
              <w:t xml:space="preserve">, o čom by mohol napísať knihu pre deti. </w:t>
            </w:r>
          </w:p>
          <w:p w14:paraId="4612A757" w14:textId="54E5FD51" w:rsidR="00F16D56" w:rsidRPr="00F16D56" w:rsidRDefault="00F16D56" w:rsidP="001B5A4B">
            <w:pPr>
              <w:spacing w:after="0"/>
              <w:jc w:val="both"/>
              <w:rPr>
                <w:rFonts w:ascii="Times New Roman" w:hAnsi="Times New Roman"/>
              </w:rPr>
            </w:pPr>
            <w:r w:rsidRPr="00F16D56">
              <w:rPr>
                <w:rFonts w:ascii="Times New Roman" w:hAnsi="Times New Roman"/>
              </w:rPr>
              <w:t>(samostatná práca)</w:t>
            </w:r>
          </w:p>
          <w:p w14:paraId="392C9FF1" w14:textId="22BAC7BC" w:rsidR="007146DF" w:rsidRPr="00F16D56" w:rsidRDefault="00E81F32" w:rsidP="001B5A4B">
            <w:pPr>
              <w:spacing w:after="0"/>
              <w:jc w:val="both"/>
              <w:rPr>
                <w:rFonts w:ascii="Times New Roman" w:hAnsi="Times New Roman"/>
                <w:b/>
                <w:bCs/>
              </w:rPr>
            </w:pPr>
            <w:r w:rsidRPr="00F16D56">
              <w:rPr>
                <w:rFonts w:ascii="Times New Roman" w:hAnsi="Times New Roman"/>
                <w:b/>
                <w:bCs/>
              </w:rPr>
              <w:t xml:space="preserve">       </w:t>
            </w:r>
            <w:r w:rsidR="001B5A4B" w:rsidRPr="00F16D56">
              <w:rPr>
                <w:rFonts w:ascii="Times New Roman" w:hAnsi="Times New Roman"/>
                <w:b/>
                <w:bCs/>
              </w:rPr>
              <w:t xml:space="preserve">13. Závery a odporúčania: </w:t>
            </w:r>
          </w:p>
          <w:p w14:paraId="104B69AB" w14:textId="06EC7193" w:rsidR="003000D3" w:rsidRPr="00F16D56" w:rsidRDefault="00E7249E" w:rsidP="00647719">
            <w:pPr>
              <w:tabs>
                <w:tab w:val="left" w:pos="1114"/>
              </w:tabs>
              <w:spacing w:after="0" w:line="240" w:lineRule="auto"/>
              <w:jc w:val="both"/>
              <w:rPr>
                <w:rFonts w:ascii="Times New Roman" w:hAnsi="Times New Roman"/>
              </w:rPr>
            </w:pPr>
            <w:r w:rsidRPr="00F16D56">
              <w:rPr>
                <w:rFonts w:ascii="Times New Roman" w:hAnsi="Times New Roman"/>
              </w:rPr>
              <w:lastRenderedPageBreak/>
              <w:t>Na rozvoj čítan</w:t>
            </w:r>
            <w:r w:rsidR="00BA6134" w:rsidRPr="00F16D56">
              <w:rPr>
                <w:rFonts w:ascii="Times New Roman" w:hAnsi="Times New Roman"/>
              </w:rPr>
              <w:t>ia</w:t>
            </w:r>
            <w:r w:rsidR="00824087" w:rsidRPr="00F16D56">
              <w:rPr>
                <w:rFonts w:ascii="Times New Roman" w:hAnsi="Times New Roman"/>
              </w:rPr>
              <w:t xml:space="preserve"> </w:t>
            </w:r>
            <w:r w:rsidRPr="00F16D56">
              <w:rPr>
                <w:rFonts w:ascii="Times New Roman" w:hAnsi="Times New Roman"/>
              </w:rPr>
              <w:t xml:space="preserve">s porozumením </w:t>
            </w:r>
            <w:r w:rsidR="00A8404E" w:rsidRPr="00F16D56">
              <w:rPr>
                <w:rFonts w:ascii="Times New Roman" w:hAnsi="Times New Roman"/>
              </w:rPr>
              <w:t>sú vhodné inovatívne a aktivizujúce metódy práce s</w:t>
            </w:r>
            <w:r w:rsidR="002A1F9F" w:rsidRPr="00F16D56">
              <w:rPr>
                <w:rFonts w:ascii="Times New Roman" w:hAnsi="Times New Roman"/>
              </w:rPr>
              <w:t> </w:t>
            </w:r>
            <w:r w:rsidR="00A8404E" w:rsidRPr="00F16D56">
              <w:rPr>
                <w:rFonts w:ascii="Times New Roman" w:hAnsi="Times New Roman"/>
              </w:rPr>
              <w:t>textom</w:t>
            </w:r>
            <w:r w:rsidR="002A1F9F" w:rsidRPr="00F16D56">
              <w:rPr>
                <w:rFonts w:ascii="Times New Roman" w:hAnsi="Times New Roman"/>
              </w:rPr>
              <w:t xml:space="preserve">, </w:t>
            </w:r>
            <w:r w:rsidR="00A8404E" w:rsidRPr="00F16D56">
              <w:rPr>
                <w:rFonts w:ascii="Times New Roman" w:hAnsi="Times New Roman"/>
              </w:rPr>
              <w:t xml:space="preserve"> čitateľsk</w:t>
            </w:r>
            <w:r w:rsidR="00BA6134" w:rsidRPr="00F16D56">
              <w:rPr>
                <w:rFonts w:ascii="Times New Roman" w:hAnsi="Times New Roman"/>
              </w:rPr>
              <w:t>é</w:t>
            </w:r>
            <w:r w:rsidR="00A8404E" w:rsidRPr="00F16D56">
              <w:rPr>
                <w:rFonts w:ascii="Times New Roman" w:hAnsi="Times New Roman"/>
              </w:rPr>
              <w:t xml:space="preserve"> stratégi</w:t>
            </w:r>
            <w:r w:rsidR="002A1F9F" w:rsidRPr="00F16D56">
              <w:rPr>
                <w:rFonts w:ascii="Times New Roman" w:hAnsi="Times New Roman"/>
              </w:rPr>
              <w:t>e</w:t>
            </w:r>
            <w:r w:rsidR="00A8404E" w:rsidRPr="00F16D56">
              <w:rPr>
                <w:rFonts w:ascii="Times New Roman" w:hAnsi="Times New Roman"/>
              </w:rPr>
              <w:t xml:space="preserve">, </w:t>
            </w:r>
            <w:r w:rsidRPr="00F16D56">
              <w:rPr>
                <w:rFonts w:ascii="Times New Roman" w:hAnsi="Times New Roman"/>
              </w:rPr>
              <w:t xml:space="preserve">je </w:t>
            </w:r>
            <w:r w:rsidR="002A1F9F" w:rsidRPr="00F16D56">
              <w:rPr>
                <w:rFonts w:ascii="Times New Roman" w:hAnsi="Times New Roman"/>
              </w:rPr>
              <w:t xml:space="preserve">tiež </w:t>
            </w:r>
            <w:r w:rsidR="00824087" w:rsidRPr="00F16D56">
              <w:rPr>
                <w:rFonts w:ascii="Times New Roman" w:hAnsi="Times New Roman"/>
              </w:rPr>
              <w:t xml:space="preserve">veľmi </w:t>
            </w:r>
            <w:r w:rsidRPr="00F16D56">
              <w:rPr>
                <w:rFonts w:ascii="Times New Roman" w:hAnsi="Times New Roman"/>
              </w:rPr>
              <w:t>vhodná</w:t>
            </w:r>
            <w:r w:rsidR="00A8404E" w:rsidRPr="00F16D56">
              <w:rPr>
                <w:rFonts w:ascii="Times New Roman" w:hAnsi="Times New Roman"/>
              </w:rPr>
              <w:t xml:space="preserve"> </w:t>
            </w:r>
            <w:r w:rsidRPr="00F16D56">
              <w:rPr>
                <w:rFonts w:ascii="Times New Roman" w:hAnsi="Times New Roman"/>
              </w:rPr>
              <w:t xml:space="preserve">aj stratégia učenia EUR. Podstatou konkrétnych </w:t>
            </w:r>
            <w:r w:rsidR="00CD5941" w:rsidRPr="00F16D56">
              <w:rPr>
                <w:rFonts w:ascii="Times New Roman" w:hAnsi="Times New Roman"/>
              </w:rPr>
              <w:t xml:space="preserve">uvedených </w:t>
            </w:r>
            <w:r w:rsidRPr="00F16D56">
              <w:rPr>
                <w:rFonts w:ascii="Times New Roman" w:hAnsi="Times New Roman"/>
              </w:rPr>
              <w:t>metód, je to, že žiak cielene porovnáva svoje poznanie pred čítaním a po prečítaní textu.</w:t>
            </w:r>
            <w:r w:rsidR="00BA697B" w:rsidRPr="00F16D56">
              <w:rPr>
                <w:rFonts w:ascii="Times New Roman" w:hAnsi="Times New Roman"/>
              </w:rPr>
              <w:t xml:space="preserve"> </w:t>
            </w:r>
          </w:p>
          <w:p w14:paraId="78F6A1E9" w14:textId="505BBDC9" w:rsidR="003000D3" w:rsidRPr="00F16D56" w:rsidRDefault="0053534F" w:rsidP="00DB461C">
            <w:pPr>
              <w:pStyle w:val="Odsekzoznamu"/>
              <w:numPr>
                <w:ilvl w:val="0"/>
                <w:numId w:val="41"/>
              </w:numPr>
              <w:spacing w:after="0"/>
              <w:jc w:val="both"/>
              <w:rPr>
                <w:rFonts w:ascii="Times New Roman" w:hAnsi="Times New Roman"/>
              </w:rPr>
            </w:pPr>
            <w:r w:rsidRPr="00F16D56">
              <w:rPr>
                <w:rFonts w:ascii="Times New Roman" w:hAnsi="Times New Roman"/>
              </w:rPr>
              <w:t xml:space="preserve">inovatívne a aktivizujúce metódy práce s textom </w:t>
            </w:r>
            <w:r w:rsidR="00DA2538" w:rsidRPr="00F16D56">
              <w:rPr>
                <w:rFonts w:ascii="Times New Roman" w:hAnsi="Times New Roman"/>
              </w:rPr>
              <w:t>by mali byť prirodzenou súčasťou výchovno-vzdelávacieho procesu</w:t>
            </w:r>
          </w:p>
          <w:p w14:paraId="239781B5" w14:textId="66A9FDB7" w:rsidR="00647719" w:rsidRPr="00F16D56" w:rsidRDefault="00C95E01" w:rsidP="00647719">
            <w:pPr>
              <w:pStyle w:val="Odsekzoznamu"/>
              <w:numPr>
                <w:ilvl w:val="0"/>
                <w:numId w:val="41"/>
              </w:numPr>
              <w:spacing w:after="0"/>
              <w:jc w:val="both"/>
              <w:rPr>
                <w:rFonts w:ascii="Times New Roman" w:hAnsi="Times New Roman"/>
              </w:rPr>
            </w:pPr>
            <w:r w:rsidRPr="00F16D56">
              <w:rPr>
                <w:rFonts w:ascii="Times New Roman" w:hAnsi="Times New Roman"/>
              </w:rPr>
              <w:t xml:space="preserve">pri práci </w:t>
            </w:r>
            <w:r w:rsidR="008A66B9" w:rsidRPr="00F16D56">
              <w:rPr>
                <w:rFonts w:ascii="Times New Roman" w:hAnsi="Times New Roman"/>
              </w:rPr>
              <w:t xml:space="preserve">s textom majú žiaci využívať nielen učebnice, pracovné zošity, ale aj časopisy, slovníky, encyklopédie, internetové stránky a pod. </w:t>
            </w:r>
          </w:p>
          <w:p w14:paraId="227741FB" w14:textId="1FCD7535" w:rsidR="00647719" w:rsidRPr="00F16D56" w:rsidRDefault="007B189E" w:rsidP="00647719">
            <w:pPr>
              <w:pStyle w:val="Odsekzoznamu"/>
              <w:numPr>
                <w:ilvl w:val="0"/>
                <w:numId w:val="41"/>
              </w:numPr>
              <w:spacing w:after="0"/>
              <w:jc w:val="both"/>
              <w:rPr>
                <w:rFonts w:ascii="Times New Roman" w:hAnsi="Times New Roman"/>
              </w:rPr>
            </w:pPr>
            <w:r w:rsidRPr="00F16D56">
              <w:rPr>
                <w:rFonts w:ascii="Times New Roman" w:hAnsi="Times New Roman"/>
              </w:rPr>
              <w:t>t</w:t>
            </w:r>
            <w:r w:rsidR="00647719" w:rsidRPr="00F16D56">
              <w:rPr>
                <w:rFonts w:ascii="Times New Roman" w:hAnsi="Times New Roman"/>
              </w:rPr>
              <w:t>voriť úlohy na prácu s grafmi, tabuľkami, využívať rôznorodé texty, striedať rôzne formy a metódy práce.</w:t>
            </w:r>
          </w:p>
          <w:p w14:paraId="0DE67E8A" w14:textId="685B34D5" w:rsidR="00647719" w:rsidRPr="00F16D56" w:rsidRDefault="008A66B9" w:rsidP="007B189E">
            <w:pPr>
              <w:pStyle w:val="Odsekzoznamu"/>
              <w:numPr>
                <w:ilvl w:val="0"/>
                <w:numId w:val="41"/>
              </w:numPr>
              <w:spacing w:after="0"/>
              <w:jc w:val="both"/>
              <w:rPr>
                <w:rFonts w:ascii="Times New Roman" w:hAnsi="Times New Roman"/>
              </w:rPr>
            </w:pPr>
            <w:r w:rsidRPr="00F16D56">
              <w:rPr>
                <w:rFonts w:ascii="Times New Roman" w:hAnsi="Times New Roman"/>
              </w:rPr>
              <w:t xml:space="preserve"> žiakov je potrebné viesť k samostatnej práci s učebným textom, čím sa podporujú a vytvárajú predpoklady pre ďalšie štúdium a celoživotné vzdelávanie </w:t>
            </w:r>
          </w:p>
          <w:p w14:paraId="42A30D8F" w14:textId="2C14D50E" w:rsidR="00DA2538" w:rsidRPr="00F16D56" w:rsidRDefault="008A66B9" w:rsidP="007B189E">
            <w:pPr>
              <w:pStyle w:val="Odsekzoznamu"/>
              <w:numPr>
                <w:ilvl w:val="0"/>
                <w:numId w:val="41"/>
              </w:numPr>
              <w:spacing w:after="0"/>
              <w:jc w:val="both"/>
              <w:rPr>
                <w:rFonts w:ascii="Times New Roman" w:hAnsi="Times New Roman"/>
              </w:rPr>
            </w:pPr>
            <w:r w:rsidRPr="00F16D56">
              <w:rPr>
                <w:rFonts w:ascii="Times New Roman" w:hAnsi="Times New Roman"/>
              </w:rPr>
              <w:t xml:space="preserve"> práca s textom nemá byť náplňou iba vyučovania predmetu SJL, resp. cudzieho jazyka, kompetenciu pracovať s informáciami a textami treba u žiakov rozvíjať aj v rámci ostatných vyučovacích predmetov</w:t>
            </w:r>
          </w:p>
          <w:p w14:paraId="363E3E6C" w14:textId="204E3608" w:rsidR="00435DAE" w:rsidRPr="00F16D56" w:rsidRDefault="00022DF3" w:rsidP="007B189E">
            <w:pPr>
              <w:pStyle w:val="Odsekzoznamu"/>
              <w:numPr>
                <w:ilvl w:val="0"/>
                <w:numId w:val="41"/>
              </w:numPr>
              <w:spacing w:after="0"/>
              <w:jc w:val="both"/>
              <w:rPr>
                <w:rFonts w:ascii="Times New Roman" w:hAnsi="Times New Roman"/>
              </w:rPr>
            </w:pPr>
            <w:r w:rsidRPr="00F16D56">
              <w:rPr>
                <w:rFonts w:ascii="Times New Roman" w:hAnsi="Times New Roman"/>
              </w:rPr>
              <w:t>p</w:t>
            </w:r>
            <w:r w:rsidR="00435DAE" w:rsidRPr="00F16D56">
              <w:rPr>
                <w:rFonts w:ascii="Times New Roman" w:hAnsi="Times New Roman"/>
              </w:rPr>
              <w:t>ripraviť si do budúceho stretnutia niekoľko myšlienkových máp</w:t>
            </w:r>
            <w:r w:rsidR="0025793D" w:rsidRPr="00F16D56">
              <w:rPr>
                <w:rFonts w:ascii="Times New Roman" w:hAnsi="Times New Roman"/>
              </w:rPr>
              <w:t xml:space="preserve">, aplikovať ich </w:t>
            </w:r>
            <w:r w:rsidRPr="00F16D56">
              <w:rPr>
                <w:rFonts w:ascii="Times New Roman" w:hAnsi="Times New Roman"/>
              </w:rPr>
              <w:t xml:space="preserve">                                  </w:t>
            </w:r>
            <w:r w:rsidR="0025793D" w:rsidRPr="00F16D56">
              <w:rPr>
                <w:rFonts w:ascii="Times New Roman" w:hAnsi="Times New Roman"/>
              </w:rPr>
              <w:t>do vyučovania, podeliť sa o skúsenosti s kolegami</w:t>
            </w:r>
          </w:p>
          <w:p w14:paraId="46FFD7D1" w14:textId="015A4AD9" w:rsidR="008104DA" w:rsidRPr="00F16D56" w:rsidRDefault="001B5A4B" w:rsidP="001B5A4B">
            <w:pPr>
              <w:spacing w:after="0"/>
              <w:jc w:val="both"/>
              <w:rPr>
                <w:rFonts w:ascii="Times New Roman" w:hAnsi="Times New Roman"/>
              </w:rPr>
            </w:pPr>
            <w:r w:rsidRPr="00F16D56">
              <w:rPr>
                <w:rFonts w:ascii="Times New Roman" w:hAnsi="Times New Roman"/>
              </w:rPr>
              <w:t xml:space="preserve"> </w:t>
            </w:r>
          </w:p>
        </w:tc>
      </w:tr>
    </w:tbl>
    <w:p w14:paraId="4EEFE3BF" w14:textId="77777777" w:rsidR="00FA613D" w:rsidRPr="008B5C05" w:rsidRDefault="00FA613D" w:rsidP="00B440DB">
      <w:pPr>
        <w:tabs>
          <w:tab w:val="left" w:pos="1114"/>
        </w:tabs>
        <w:rPr>
          <w:rFonts w:ascii="Times New Roman" w:hAnsi="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025"/>
        <w:gridCol w:w="5037"/>
      </w:tblGrid>
      <w:tr w:rsidR="00424AF9" w:rsidRPr="008B5C05" w14:paraId="6D5D1BDC" w14:textId="77777777" w:rsidTr="002712CF">
        <w:tc>
          <w:tcPr>
            <w:tcW w:w="4077" w:type="dxa"/>
          </w:tcPr>
          <w:p w14:paraId="6400E702" w14:textId="77777777" w:rsidR="00424AF9" w:rsidRPr="008B5C05" w:rsidRDefault="00424AF9" w:rsidP="00C95DCD">
            <w:pPr>
              <w:pStyle w:val="Odsekzoznamu"/>
              <w:numPr>
                <w:ilvl w:val="0"/>
                <w:numId w:val="26"/>
              </w:numPr>
              <w:tabs>
                <w:tab w:val="left" w:pos="1114"/>
              </w:tabs>
              <w:spacing w:after="0" w:line="240" w:lineRule="auto"/>
              <w:rPr>
                <w:rFonts w:ascii="Times New Roman" w:hAnsi="Times New Roman"/>
              </w:rPr>
            </w:pPr>
            <w:r w:rsidRPr="008B5C05">
              <w:rPr>
                <w:rFonts w:ascii="Times New Roman" w:hAnsi="Times New Roman"/>
              </w:rPr>
              <w:t>Vypracoval (meno, priezvisko)</w:t>
            </w:r>
          </w:p>
        </w:tc>
        <w:tc>
          <w:tcPr>
            <w:tcW w:w="5135" w:type="dxa"/>
          </w:tcPr>
          <w:p w14:paraId="11AB22A7" w14:textId="4207E8CC" w:rsidR="00424AF9" w:rsidRPr="008B5C05" w:rsidRDefault="00406E6A" w:rsidP="002712CF">
            <w:pPr>
              <w:tabs>
                <w:tab w:val="left" w:pos="1114"/>
              </w:tabs>
              <w:spacing w:after="0" w:line="240" w:lineRule="auto"/>
              <w:rPr>
                <w:rFonts w:ascii="Times New Roman" w:hAnsi="Times New Roman"/>
              </w:rPr>
            </w:pPr>
            <w:r w:rsidRPr="008B5C05">
              <w:rPr>
                <w:rFonts w:ascii="Times New Roman" w:hAnsi="Times New Roman"/>
              </w:rPr>
              <w:t>PaedDr. Adriana Garamiová</w:t>
            </w:r>
          </w:p>
        </w:tc>
      </w:tr>
      <w:tr w:rsidR="00424AF9" w:rsidRPr="008B5C05" w14:paraId="5AF1AD14" w14:textId="77777777" w:rsidTr="002712CF">
        <w:tc>
          <w:tcPr>
            <w:tcW w:w="4077" w:type="dxa"/>
          </w:tcPr>
          <w:p w14:paraId="2802B3CB" w14:textId="77777777" w:rsidR="00424AF9" w:rsidRPr="008B5C05" w:rsidRDefault="00424AF9" w:rsidP="00C95DCD">
            <w:pPr>
              <w:pStyle w:val="Odsekzoznamu"/>
              <w:numPr>
                <w:ilvl w:val="0"/>
                <w:numId w:val="26"/>
              </w:numPr>
              <w:tabs>
                <w:tab w:val="left" w:pos="1114"/>
              </w:tabs>
              <w:spacing w:after="0" w:line="240" w:lineRule="auto"/>
              <w:rPr>
                <w:rFonts w:ascii="Times New Roman" w:hAnsi="Times New Roman"/>
              </w:rPr>
            </w:pPr>
            <w:r w:rsidRPr="008B5C05">
              <w:rPr>
                <w:rFonts w:ascii="Times New Roman" w:hAnsi="Times New Roman"/>
              </w:rPr>
              <w:t>Dátum</w:t>
            </w:r>
          </w:p>
        </w:tc>
        <w:tc>
          <w:tcPr>
            <w:tcW w:w="5135" w:type="dxa"/>
          </w:tcPr>
          <w:p w14:paraId="0AB849BE" w14:textId="2E827DA0" w:rsidR="00424AF9" w:rsidRPr="008B5C05" w:rsidRDefault="0073331E" w:rsidP="002712CF">
            <w:pPr>
              <w:tabs>
                <w:tab w:val="left" w:pos="1114"/>
              </w:tabs>
              <w:spacing w:after="0" w:line="240" w:lineRule="auto"/>
              <w:rPr>
                <w:rFonts w:ascii="Times New Roman" w:hAnsi="Times New Roman"/>
              </w:rPr>
            </w:pPr>
            <w:r>
              <w:rPr>
                <w:rFonts w:ascii="Times New Roman" w:hAnsi="Times New Roman"/>
              </w:rPr>
              <w:t>04</w:t>
            </w:r>
            <w:r w:rsidR="00E11926">
              <w:rPr>
                <w:rFonts w:ascii="Times New Roman" w:hAnsi="Times New Roman"/>
              </w:rPr>
              <w:t>.0</w:t>
            </w:r>
            <w:r>
              <w:rPr>
                <w:rFonts w:ascii="Times New Roman" w:hAnsi="Times New Roman"/>
              </w:rPr>
              <w:t>2</w:t>
            </w:r>
            <w:r w:rsidR="00E11926">
              <w:rPr>
                <w:rFonts w:ascii="Times New Roman" w:hAnsi="Times New Roman"/>
              </w:rPr>
              <w:t>.2020</w:t>
            </w:r>
          </w:p>
        </w:tc>
      </w:tr>
      <w:tr w:rsidR="00424AF9" w:rsidRPr="008B5C05" w14:paraId="797B3722" w14:textId="77777777" w:rsidTr="002712CF">
        <w:tc>
          <w:tcPr>
            <w:tcW w:w="4077" w:type="dxa"/>
          </w:tcPr>
          <w:p w14:paraId="0489B4CE" w14:textId="77777777" w:rsidR="00424AF9" w:rsidRPr="008B5C05" w:rsidRDefault="00424AF9" w:rsidP="00C95DCD">
            <w:pPr>
              <w:pStyle w:val="Odsekzoznamu"/>
              <w:numPr>
                <w:ilvl w:val="0"/>
                <w:numId w:val="26"/>
              </w:numPr>
              <w:tabs>
                <w:tab w:val="left" w:pos="1114"/>
              </w:tabs>
              <w:spacing w:after="0" w:line="240" w:lineRule="auto"/>
              <w:rPr>
                <w:rFonts w:ascii="Times New Roman" w:hAnsi="Times New Roman"/>
              </w:rPr>
            </w:pPr>
            <w:r w:rsidRPr="008B5C05">
              <w:rPr>
                <w:rFonts w:ascii="Times New Roman" w:hAnsi="Times New Roman"/>
              </w:rPr>
              <w:t>Podpis</w:t>
            </w:r>
          </w:p>
        </w:tc>
        <w:tc>
          <w:tcPr>
            <w:tcW w:w="5135" w:type="dxa"/>
          </w:tcPr>
          <w:p w14:paraId="31EA02D3" w14:textId="77777777" w:rsidR="00424AF9" w:rsidRPr="008B5C05" w:rsidRDefault="00424AF9" w:rsidP="002712CF">
            <w:pPr>
              <w:tabs>
                <w:tab w:val="left" w:pos="1114"/>
              </w:tabs>
              <w:spacing w:after="0" w:line="240" w:lineRule="auto"/>
              <w:rPr>
                <w:rFonts w:ascii="Times New Roman" w:hAnsi="Times New Roman"/>
              </w:rPr>
            </w:pPr>
          </w:p>
        </w:tc>
      </w:tr>
      <w:tr w:rsidR="00424AF9" w:rsidRPr="008B5C05" w14:paraId="475D14A2" w14:textId="77777777" w:rsidTr="002712CF">
        <w:tc>
          <w:tcPr>
            <w:tcW w:w="4077" w:type="dxa"/>
          </w:tcPr>
          <w:p w14:paraId="06FF156E" w14:textId="77777777" w:rsidR="00424AF9" w:rsidRPr="008B5C05" w:rsidRDefault="00424AF9" w:rsidP="00C95DCD">
            <w:pPr>
              <w:pStyle w:val="Odsekzoznamu"/>
              <w:numPr>
                <w:ilvl w:val="0"/>
                <w:numId w:val="26"/>
              </w:numPr>
              <w:tabs>
                <w:tab w:val="left" w:pos="1114"/>
              </w:tabs>
              <w:spacing w:after="0" w:line="240" w:lineRule="auto"/>
              <w:rPr>
                <w:rFonts w:ascii="Times New Roman" w:hAnsi="Times New Roman"/>
              </w:rPr>
            </w:pPr>
            <w:r w:rsidRPr="008B5C05">
              <w:rPr>
                <w:rFonts w:ascii="Times New Roman" w:hAnsi="Times New Roman"/>
              </w:rPr>
              <w:t>Schválil (meno, priezvisko)</w:t>
            </w:r>
          </w:p>
        </w:tc>
        <w:tc>
          <w:tcPr>
            <w:tcW w:w="5135" w:type="dxa"/>
          </w:tcPr>
          <w:p w14:paraId="02E5DD07" w14:textId="7C5B81F9" w:rsidR="00424AF9" w:rsidRPr="008B5C05" w:rsidRDefault="002E155C" w:rsidP="002712CF">
            <w:pPr>
              <w:tabs>
                <w:tab w:val="left" w:pos="1114"/>
              </w:tabs>
              <w:spacing w:after="0" w:line="240" w:lineRule="auto"/>
              <w:rPr>
                <w:rFonts w:ascii="Times New Roman" w:hAnsi="Times New Roman"/>
              </w:rPr>
            </w:pPr>
            <w:r>
              <w:rPr>
                <w:rFonts w:ascii="Times New Roman" w:hAnsi="Times New Roman"/>
              </w:rPr>
              <w:t xml:space="preserve">PaedDr. Anna </w:t>
            </w:r>
            <w:proofErr w:type="spellStart"/>
            <w:r>
              <w:rPr>
                <w:rFonts w:ascii="Times New Roman" w:hAnsi="Times New Roman"/>
              </w:rPr>
              <w:t>Rošková</w:t>
            </w:r>
            <w:proofErr w:type="spellEnd"/>
          </w:p>
        </w:tc>
      </w:tr>
      <w:tr w:rsidR="00424AF9" w:rsidRPr="008B5C05" w14:paraId="17D0586D" w14:textId="77777777" w:rsidTr="002712CF">
        <w:tc>
          <w:tcPr>
            <w:tcW w:w="4077" w:type="dxa"/>
          </w:tcPr>
          <w:p w14:paraId="58ED6272" w14:textId="77777777" w:rsidR="00424AF9" w:rsidRPr="008B5C05" w:rsidRDefault="00424AF9" w:rsidP="00C95DCD">
            <w:pPr>
              <w:pStyle w:val="Odsekzoznamu"/>
              <w:numPr>
                <w:ilvl w:val="0"/>
                <w:numId w:val="26"/>
              </w:numPr>
              <w:tabs>
                <w:tab w:val="left" w:pos="1114"/>
              </w:tabs>
              <w:spacing w:after="0" w:line="240" w:lineRule="auto"/>
              <w:rPr>
                <w:rFonts w:ascii="Times New Roman" w:hAnsi="Times New Roman"/>
              </w:rPr>
            </w:pPr>
            <w:r w:rsidRPr="008B5C05">
              <w:rPr>
                <w:rFonts w:ascii="Times New Roman" w:hAnsi="Times New Roman"/>
              </w:rPr>
              <w:t>Dátum</w:t>
            </w:r>
          </w:p>
        </w:tc>
        <w:tc>
          <w:tcPr>
            <w:tcW w:w="5135" w:type="dxa"/>
          </w:tcPr>
          <w:p w14:paraId="25E686DB" w14:textId="6995786C" w:rsidR="00424AF9" w:rsidRPr="008B5C05" w:rsidRDefault="0073331E" w:rsidP="002712CF">
            <w:pPr>
              <w:tabs>
                <w:tab w:val="left" w:pos="1114"/>
              </w:tabs>
              <w:spacing w:after="0" w:line="240" w:lineRule="auto"/>
              <w:rPr>
                <w:rFonts w:ascii="Times New Roman" w:hAnsi="Times New Roman"/>
              </w:rPr>
            </w:pPr>
            <w:r>
              <w:rPr>
                <w:rFonts w:ascii="Times New Roman" w:hAnsi="Times New Roman"/>
              </w:rPr>
              <w:t>04</w:t>
            </w:r>
            <w:r w:rsidR="00E11926">
              <w:rPr>
                <w:rFonts w:ascii="Times New Roman" w:hAnsi="Times New Roman"/>
              </w:rPr>
              <w:t>.0</w:t>
            </w:r>
            <w:r>
              <w:rPr>
                <w:rFonts w:ascii="Times New Roman" w:hAnsi="Times New Roman"/>
              </w:rPr>
              <w:t>2</w:t>
            </w:r>
            <w:r w:rsidR="00E11926">
              <w:rPr>
                <w:rFonts w:ascii="Times New Roman" w:hAnsi="Times New Roman"/>
              </w:rPr>
              <w:t>.2020</w:t>
            </w:r>
          </w:p>
        </w:tc>
      </w:tr>
      <w:tr w:rsidR="00424AF9" w:rsidRPr="008B5C05" w14:paraId="5F4897F4" w14:textId="77777777" w:rsidTr="002712CF">
        <w:tc>
          <w:tcPr>
            <w:tcW w:w="4077" w:type="dxa"/>
          </w:tcPr>
          <w:p w14:paraId="2EDD1169" w14:textId="77777777" w:rsidR="00424AF9" w:rsidRPr="008B5C05" w:rsidRDefault="00424AF9" w:rsidP="00C95DCD">
            <w:pPr>
              <w:pStyle w:val="Odsekzoznamu"/>
              <w:numPr>
                <w:ilvl w:val="0"/>
                <w:numId w:val="26"/>
              </w:numPr>
              <w:tabs>
                <w:tab w:val="left" w:pos="1114"/>
              </w:tabs>
              <w:spacing w:after="0" w:line="240" w:lineRule="auto"/>
              <w:rPr>
                <w:rFonts w:ascii="Times New Roman" w:hAnsi="Times New Roman"/>
              </w:rPr>
            </w:pPr>
            <w:r w:rsidRPr="008B5C05">
              <w:rPr>
                <w:rFonts w:ascii="Times New Roman" w:hAnsi="Times New Roman"/>
              </w:rPr>
              <w:t>Podpis</w:t>
            </w:r>
          </w:p>
        </w:tc>
        <w:tc>
          <w:tcPr>
            <w:tcW w:w="5135" w:type="dxa"/>
          </w:tcPr>
          <w:p w14:paraId="71F1AB61" w14:textId="77777777" w:rsidR="00424AF9" w:rsidRPr="008B5C05" w:rsidRDefault="00424AF9" w:rsidP="002712CF">
            <w:pPr>
              <w:tabs>
                <w:tab w:val="left" w:pos="1114"/>
              </w:tabs>
              <w:spacing w:after="0" w:line="240" w:lineRule="auto"/>
              <w:rPr>
                <w:rFonts w:ascii="Times New Roman" w:hAnsi="Times New Roman"/>
              </w:rPr>
            </w:pPr>
          </w:p>
        </w:tc>
      </w:tr>
    </w:tbl>
    <w:p w14:paraId="286BCA07" w14:textId="77777777" w:rsidR="009C56FC" w:rsidRDefault="009C56FC" w:rsidP="003C0681">
      <w:pPr>
        <w:rPr>
          <w:rFonts w:ascii="Times New Roman" w:hAnsi="Times New Roman"/>
        </w:rPr>
      </w:pPr>
    </w:p>
    <w:p w14:paraId="66F131F1" w14:textId="42CF5E91" w:rsidR="00F168B7" w:rsidRDefault="003C0681" w:rsidP="003C0681">
      <w:pPr>
        <w:rPr>
          <w:rFonts w:ascii="Times New Roman" w:hAnsi="Times New Roman"/>
        </w:rPr>
      </w:pPr>
      <w:r w:rsidRPr="008B5C05">
        <w:rPr>
          <w:rFonts w:ascii="Times New Roman" w:hAnsi="Times New Roman"/>
        </w:rPr>
        <w:lastRenderedPageBreak/>
        <w:t>Príloha</w:t>
      </w:r>
      <w:r w:rsidR="00941B3B">
        <w:rPr>
          <w:rFonts w:ascii="Times New Roman" w:hAnsi="Times New Roman"/>
        </w:rPr>
        <w:t>:</w:t>
      </w:r>
    </w:p>
    <w:p w14:paraId="296C1FE8" w14:textId="61307367" w:rsidR="003C0681" w:rsidRPr="008B5C05" w:rsidRDefault="00ED58DE" w:rsidP="003C0681">
      <w:pPr>
        <w:rPr>
          <w:rFonts w:ascii="Times New Roman" w:hAnsi="Times New Roman"/>
        </w:rPr>
      </w:pPr>
      <w:r>
        <w:rPr>
          <w:rFonts w:ascii="Times New Roman" w:hAnsi="Times New Roman"/>
        </w:rPr>
        <w:t>Prezenčná</w:t>
      </w:r>
      <w:r w:rsidR="00F53448">
        <w:rPr>
          <w:rFonts w:ascii="Times New Roman" w:hAnsi="Times New Roman"/>
        </w:rPr>
        <w:t xml:space="preserve"> </w:t>
      </w:r>
      <w:r w:rsidR="002E4D7D">
        <w:rPr>
          <w:rFonts w:ascii="Times New Roman" w:hAnsi="Times New Roman"/>
        </w:rPr>
        <w:t>listina zo stretnutia</w:t>
      </w:r>
      <w:r w:rsidR="003C0681" w:rsidRPr="008B5C05">
        <w:rPr>
          <w:rFonts w:ascii="Times New Roman" w:hAnsi="Times New Roman"/>
        </w:rPr>
        <w:t xml:space="preserve"> pedagogického klubu     </w:t>
      </w:r>
      <w:r w:rsidR="003C0681" w:rsidRPr="008B5C05">
        <w:rPr>
          <w:rFonts w:ascii="Times New Roman" w:hAnsi="Times New Roman"/>
          <w:noProof/>
          <w:lang w:eastAsia="sk-SK"/>
        </w:rPr>
        <w:t xml:space="preserve">                                                             </w:t>
      </w:r>
      <w:r w:rsidR="003C0681" w:rsidRPr="008B5C05">
        <w:rPr>
          <w:rFonts w:ascii="Times New Roman" w:hAnsi="Times New Roman"/>
          <w:noProof/>
          <w:lang w:eastAsia="sk-SK"/>
        </w:rPr>
        <w:drawing>
          <wp:inline distT="0" distB="0" distL="0" distR="0" wp14:anchorId="1189CB79" wp14:editId="6E4FA357">
            <wp:extent cx="5757545" cy="804545"/>
            <wp:effectExtent l="0" t="0" r="0" b="0"/>
            <wp:docPr id="2" name="Obrázok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Obrázok 1"/>
                    <pic:cNvPicPr>
                      <a:picLocks/>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757545" cy="804545"/>
                    </a:xfrm>
                    <a:prstGeom prst="rect">
                      <a:avLst/>
                    </a:prstGeom>
                    <a:noFill/>
                    <a:ln>
                      <a:noFill/>
                    </a:ln>
                  </pic:spPr>
                </pic:pic>
              </a:graphicData>
            </a:graphic>
          </wp:inline>
        </w:drawing>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39"/>
        <w:gridCol w:w="4523"/>
      </w:tblGrid>
      <w:tr w:rsidR="00F800CA" w:rsidRPr="008B5C05" w14:paraId="69D1DAE0" w14:textId="77777777" w:rsidTr="003A649A">
        <w:tc>
          <w:tcPr>
            <w:tcW w:w="4539" w:type="dxa"/>
          </w:tcPr>
          <w:p w14:paraId="73BEF8FC" w14:textId="77777777" w:rsidR="00F800CA" w:rsidRPr="008B5C05" w:rsidRDefault="00F800CA" w:rsidP="00F800CA">
            <w:pPr>
              <w:pStyle w:val="Odsekzoznamu"/>
              <w:numPr>
                <w:ilvl w:val="0"/>
                <w:numId w:val="21"/>
              </w:numPr>
              <w:spacing w:after="0" w:line="240" w:lineRule="auto"/>
              <w:rPr>
                <w:rFonts w:ascii="Times New Roman" w:hAnsi="Times New Roman"/>
              </w:rPr>
            </w:pPr>
            <w:r w:rsidRPr="008B5C05">
              <w:rPr>
                <w:rFonts w:ascii="Times New Roman" w:hAnsi="Times New Roman"/>
              </w:rPr>
              <w:t>Prioritná os</w:t>
            </w:r>
          </w:p>
        </w:tc>
        <w:tc>
          <w:tcPr>
            <w:tcW w:w="4523" w:type="dxa"/>
          </w:tcPr>
          <w:p w14:paraId="0062CFFD" w14:textId="77777777" w:rsidR="00F800CA" w:rsidRPr="008B5C05" w:rsidRDefault="00F800CA" w:rsidP="003C6457">
            <w:pPr>
              <w:tabs>
                <w:tab w:val="left" w:pos="4007"/>
              </w:tabs>
              <w:spacing w:after="0" w:line="240" w:lineRule="auto"/>
              <w:rPr>
                <w:rFonts w:ascii="Times New Roman" w:hAnsi="Times New Roman"/>
              </w:rPr>
            </w:pPr>
            <w:r w:rsidRPr="008B5C05">
              <w:rPr>
                <w:rFonts w:ascii="Times New Roman" w:hAnsi="Times New Roman"/>
              </w:rPr>
              <w:t>Vzdelávanie</w:t>
            </w:r>
          </w:p>
        </w:tc>
      </w:tr>
      <w:tr w:rsidR="00F800CA" w:rsidRPr="008B5C05" w14:paraId="07906918" w14:textId="77777777" w:rsidTr="003A649A">
        <w:tc>
          <w:tcPr>
            <w:tcW w:w="4539" w:type="dxa"/>
          </w:tcPr>
          <w:p w14:paraId="32C6A589" w14:textId="77777777" w:rsidR="00F800CA" w:rsidRPr="008B5C05" w:rsidRDefault="00F800CA" w:rsidP="00F800CA">
            <w:pPr>
              <w:pStyle w:val="Odsekzoznamu"/>
              <w:numPr>
                <w:ilvl w:val="0"/>
                <w:numId w:val="21"/>
              </w:numPr>
              <w:spacing w:after="0" w:line="240" w:lineRule="auto"/>
              <w:rPr>
                <w:rFonts w:ascii="Times New Roman" w:hAnsi="Times New Roman"/>
              </w:rPr>
            </w:pPr>
            <w:r w:rsidRPr="008B5C05">
              <w:rPr>
                <w:rFonts w:ascii="Times New Roman" w:hAnsi="Times New Roman"/>
              </w:rPr>
              <w:t>Špecifický cieľ</w:t>
            </w:r>
          </w:p>
        </w:tc>
        <w:tc>
          <w:tcPr>
            <w:tcW w:w="4523" w:type="dxa"/>
          </w:tcPr>
          <w:p w14:paraId="09C938B0" w14:textId="32F868F5" w:rsidR="00F800CA" w:rsidRPr="008B5C05" w:rsidRDefault="00F800CA" w:rsidP="003C6457">
            <w:pPr>
              <w:tabs>
                <w:tab w:val="left" w:pos="4007"/>
              </w:tabs>
              <w:spacing w:after="0" w:line="240" w:lineRule="auto"/>
              <w:jc w:val="both"/>
              <w:rPr>
                <w:rFonts w:ascii="Times New Roman" w:hAnsi="Times New Roman"/>
              </w:rPr>
            </w:pPr>
            <w:r w:rsidRPr="008B5C05">
              <w:rPr>
                <w:rFonts w:ascii="Times New Roman" w:hAnsi="Times New Roman"/>
              </w:rPr>
              <w:t xml:space="preserve">1.1.1 Zvýšiť </w:t>
            </w:r>
            <w:proofErr w:type="spellStart"/>
            <w:r w:rsidRPr="008B5C05">
              <w:rPr>
                <w:rFonts w:ascii="Times New Roman" w:hAnsi="Times New Roman"/>
              </w:rPr>
              <w:t>inkluzívnosť</w:t>
            </w:r>
            <w:proofErr w:type="spellEnd"/>
            <w:r w:rsidRPr="008B5C05">
              <w:rPr>
                <w:rFonts w:ascii="Times New Roman" w:hAnsi="Times New Roman"/>
              </w:rPr>
              <w:t xml:space="preserve"> a rovnaký prístup ku kvalitnému vzdelávaniu a zlepšiť výsledky a kompetencie detí a</w:t>
            </w:r>
            <w:r w:rsidR="005D380A">
              <w:rPr>
                <w:rFonts w:ascii="Times New Roman" w:hAnsi="Times New Roman"/>
              </w:rPr>
              <w:t> </w:t>
            </w:r>
            <w:r w:rsidRPr="008B5C05">
              <w:rPr>
                <w:rFonts w:ascii="Times New Roman" w:hAnsi="Times New Roman"/>
              </w:rPr>
              <w:t>žiakov</w:t>
            </w:r>
          </w:p>
        </w:tc>
      </w:tr>
      <w:tr w:rsidR="00F800CA" w:rsidRPr="008B5C05" w14:paraId="6A0A6E62" w14:textId="77777777" w:rsidTr="003A649A">
        <w:tc>
          <w:tcPr>
            <w:tcW w:w="4539" w:type="dxa"/>
          </w:tcPr>
          <w:p w14:paraId="4A1C7730" w14:textId="77777777" w:rsidR="00F800CA" w:rsidRPr="008B5C05" w:rsidRDefault="00F800CA" w:rsidP="00F800CA">
            <w:pPr>
              <w:pStyle w:val="Odsekzoznamu"/>
              <w:numPr>
                <w:ilvl w:val="0"/>
                <w:numId w:val="21"/>
              </w:numPr>
              <w:spacing w:after="0" w:line="240" w:lineRule="auto"/>
              <w:rPr>
                <w:rFonts w:ascii="Times New Roman" w:hAnsi="Times New Roman"/>
              </w:rPr>
            </w:pPr>
            <w:r w:rsidRPr="008B5C05">
              <w:rPr>
                <w:rFonts w:ascii="Times New Roman" w:hAnsi="Times New Roman"/>
              </w:rPr>
              <w:t>Prijímateľ</w:t>
            </w:r>
          </w:p>
        </w:tc>
        <w:tc>
          <w:tcPr>
            <w:tcW w:w="4523" w:type="dxa"/>
          </w:tcPr>
          <w:p w14:paraId="4115527D" w14:textId="77777777" w:rsidR="00F800CA" w:rsidRPr="008B5C05" w:rsidRDefault="00F800CA" w:rsidP="003C6457">
            <w:pPr>
              <w:tabs>
                <w:tab w:val="left" w:pos="4007"/>
              </w:tabs>
              <w:spacing w:after="0" w:line="240" w:lineRule="auto"/>
              <w:rPr>
                <w:rFonts w:ascii="Times New Roman" w:hAnsi="Times New Roman"/>
              </w:rPr>
            </w:pPr>
            <w:r w:rsidRPr="008B5C05">
              <w:rPr>
                <w:rFonts w:ascii="Times New Roman" w:hAnsi="Times New Roman"/>
              </w:rPr>
              <w:t>Základná škola, Hlavné námestie 14, 941 31 Dvory nad Žitavou</w:t>
            </w:r>
          </w:p>
        </w:tc>
      </w:tr>
      <w:tr w:rsidR="00F800CA" w:rsidRPr="008B5C05" w14:paraId="1EC260D0" w14:textId="77777777" w:rsidTr="003A649A">
        <w:tc>
          <w:tcPr>
            <w:tcW w:w="4539" w:type="dxa"/>
          </w:tcPr>
          <w:p w14:paraId="2D3991CD" w14:textId="77777777" w:rsidR="00F800CA" w:rsidRPr="008B5C05" w:rsidRDefault="00F800CA" w:rsidP="00F800CA">
            <w:pPr>
              <w:pStyle w:val="Odsekzoznamu"/>
              <w:numPr>
                <w:ilvl w:val="0"/>
                <w:numId w:val="21"/>
              </w:numPr>
              <w:spacing w:after="0" w:line="240" w:lineRule="auto"/>
              <w:rPr>
                <w:rFonts w:ascii="Times New Roman" w:hAnsi="Times New Roman"/>
              </w:rPr>
            </w:pPr>
            <w:r w:rsidRPr="008B5C05">
              <w:rPr>
                <w:rFonts w:ascii="Times New Roman" w:hAnsi="Times New Roman"/>
              </w:rPr>
              <w:t>Názov projektu</w:t>
            </w:r>
          </w:p>
        </w:tc>
        <w:tc>
          <w:tcPr>
            <w:tcW w:w="4523" w:type="dxa"/>
          </w:tcPr>
          <w:p w14:paraId="149B240A" w14:textId="77777777" w:rsidR="00F800CA" w:rsidRPr="008B5C05" w:rsidRDefault="00F800CA" w:rsidP="003C6457">
            <w:pPr>
              <w:tabs>
                <w:tab w:val="left" w:pos="4007"/>
              </w:tabs>
              <w:spacing w:after="0" w:line="240" w:lineRule="auto"/>
              <w:rPr>
                <w:rFonts w:ascii="Times New Roman" w:hAnsi="Times New Roman"/>
              </w:rPr>
            </w:pPr>
            <w:r w:rsidRPr="008B5C05">
              <w:rPr>
                <w:rFonts w:ascii="Times New Roman" w:hAnsi="Times New Roman"/>
              </w:rPr>
              <w:t>Inovácia foriem a metód výchovno-vzdelávacieho procesu v Dvoroch nad Žitavou</w:t>
            </w:r>
          </w:p>
        </w:tc>
      </w:tr>
      <w:tr w:rsidR="00F800CA" w:rsidRPr="008B5C05" w14:paraId="0ED9F4B3" w14:textId="77777777" w:rsidTr="003A649A">
        <w:tc>
          <w:tcPr>
            <w:tcW w:w="4539" w:type="dxa"/>
          </w:tcPr>
          <w:p w14:paraId="2208C27D" w14:textId="56971D19" w:rsidR="00F800CA" w:rsidRPr="008B5C05" w:rsidRDefault="00F800CA" w:rsidP="00F800CA">
            <w:pPr>
              <w:pStyle w:val="Odsekzoznamu"/>
              <w:numPr>
                <w:ilvl w:val="0"/>
                <w:numId w:val="21"/>
              </w:numPr>
              <w:spacing w:after="0" w:line="240" w:lineRule="auto"/>
              <w:rPr>
                <w:rFonts w:ascii="Times New Roman" w:hAnsi="Times New Roman"/>
              </w:rPr>
            </w:pPr>
            <w:r w:rsidRPr="008B5C05">
              <w:rPr>
                <w:rFonts w:ascii="Times New Roman" w:hAnsi="Times New Roman"/>
              </w:rPr>
              <w:t xml:space="preserve">Kód </w:t>
            </w:r>
            <w:r w:rsidR="00295F2F" w:rsidRPr="008B5C05">
              <w:rPr>
                <w:rFonts w:ascii="Times New Roman" w:hAnsi="Times New Roman"/>
              </w:rPr>
              <w:t>ITMS projek</w:t>
            </w:r>
            <w:r w:rsidR="005A3DA4">
              <w:rPr>
                <w:rFonts w:ascii="Times New Roman" w:hAnsi="Times New Roman"/>
              </w:rPr>
              <w:t>t</w:t>
            </w:r>
            <w:r w:rsidR="00295F2F" w:rsidRPr="008B5C05">
              <w:rPr>
                <w:rFonts w:ascii="Times New Roman" w:hAnsi="Times New Roman"/>
              </w:rPr>
              <w:t>u</w:t>
            </w:r>
          </w:p>
        </w:tc>
        <w:tc>
          <w:tcPr>
            <w:tcW w:w="4523" w:type="dxa"/>
          </w:tcPr>
          <w:p w14:paraId="4519EE5B" w14:textId="15C7D4A1" w:rsidR="00F800CA" w:rsidRPr="008B5C05" w:rsidRDefault="00F800CA" w:rsidP="003C6457">
            <w:pPr>
              <w:tabs>
                <w:tab w:val="left" w:pos="4007"/>
              </w:tabs>
              <w:spacing w:after="0" w:line="240" w:lineRule="auto"/>
              <w:rPr>
                <w:rFonts w:ascii="Times New Roman" w:hAnsi="Times New Roman"/>
              </w:rPr>
            </w:pPr>
            <w:r w:rsidRPr="008B5C05">
              <w:rPr>
                <w:rFonts w:ascii="Times New Roman" w:hAnsi="Times New Roman"/>
              </w:rPr>
              <w:t>31201</w:t>
            </w:r>
            <w:r w:rsidR="005A3DA4">
              <w:rPr>
                <w:rFonts w:ascii="Times New Roman" w:hAnsi="Times New Roman"/>
              </w:rPr>
              <w:t>1</w:t>
            </w:r>
            <w:r w:rsidRPr="008B5C05">
              <w:rPr>
                <w:rFonts w:ascii="Times New Roman" w:hAnsi="Times New Roman"/>
              </w:rPr>
              <w:t>S811</w:t>
            </w:r>
          </w:p>
        </w:tc>
      </w:tr>
      <w:tr w:rsidR="00F800CA" w:rsidRPr="008B5C05" w14:paraId="30EC2EF6" w14:textId="77777777" w:rsidTr="003A649A">
        <w:tc>
          <w:tcPr>
            <w:tcW w:w="4539" w:type="dxa"/>
          </w:tcPr>
          <w:p w14:paraId="5A8D301F" w14:textId="77777777" w:rsidR="00F800CA" w:rsidRPr="008B5C05" w:rsidRDefault="00F800CA" w:rsidP="00F800CA">
            <w:pPr>
              <w:pStyle w:val="Odsekzoznamu"/>
              <w:numPr>
                <w:ilvl w:val="0"/>
                <w:numId w:val="21"/>
              </w:numPr>
              <w:spacing w:after="0" w:line="240" w:lineRule="auto"/>
              <w:rPr>
                <w:rFonts w:ascii="Times New Roman" w:hAnsi="Times New Roman"/>
              </w:rPr>
            </w:pPr>
            <w:r w:rsidRPr="008B5C05">
              <w:rPr>
                <w:rFonts w:ascii="Times New Roman" w:hAnsi="Times New Roman"/>
              </w:rPr>
              <w:t xml:space="preserve">Názov pedagogického klubu </w:t>
            </w:r>
          </w:p>
        </w:tc>
        <w:tc>
          <w:tcPr>
            <w:tcW w:w="4523" w:type="dxa"/>
          </w:tcPr>
          <w:p w14:paraId="757BFED5" w14:textId="77777777" w:rsidR="00F800CA" w:rsidRPr="008B5C05" w:rsidRDefault="00F800CA" w:rsidP="003C6457">
            <w:pPr>
              <w:tabs>
                <w:tab w:val="left" w:pos="4007"/>
              </w:tabs>
              <w:spacing w:after="0" w:line="240" w:lineRule="auto"/>
              <w:rPr>
                <w:rFonts w:ascii="Times New Roman" w:hAnsi="Times New Roman"/>
              </w:rPr>
            </w:pPr>
            <w:r w:rsidRPr="008B5C05">
              <w:rPr>
                <w:rFonts w:ascii="Times New Roman" w:hAnsi="Times New Roman"/>
              </w:rPr>
              <w:t>Pedagogický klub čitateľskej gramotnosti</w:t>
            </w:r>
          </w:p>
        </w:tc>
      </w:tr>
    </w:tbl>
    <w:p w14:paraId="41E4708F" w14:textId="77777777" w:rsidR="00F800CA" w:rsidRPr="008B5C05" w:rsidRDefault="00F800CA" w:rsidP="003C0681">
      <w:pPr>
        <w:rPr>
          <w:rFonts w:ascii="Times New Roman" w:hAnsi="Times New Roman"/>
        </w:rPr>
      </w:pPr>
    </w:p>
    <w:p w14:paraId="02B6A0AF" w14:textId="76F30CF7" w:rsidR="003C0681" w:rsidRPr="004E524E" w:rsidRDefault="003C0681" w:rsidP="004E524E">
      <w:pPr>
        <w:pStyle w:val="Nadpis1"/>
        <w:jc w:val="center"/>
        <w:rPr>
          <w:rFonts w:ascii="Times New Roman" w:hAnsi="Times New Roman" w:cs="Times New Roman"/>
          <w:sz w:val="22"/>
          <w:szCs w:val="22"/>
          <w:lang w:val="sk-SK"/>
        </w:rPr>
      </w:pPr>
      <w:r w:rsidRPr="008B5C05">
        <w:rPr>
          <w:rFonts w:ascii="Times New Roman" w:hAnsi="Times New Roman" w:cs="Times New Roman"/>
          <w:sz w:val="22"/>
          <w:szCs w:val="22"/>
          <w:lang w:val="sk-SK"/>
        </w:rPr>
        <w:t>PREZENČNÁ LISTINA</w:t>
      </w:r>
    </w:p>
    <w:p w14:paraId="333F130C" w14:textId="51E6C6CC" w:rsidR="003C0681" w:rsidRPr="008B5C05" w:rsidRDefault="003C0681" w:rsidP="003C0681">
      <w:pPr>
        <w:rPr>
          <w:rFonts w:ascii="Times New Roman" w:hAnsi="Times New Roman"/>
        </w:rPr>
      </w:pPr>
      <w:r w:rsidRPr="008B5C05">
        <w:rPr>
          <w:rFonts w:ascii="Times New Roman" w:hAnsi="Times New Roman"/>
        </w:rPr>
        <w:t xml:space="preserve">Miesto konania stretnutia: </w:t>
      </w:r>
      <w:r w:rsidR="00CB2A1B" w:rsidRPr="008B5C05">
        <w:rPr>
          <w:rFonts w:ascii="Times New Roman" w:hAnsi="Times New Roman"/>
        </w:rPr>
        <w:t>Základná škola, Hlavné námestie 14, 941 31 Dvory nad Žitavou</w:t>
      </w:r>
    </w:p>
    <w:p w14:paraId="15CA730E" w14:textId="5A9F7053" w:rsidR="003C0681" w:rsidRPr="008B5C05" w:rsidRDefault="003C0681" w:rsidP="003C0681">
      <w:pPr>
        <w:rPr>
          <w:rFonts w:ascii="Times New Roman" w:hAnsi="Times New Roman"/>
        </w:rPr>
      </w:pPr>
      <w:r w:rsidRPr="008B5C05">
        <w:rPr>
          <w:rFonts w:ascii="Times New Roman" w:hAnsi="Times New Roman"/>
        </w:rPr>
        <w:t xml:space="preserve">Dátum konania stretnutia: </w:t>
      </w:r>
      <w:r w:rsidR="00675D19">
        <w:rPr>
          <w:rFonts w:ascii="Times New Roman" w:hAnsi="Times New Roman"/>
        </w:rPr>
        <w:t>04</w:t>
      </w:r>
      <w:r w:rsidR="00E11926">
        <w:rPr>
          <w:rFonts w:ascii="Times New Roman" w:hAnsi="Times New Roman"/>
        </w:rPr>
        <w:t>.0</w:t>
      </w:r>
      <w:r w:rsidR="00675D19">
        <w:rPr>
          <w:rFonts w:ascii="Times New Roman" w:hAnsi="Times New Roman"/>
        </w:rPr>
        <w:t>2</w:t>
      </w:r>
      <w:r w:rsidR="00E11926">
        <w:rPr>
          <w:rFonts w:ascii="Times New Roman" w:hAnsi="Times New Roman"/>
        </w:rPr>
        <w:t>.2020</w:t>
      </w:r>
    </w:p>
    <w:p w14:paraId="019D2D60" w14:textId="5231906D" w:rsidR="003C0681" w:rsidRPr="008B5C05" w:rsidRDefault="003C0681" w:rsidP="003C0681">
      <w:pPr>
        <w:rPr>
          <w:rFonts w:ascii="Times New Roman" w:hAnsi="Times New Roman"/>
        </w:rPr>
      </w:pPr>
      <w:r w:rsidRPr="008B5C05">
        <w:rPr>
          <w:rFonts w:ascii="Times New Roman" w:hAnsi="Times New Roman"/>
        </w:rPr>
        <w:t>Trvanie stretnutia: od 13.30</w:t>
      </w:r>
      <w:r w:rsidR="008E2293">
        <w:rPr>
          <w:rFonts w:ascii="Times New Roman" w:hAnsi="Times New Roman"/>
        </w:rPr>
        <w:t xml:space="preserve"> </w:t>
      </w:r>
      <w:r w:rsidRPr="008B5C05">
        <w:rPr>
          <w:rFonts w:ascii="Times New Roman" w:hAnsi="Times New Roman"/>
        </w:rPr>
        <w:t>hod</w:t>
      </w:r>
      <w:r w:rsidR="008E2293">
        <w:rPr>
          <w:rFonts w:ascii="Times New Roman" w:hAnsi="Times New Roman"/>
        </w:rPr>
        <w:t>.</w:t>
      </w:r>
      <w:r w:rsidR="00EF7A68">
        <w:rPr>
          <w:rFonts w:ascii="Times New Roman" w:hAnsi="Times New Roman"/>
        </w:rPr>
        <w:t xml:space="preserve"> </w:t>
      </w:r>
      <w:r w:rsidRPr="008B5C05">
        <w:rPr>
          <w:rFonts w:ascii="Times New Roman" w:hAnsi="Times New Roman"/>
        </w:rPr>
        <w:t>do 16.30 ho</w:t>
      </w:r>
      <w:r w:rsidR="00EF7A68">
        <w:rPr>
          <w:rFonts w:ascii="Times New Roman" w:hAnsi="Times New Roman"/>
        </w:rPr>
        <w:t>d.</w:t>
      </w:r>
    </w:p>
    <w:p w14:paraId="05E27B45" w14:textId="77777777" w:rsidR="003C0681" w:rsidRPr="008B5C05" w:rsidRDefault="003C0681" w:rsidP="003C0681">
      <w:pPr>
        <w:rPr>
          <w:rFonts w:ascii="Times New Roman" w:hAnsi="Times New Roman"/>
        </w:rPr>
      </w:pPr>
      <w:r w:rsidRPr="008B5C05">
        <w:rPr>
          <w:rFonts w:ascii="Times New Roman" w:hAnsi="Times New Roman"/>
        </w:rPr>
        <w:t>Zoznam účastníkov/členov pedagogického klubu:</w:t>
      </w:r>
    </w:p>
    <w:tbl>
      <w:tblPr>
        <w:tblW w:w="9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44"/>
        <w:gridCol w:w="3935"/>
        <w:gridCol w:w="2427"/>
        <w:gridCol w:w="2306"/>
      </w:tblGrid>
      <w:tr w:rsidR="003C0681" w:rsidRPr="008B5C05" w14:paraId="0EF8E487" w14:textId="77777777" w:rsidTr="003C6457">
        <w:trPr>
          <w:trHeight w:val="337"/>
        </w:trPr>
        <w:tc>
          <w:tcPr>
            <w:tcW w:w="544" w:type="dxa"/>
          </w:tcPr>
          <w:p w14:paraId="5C9FACCE" w14:textId="77777777" w:rsidR="003C0681" w:rsidRPr="008B5C05" w:rsidRDefault="003C0681" w:rsidP="003C6457">
            <w:pPr>
              <w:rPr>
                <w:rFonts w:ascii="Times New Roman" w:hAnsi="Times New Roman"/>
              </w:rPr>
            </w:pPr>
            <w:r w:rsidRPr="008B5C05">
              <w:rPr>
                <w:rFonts w:ascii="Times New Roman" w:hAnsi="Times New Roman"/>
              </w:rPr>
              <w:t>č.</w:t>
            </w:r>
          </w:p>
        </w:tc>
        <w:tc>
          <w:tcPr>
            <w:tcW w:w="3935" w:type="dxa"/>
          </w:tcPr>
          <w:p w14:paraId="74B53CA6" w14:textId="77777777" w:rsidR="003C0681" w:rsidRPr="008B5C05" w:rsidRDefault="003C0681" w:rsidP="003C6457">
            <w:pPr>
              <w:rPr>
                <w:rFonts w:ascii="Times New Roman" w:hAnsi="Times New Roman"/>
              </w:rPr>
            </w:pPr>
            <w:r w:rsidRPr="008B5C05">
              <w:rPr>
                <w:rFonts w:ascii="Times New Roman" w:hAnsi="Times New Roman"/>
              </w:rPr>
              <w:t>Meno a priezvisko</w:t>
            </w:r>
          </w:p>
        </w:tc>
        <w:tc>
          <w:tcPr>
            <w:tcW w:w="2427" w:type="dxa"/>
          </w:tcPr>
          <w:p w14:paraId="67E496C7" w14:textId="77777777" w:rsidR="003C0681" w:rsidRPr="008B5C05" w:rsidRDefault="003C0681" w:rsidP="003C6457">
            <w:pPr>
              <w:rPr>
                <w:rFonts w:ascii="Times New Roman" w:hAnsi="Times New Roman"/>
              </w:rPr>
            </w:pPr>
            <w:r w:rsidRPr="008B5C05">
              <w:rPr>
                <w:rFonts w:ascii="Times New Roman" w:hAnsi="Times New Roman"/>
              </w:rPr>
              <w:t>Podpis</w:t>
            </w:r>
          </w:p>
        </w:tc>
        <w:tc>
          <w:tcPr>
            <w:tcW w:w="2306" w:type="dxa"/>
          </w:tcPr>
          <w:p w14:paraId="47792E7A" w14:textId="77777777" w:rsidR="003C0681" w:rsidRPr="008B5C05" w:rsidRDefault="003C0681" w:rsidP="003C6457">
            <w:pPr>
              <w:rPr>
                <w:rFonts w:ascii="Times New Roman" w:hAnsi="Times New Roman"/>
              </w:rPr>
            </w:pPr>
            <w:r w:rsidRPr="008B5C05">
              <w:rPr>
                <w:rFonts w:ascii="Times New Roman" w:hAnsi="Times New Roman"/>
              </w:rPr>
              <w:t>Inštitúcia</w:t>
            </w:r>
          </w:p>
        </w:tc>
      </w:tr>
      <w:tr w:rsidR="003C0681" w:rsidRPr="008B5C05" w14:paraId="53D1022D" w14:textId="77777777" w:rsidTr="003C6457">
        <w:trPr>
          <w:trHeight w:val="337"/>
        </w:trPr>
        <w:tc>
          <w:tcPr>
            <w:tcW w:w="544" w:type="dxa"/>
          </w:tcPr>
          <w:p w14:paraId="7D63B939" w14:textId="77777777" w:rsidR="003C0681" w:rsidRPr="008B5C05" w:rsidRDefault="003C0681" w:rsidP="003C6457">
            <w:pPr>
              <w:rPr>
                <w:rFonts w:ascii="Times New Roman" w:hAnsi="Times New Roman"/>
              </w:rPr>
            </w:pPr>
            <w:r w:rsidRPr="008B5C05">
              <w:rPr>
                <w:rFonts w:ascii="Times New Roman" w:hAnsi="Times New Roman"/>
              </w:rPr>
              <w:t>1.</w:t>
            </w:r>
          </w:p>
        </w:tc>
        <w:tc>
          <w:tcPr>
            <w:tcW w:w="3935" w:type="dxa"/>
          </w:tcPr>
          <w:p w14:paraId="75C5CA06" w14:textId="60D61B0E" w:rsidR="003C0681" w:rsidRPr="008B5C05" w:rsidRDefault="003F6526" w:rsidP="003C6457">
            <w:pPr>
              <w:rPr>
                <w:rFonts w:ascii="Times New Roman" w:hAnsi="Times New Roman"/>
              </w:rPr>
            </w:pPr>
            <w:r>
              <w:rPr>
                <w:rFonts w:ascii="Times New Roman" w:hAnsi="Times New Roman"/>
              </w:rPr>
              <w:t>P</w:t>
            </w:r>
            <w:r w:rsidR="00D623C5">
              <w:rPr>
                <w:rFonts w:ascii="Times New Roman" w:hAnsi="Times New Roman"/>
              </w:rPr>
              <w:t>aedDr. Adriana Garamiová</w:t>
            </w:r>
          </w:p>
        </w:tc>
        <w:tc>
          <w:tcPr>
            <w:tcW w:w="2427" w:type="dxa"/>
          </w:tcPr>
          <w:p w14:paraId="3FE42E02" w14:textId="77777777" w:rsidR="003C0681" w:rsidRPr="008B5C05" w:rsidRDefault="003C0681" w:rsidP="003C6457">
            <w:pPr>
              <w:rPr>
                <w:rFonts w:ascii="Times New Roman" w:hAnsi="Times New Roman"/>
              </w:rPr>
            </w:pPr>
          </w:p>
        </w:tc>
        <w:tc>
          <w:tcPr>
            <w:tcW w:w="2306" w:type="dxa"/>
          </w:tcPr>
          <w:p w14:paraId="2FC5D6DF" w14:textId="0B65015F" w:rsidR="003C0681" w:rsidRPr="008B5C05" w:rsidRDefault="00D623C5" w:rsidP="003C6457">
            <w:pPr>
              <w:rPr>
                <w:rFonts w:ascii="Times New Roman" w:hAnsi="Times New Roman"/>
              </w:rPr>
            </w:pPr>
            <w:r>
              <w:rPr>
                <w:rFonts w:ascii="Times New Roman" w:hAnsi="Times New Roman"/>
              </w:rPr>
              <w:t xml:space="preserve">ZŠ </w:t>
            </w:r>
            <w:r w:rsidR="00FE0B22">
              <w:rPr>
                <w:rFonts w:ascii="Times New Roman" w:hAnsi="Times New Roman"/>
              </w:rPr>
              <w:t>Dvory nad Žitavou</w:t>
            </w:r>
          </w:p>
        </w:tc>
      </w:tr>
      <w:tr w:rsidR="003C0681" w:rsidRPr="008B5C05" w14:paraId="328A368A" w14:textId="77777777" w:rsidTr="003C6457">
        <w:trPr>
          <w:trHeight w:val="337"/>
        </w:trPr>
        <w:tc>
          <w:tcPr>
            <w:tcW w:w="544" w:type="dxa"/>
          </w:tcPr>
          <w:p w14:paraId="144D5809" w14:textId="77777777" w:rsidR="003C0681" w:rsidRPr="008B5C05" w:rsidRDefault="003C0681" w:rsidP="003C6457">
            <w:pPr>
              <w:rPr>
                <w:rFonts w:ascii="Times New Roman" w:hAnsi="Times New Roman"/>
              </w:rPr>
            </w:pPr>
            <w:r w:rsidRPr="008B5C05">
              <w:rPr>
                <w:rFonts w:ascii="Times New Roman" w:hAnsi="Times New Roman"/>
              </w:rPr>
              <w:t>2.</w:t>
            </w:r>
          </w:p>
        </w:tc>
        <w:tc>
          <w:tcPr>
            <w:tcW w:w="3935" w:type="dxa"/>
          </w:tcPr>
          <w:p w14:paraId="76370305" w14:textId="3065E60F" w:rsidR="003C0681" w:rsidRPr="008B5C05" w:rsidRDefault="00460334" w:rsidP="003C6457">
            <w:pPr>
              <w:rPr>
                <w:rFonts w:ascii="Times New Roman" w:hAnsi="Times New Roman"/>
              </w:rPr>
            </w:pPr>
            <w:r>
              <w:rPr>
                <w:rFonts w:ascii="Times New Roman" w:hAnsi="Times New Roman"/>
              </w:rPr>
              <w:t>Mgr. O</w:t>
            </w:r>
            <w:r w:rsidR="000029C1">
              <w:rPr>
                <w:rFonts w:ascii="Times New Roman" w:hAnsi="Times New Roman"/>
              </w:rPr>
              <w:t xml:space="preserve">ľga </w:t>
            </w:r>
            <w:proofErr w:type="spellStart"/>
            <w:r w:rsidR="000029C1">
              <w:rPr>
                <w:rFonts w:ascii="Times New Roman" w:hAnsi="Times New Roman"/>
              </w:rPr>
              <w:t>Opaleková</w:t>
            </w:r>
            <w:proofErr w:type="spellEnd"/>
          </w:p>
        </w:tc>
        <w:tc>
          <w:tcPr>
            <w:tcW w:w="2427" w:type="dxa"/>
          </w:tcPr>
          <w:p w14:paraId="377BC809" w14:textId="77777777" w:rsidR="003C0681" w:rsidRPr="008B5C05" w:rsidRDefault="003C0681" w:rsidP="003C6457">
            <w:pPr>
              <w:rPr>
                <w:rFonts w:ascii="Times New Roman" w:hAnsi="Times New Roman"/>
              </w:rPr>
            </w:pPr>
          </w:p>
        </w:tc>
        <w:tc>
          <w:tcPr>
            <w:tcW w:w="2306" w:type="dxa"/>
          </w:tcPr>
          <w:p w14:paraId="22B5C66E" w14:textId="299D5A87" w:rsidR="003C0681" w:rsidRPr="008B5C05" w:rsidRDefault="00F1620D" w:rsidP="003C6457">
            <w:pPr>
              <w:rPr>
                <w:rFonts w:ascii="Times New Roman" w:hAnsi="Times New Roman"/>
              </w:rPr>
            </w:pPr>
            <w:r>
              <w:rPr>
                <w:rFonts w:ascii="Times New Roman" w:hAnsi="Times New Roman"/>
              </w:rPr>
              <w:t>ZŠ Dvory nad Žitavou</w:t>
            </w:r>
          </w:p>
        </w:tc>
      </w:tr>
      <w:tr w:rsidR="003C0681" w:rsidRPr="008B5C05" w14:paraId="44CBE338" w14:textId="77777777" w:rsidTr="003C6457">
        <w:trPr>
          <w:trHeight w:val="337"/>
        </w:trPr>
        <w:tc>
          <w:tcPr>
            <w:tcW w:w="544" w:type="dxa"/>
          </w:tcPr>
          <w:p w14:paraId="7B5B1808" w14:textId="77777777" w:rsidR="003C0681" w:rsidRPr="008B5C05" w:rsidRDefault="003C0681" w:rsidP="003C6457">
            <w:pPr>
              <w:rPr>
                <w:rFonts w:ascii="Times New Roman" w:hAnsi="Times New Roman"/>
              </w:rPr>
            </w:pPr>
            <w:r w:rsidRPr="008B5C05">
              <w:rPr>
                <w:rFonts w:ascii="Times New Roman" w:hAnsi="Times New Roman"/>
              </w:rPr>
              <w:t>3.</w:t>
            </w:r>
          </w:p>
        </w:tc>
        <w:tc>
          <w:tcPr>
            <w:tcW w:w="3935" w:type="dxa"/>
          </w:tcPr>
          <w:p w14:paraId="70B5EB2E" w14:textId="7AC27082" w:rsidR="003C0681" w:rsidRPr="008B5C05" w:rsidRDefault="00F01CFE" w:rsidP="00F01CFE">
            <w:pPr>
              <w:tabs>
                <w:tab w:val="left" w:pos="1395"/>
              </w:tabs>
              <w:rPr>
                <w:rFonts w:ascii="Times New Roman" w:hAnsi="Times New Roman"/>
              </w:rPr>
            </w:pPr>
            <w:r>
              <w:rPr>
                <w:rFonts w:ascii="Times New Roman" w:hAnsi="Times New Roman"/>
              </w:rPr>
              <w:t xml:space="preserve">PaedDr. Anna </w:t>
            </w:r>
            <w:proofErr w:type="spellStart"/>
            <w:r>
              <w:rPr>
                <w:rFonts w:ascii="Times New Roman" w:hAnsi="Times New Roman"/>
              </w:rPr>
              <w:t>Rošková</w:t>
            </w:r>
            <w:proofErr w:type="spellEnd"/>
          </w:p>
        </w:tc>
        <w:tc>
          <w:tcPr>
            <w:tcW w:w="2427" w:type="dxa"/>
          </w:tcPr>
          <w:p w14:paraId="0E0C42B8" w14:textId="77777777" w:rsidR="003C0681" w:rsidRPr="008B5C05" w:rsidRDefault="003C0681" w:rsidP="003C6457">
            <w:pPr>
              <w:rPr>
                <w:rFonts w:ascii="Times New Roman" w:hAnsi="Times New Roman"/>
              </w:rPr>
            </w:pPr>
          </w:p>
        </w:tc>
        <w:tc>
          <w:tcPr>
            <w:tcW w:w="2306" w:type="dxa"/>
          </w:tcPr>
          <w:p w14:paraId="07683BD4" w14:textId="14A6BB92" w:rsidR="003C0681" w:rsidRPr="008B5C05" w:rsidRDefault="00F1620D" w:rsidP="003C6457">
            <w:pPr>
              <w:rPr>
                <w:rFonts w:ascii="Times New Roman" w:hAnsi="Times New Roman"/>
              </w:rPr>
            </w:pPr>
            <w:r>
              <w:rPr>
                <w:rFonts w:ascii="Times New Roman" w:hAnsi="Times New Roman"/>
              </w:rPr>
              <w:t>ZŠ Dvory nad Žitavou</w:t>
            </w:r>
          </w:p>
        </w:tc>
      </w:tr>
      <w:tr w:rsidR="003C0681" w:rsidRPr="008B5C05" w14:paraId="0300FE11" w14:textId="77777777" w:rsidTr="003C6457">
        <w:trPr>
          <w:trHeight w:val="337"/>
        </w:trPr>
        <w:tc>
          <w:tcPr>
            <w:tcW w:w="544" w:type="dxa"/>
          </w:tcPr>
          <w:p w14:paraId="5CD8C5D1" w14:textId="77777777" w:rsidR="003C0681" w:rsidRPr="008B5C05" w:rsidRDefault="003C0681" w:rsidP="003C6457">
            <w:pPr>
              <w:rPr>
                <w:rFonts w:ascii="Times New Roman" w:hAnsi="Times New Roman"/>
              </w:rPr>
            </w:pPr>
            <w:r w:rsidRPr="008B5C05">
              <w:rPr>
                <w:rFonts w:ascii="Times New Roman" w:hAnsi="Times New Roman"/>
              </w:rPr>
              <w:t>4.</w:t>
            </w:r>
          </w:p>
        </w:tc>
        <w:tc>
          <w:tcPr>
            <w:tcW w:w="3935" w:type="dxa"/>
          </w:tcPr>
          <w:p w14:paraId="0329C10A" w14:textId="22E1B7DB" w:rsidR="003C0681" w:rsidRPr="008B5C05" w:rsidRDefault="006C3ABC" w:rsidP="003C6457">
            <w:pPr>
              <w:rPr>
                <w:rFonts w:ascii="Times New Roman" w:hAnsi="Times New Roman"/>
              </w:rPr>
            </w:pPr>
            <w:r>
              <w:rPr>
                <w:rFonts w:ascii="Times New Roman" w:hAnsi="Times New Roman"/>
              </w:rPr>
              <w:t>Mgr. Denisa Takácsov</w:t>
            </w:r>
            <w:r w:rsidR="00D605AE">
              <w:rPr>
                <w:rFonts w:ascii="Times New Roman" w:hAnsi="Times New Roman"/>
              </w:rPr>
              <w:t>á</w:t>
            </w:r>
          </w:p>
        </w:tc>
        <w:tc>
          <w:tcPr>
            <w:tcW w:w="2427" w:type="dxa"/>
          </w:tcPr>
          <w:p w14:paraId="73DF5580" w14:textId="77777777" w:rsidR="003C0681" w:rsidRPr="008B5C05" w:rsidRDefault="003C0681" w:rsidP="003C6457">
            <w:pPr>
              <w:rPr>
                <w:rFonts w:ascii="Times New Roman" w:hAnsi="Times New Roman"/>
              </w:rPr>
            </w:pPr>
          </w:p>
        </w:tc>
        <w:tc>
          <w:tcPr>
            <w:tcW w:w="2306" w:type="dxa"/>
          </w:tcPr>
          <w:p w14:paraId="59E00A89" w14:textId="5B76914D" w:rsidR="003C0681" w:rsidRPr="008B5C05" w:rsidRDefault="00F1620D" w:rsidP="003C6457">
            <w:pPr>
              <w:rPr>
                <w:rFonts w:ascii="Times New Roman" w:hAnsi="Times New Roman"/>
              </w:rPr>
            </w:pPr>
            <w:r>
              <w:rPr>
                <w:rFonts w:ascii="Times New Roman" w:hAnsi="Times New Roman"/>
              </w:rPr>
              <w:t>ZŠ Dvory nad Žitavou</w:t>
            </w:r>
          </w:p>
        </w:tc>
      </w:tr>
      <w:tr w:rsidR="003C0681" w:rsidRPr="008B5C05" w14:paraId="44DC81C9" w14:textId="77777777" w:rsidTr="003C6457">
        <w:trPr>
          <w:trHeight w:val="355"/>
        </w:trPr>
        <w:tc>
          <w:tcPr>
            <w:tcW w:w="544" w:type="dxa"/>
          </w:tcPr>
          <w:p w14:paraId="581F92EA" w14:textId="77777777" w:rsidR="003C0681" w:rsidRPr="008B5C05" w:rsidRDefault="003C0681" w:rsidP="003C6457">
            <w:pPr>
              <w:rPr>
                <w:rFonts w:ascii="Times New Roman" w:hAnsi="Times New Roman"/>
              </w:rPr>
            </w:pPr>
            <w:r w:rsidRPr="008B5C05">
              <w:rPr>
                <w:rFonts w:ascii="Times New Roman" w:hAnsi="Times New Roman"/>
              </w:rPr>
              <w:t>5.</w:t>
            </w:r>
          </w:p>
        </w:tc>
        <w:tc>
          <w:tcPr>
            <w:tcW w:w="3935" w:type="dxa"/>
          </w:tcPr>
          <w:p w14:paraId="4E53F273" w14:textId="07949843" w:rsidR="00040A3E" w:rsidRPr="008B5C05" w:rsidRDefault="00DF33E3" w:rsidP="003C6457">
            <w:pPr>
              <w:rPr>
                <w:rFonts w:ascii="Times New Roman" w:hAnsi="Times New Roman"/>
              </w:rPr>
            </w:pPr>
            <w:r>
              <w:rPr>
                <w:rFonts w:ascii="Times New Roman" w:hAnsi="Times New Roman"/>
              </w:rPr>
              <w:t xml:space="preserve">Mgr. Eduarda </w:t>
            </w:r>
            <w:proofErr w:type="spellStart"/>
            <w:r w:rsidR="00040A3E">
              <w:rPr>
                <w:rFonts w:ascii="Times New Roman" w:hAnsi="Times New Roman"/>
              </w:rPr>
              <w:t>Juhászová</w:t>
            </w:r>
            <w:proofErr w:type="spellEnd"/>
          </w:p>
        </w:tc>
        <w:tc>
          <w:tcPr>
            <w:tcW w:w="2427" w:type="dxa"/>
          </w:tcPr>
          <w:p w14:paraId="058915A6" w14:textId="77777777" w:rsidR="003C0681" w:rsidRPr="008B5C05" w:rsidRDefault="003C0681" w:rsidP="003C6457">
            <w:pPr>
              <w:rPr>
                <w:rFonts w:ascii="Times New Roman" w:hAnsi="Times New Roman"/>
              </w:rPr>
            </w:pPr>
          </w:p>
        </w:tc>
        <w:tc>
          <w:tcPr>
            <w:tcW w:w="2306" w:type="dxa"/>
          </w:tcPr>
          <w:p w14:paraId="77103C0C" w14:textId="6EB118D4" w:rsidR="003C0681" w:rsidRPr="008B5C05" w:rsidRDefault="00F1620D" w:rsidP="003C6457">
            <w:pPr>
              <w:rPr>
                <w:rFonts w:ascii="Times New Roman" w:hAnsi="Times New Roman"/>
              </w:rPr>
            </w:pPr>
            <w:r>
              <w:rPr>
                <w:rFonts w:ascii="Times New Roman" w:hAnsi="Times New Roman"/>
              </w:rPr>
              <w:t>ZŠ Dvory nad Žitavou</w:t>
            </w:r>
          </w:p>
        </w:tc>
      </w:tr>
      <w:tr w:rsidR="003C0681" w:rsidRPr="008B5C05" w14:paraId="6CB335FF" w14:textId="77777777" w:rsidTr="003C6457">
        <w:trPr>
          <w:trHeight w:val="355"/>
        </w:trPr>
        <w:tc>
          <w:tcPr>
            <w:tcW w:w="544" w:type="dxa"/>
          </w:tcPr>
          <w:p w14:paraId="5A6BC55F" w14:textId="77777777" w:rsidR="003C0681" w:rsidRPr="008B5C05" w:rsidRDefault="003C0681" w:rsidP="003C6457">
            <w:pPr>
              <w:rPr>
                <w:rFonts w:ascii="Times New Roman" w:hAnsi="Times New Roman"/>
              </w:rPr>
            </w:pPr>
            <w:r w:rsidRPr="008B5C05">
              <w:rPr>
                <w:rFonts w:ascii="Times New Roman" w:hAnsi="Times New Roman"/>
              </w:rPr>
              <w:t>6.</w:t>
            </w:r>
          </w:p>
        </w:tc>
        <w:tc>
          <w:tcPr>
            <w:tcW w:w="3935" w:type="dxa"/>
          </w:tcPr>
          <w:p w14:paraId="737FC70B" w14:textId="59550641" w:rsidR="003C0681" w:rsidRPr="008B5C05" w:rsidRDefault="00DC3076" w:rsidP="003C6457">
            <w:pPr>
              <w:rPr>
                <w:rFonts w:ascii="Times New Roman" w:hAnsi="Times New Roman"/>
              </w:rPr>
            </w:pPr>
            <w:r>
              <w:rPr>
                <w:rFonts w:ascii="Times New Roman" w:hAnsi="Times New Roman"/>
              </w:rPr>
              <w:t>Mgr. Katarína Vicenová</w:t>
            </w:r>
          </w:p>
        </w:tc>
        <w:tc>
          <w:tcPr>
            <w:tcW w:w="2427" w:type="dxa"/>
          </w:tcPr>
          <w:p w14:paraId="0803E2AB" w14:textId="77777777" w:rsidR="003C0681" w:rsidRPr="008B5C05" w:rsidRDefault="003C0681" w:rsidP="003C6457">
            <w:pPr>
              <w:rPr>
                <w:rFonts w:ascii="Times New Roman" w:hAnsi="Times New Roman"/>
              </w:rPr>
            </w:pPr>
          </w:p>
        </w:tc>
        <w:tc>
          <w:tcPr>
            <w:tcW w:w="2306" w:type="dxa"/>
          </w:tcPr>
          <w:p w14:paraId="181B5C5E" w14:textId="1B125F66" w:rsidR="003C0681" w:rsidRPr="008B5C05" w:rsidRDefault="00F1620D" w:rsidP="003C6457">
            <w:pPr>
              <w:rPr>
                <w:rFonts w:ascii="Times New Roman" w:hAnsi="Times New Roman"/>
              </w:rPr>
            </w:pPr>
            <w:r>
              <w:rPr>
                <w:rFonts w:ascii="Times New Roman" w:hAnsi="Times New Roman"/>
              </w:rPr>
              <w:t>ZŠ Dvory nad Žitavou</w:t>
            </w:r>
          </w:p>
        </w:tc>
      </w:tr>
      <w:tr w:rsidR="004E524E" w:rsidRPr="008B5C05" w14:paraId="1320A050" w14:textId="77777777" w:rsidTr="003C6457">
        <w:trPr>
          <w:trHeight w:val="355"/>
        </w:trPr>
        <w:tc>
          <w:tcPr>
            <w:tcW w:w="544" w:type="dxa"/>
          </w:tcPr>
          <w:p w14:paraId="7370CFCB" w14:textId="3466546F" w:rsidR="004E524E" w:rsidRPr="008B5C05" w:rsidRDefault="004E524E" w:rsidP="004E524E">
            <w:pPr>
              <w:rPr>
                <w:rFonts w:ascii="Times New Roman" w:hAnsi="Times New Roman"/>
              </w:rPr>
            </w:pPr>
            <w:r>
              <w:rPr>
                <w:rFonts w:ascii="Times New Roman" w:hAnsi="Times New Roman"/>
              </w:rPr>
              <w:t>7.</w:t>
            </w:r>
          </w:p>
        </w:tc>
        <w:tc>
          <w:tcPr>
            <w:tcW w:w="3935" w:type="dxa"/>
          </w:tcPr>
          <w:p w14:paraId="49E0961B" w14:textId="3ED4D317" w:rsidR="004E524E" w:rsidRDefault="004E524E" w:rsidP="004E524E">
            <w:pPr>
              <w:rPr>
                <w:rFonts w:ascii="Times New Roman" w:hAnsi="Times New Roman"/>
              </w:rPr>
            </w:pPr>
            <w:r>
              <w:rPr>
                <w:rFonts w:ascii="Times New Roman" w:hAnsi="Times New Roman"/>
              </w:rPr>
              <w:t xml:space="preserve">Mgr. Martina </w:t>
            </w:r>
            <w:proofErr w:type="spellStart"/>
            <w:r>
              <w:rPr>
                <w:rFonts w:ascii="Times New Roman" w:hAnsi="Times New Roman"/>
              </w:rPr>
              <w:t>Muková</w:t>
            </w:r>
            <w:proofErr w:type="spellEnd"/>
          </w:p>
        </w:tc>
        <w:tc>
          <w:tcPr>
            <w:tcW w:w="2427" w:type="dxa"/>
          </w:tcPr>
          <w:p w14:paraId="47EB7149" w14:textId="77777777" w:rsidR="004E524E" w:rsidRPr="008B5C05" w:rsidRDefault="004E524E" w:rsidP="004E524E">
            <w:pPr>
              <w:rPr>
                <w:rFonts w:ascii="Times New Roman" w:hAnsi="Times New Roman"/>
              </w:rPr>
            </w:pPr>
          </w:p>
        </w:tc>
        <w:tc>
          <w:tcPr>
            <w:tcW w:w="2306" w:type="dxa"/>
          </w:tcPr>
          <w:p w14:paraId="2E65D171" w14:textId="05B2EFE7" w:rsidR="004E524E" w:rsidRDefault="004E524E" w:rsidP="004E524E">
            <w:pPr>
              <w:rPr>
                <w:rFonts w:ascii="Times New Roman" w:hAnsi="Times New Roman"/>
              </w:rPr>
            </w:pPr>
            <w:r>
              <w:rPr>
                <w:rFonts w:ascii="Times New Roman" w:hAnsi="Times New Roman"/>
              </w:rPr>
              <w:t>ZŠ Dvory nad Žitavou</w:t>
            </w:r>
          </w:p>
        </w:tc>
      </w:tr>
      <w:tr w:rsidR="004E524E" w:rsidRPr="008B5C05" w14:paraId="38D38A5E" w14:textId="77777777" w:rsidTr="003C6457">
        <w:trPr>
          <w:trHeight w:val="355"/>
        </w:trPr>
        <w:tc>
          <w:tcPr>
            <w:tcW w:w="544" w:type="dxa"/>
          </w:tcPr>
          <w:p w14:paraId="2A248408" w14:textId="32229635" w:rsidR="004E524E" w:rsidRPr="008B5C05" w:rsidRDefault="004E524E" w:rsidP="004E524E">
            <w:pPr>
              <w:rPr>
                <w:rFonts w:ascii="Times New Roman" w:hAnsi="Times New Roman"/>
              </w:rPr>
            </w:pPr>
            <w:r>
              <w:rPr>
                <w:rFonts w:ascii="Times New Roman" w:hAnsi="Times New Roman"/>
              </w:rPr>
              <w:t>8.</w:t>
            </w:r>
          </w:p>
        </w:tc>
        <w:tc>
          <w:tcPr>
            <w:tcW w:w="3935" w:type="dxa"/>
          </w:tcPr>
          <w:p w14:paraId="55E9DF07" w14:textId="3CAA1C87" w:rsidR="004E524E" w:rsidRDefault="004E524E" w:rsidP="004E524E">
            <w:pPr>
              <w:rPr>
                <w:rFonts w:ascii="Times New Roman" w:hAnsi="Times New Roman"/>
              </w:rPr>
            </w:pPr>
            <w:r>
              <w:rPr>
                <w:rFonts w:ascii="Times New Roman" w:hAnsi="Times New Roman"/>
              </w:rPr>
              <w:t xml:space="preserve">Mgr. Mária </w:t>
            </w:r>
            <w:proofErr w:type="spellStart"/>
            <w:r>
              <w:rPr>
                <w:rFonts w:ascii="Times New Roman" w:hAnsi="Times New Roman"/>
              </w:rPr>
              <w:t>Pozsonyiová</w:t>
            </w:r>
            <w:proofErr w:type="spellEnd"/>
          </w:p>
        </w:tc>
        <w:tc>
          <w:tcPr>
            <w:tcW w:w="2427" w:type="dxa"/>
          </w:tcPr>
          <w:p w14:paraId="081DF6C3" w14:textId="77777777" w:rsidR="004E524E" w:rsidRPr="008B5C05" w:rsidRDefault="004E524E" w:rsidP="004E524E">
            <w:pPr>
              <w:rPr>
                <w:rFonts w:ascii="Times New Roman" w:hAnsi="Times New Roman"/>
              </w:rPr>
            </w:pPr>
          </w:p>
        </w:tc>
        <w:tc>
          <w:tcPr>
            <w:tcW w:w="2306" w:type="dxa"/>
          </w:tcPr>
          <w:p w14:paraId="00903F28" w14:textId="651535F1" w:rsidR="004E524E" w:rsidRDefault="004E524E" w:rsidP="004E524E">
            <w:pPr>
              <w:rPr>
                <w:rFonts w:ascii="Times New Roman" w:hAnsi="Times New Roman"/>
              </w:rPr>
            </w:pPr>
            <w:r>
              <w:rPr>
                <w:rFonts w:ascii="Times New Roman" w:hAnsi="Times New Roman"/>
              </w:rPr>
              <w:t>ZŠ Dvory nad Žitavou</w:t>
            </w:r>
          </w:p>
        </w:tc>
      </w:tr>
    </w:tbl>
    <w:p w14:paraId="5F62FDB8" w14:textId="77777777" w:rsidR="003C0681" w:rsidRPr="008B5C05" w:rsidRDefault="003C0681" w:rsidP="003C0681">
      <w:pPr>
        <w:rPr>
          <w:rFonts w:ascii="Times New Roman" w:hAnsi="Times New Roman"/>
        </w:rPr>
      </w:pPr>
    </w:p>
    <w:p w14:paraId="37E0EF68" w14:textId="71106D09" w:rsidR="003C0681" w:rsidRPr="008B5C05" w:rsidRDefault="003C0681" w:rsidP="005D380A">
      <w:pPr>
        <w:jc w:val="both"/>
        <w:rPr>
          <w:rFonts w:ascii="Times New Roman" w:hAnsi="Times New Roman"/>
        </w:rPr>
      </w:pPr>
      <w:r w:rsidRPr="008B5C05">
        <w:rPr>
          <w:rFonts w:ascii="Times New Roman" w:hAnsi="Times New Roman"/>
        </w:rPr>
        <w:t>Meno prizvaných odborníkov/iných účastníkov, ktorí nie sú členmi pedagogického klubu  a podpis/y</w:t>
      </w:r>
      <w:r w:rsidRPr="008B5C05">
        <w:rPr>
          <w:rFonts w:ascii="Times New Roman" w:hAnsi="Times New Roman"/>
        </w:rPr>
        <w:tab/>
      </w:r>
    </w:p>
    <w:tbl>
      <w:tblPr>
        <w:tblW w:w="90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10"/>
        <w:gridCol w:w="4680"/>
        <w:gridCol w:w="1726"/>
        <w:gridCol w:w="1985"/>
      </w:tblGrid>
      <w:tr w:rsidR="003C0681" w:rsidRPr="008B5C05" w14:paraId="32E7B005" w14:textId="77777777" w:rsidTr="003C6457">
        <w:trPr>
          <w:trHeight w:val="337"/>
        </w:trPr>
        <w:tc>
          <w:tcPr>
            <w:tcW w:w="610" w:type="dxa"/>
          </w:tcPr>
          <w:p w14:paraId="4B4D43F8" w14:textId="77777777" w:rsidR="003C0681" w:rsidRPr="008B5C05" w:rsidRDefault="003C0681" w:rsidP="003C6457">
            <w:pPr>
              <w:rPr>
                <w:rFonts w:ascii="Times New Roman" w:hAnsi="Times New Roman"/>
              </w:rPr>
            </w:pPr>
            <w:r w:rsidRPr="008B5C05">
              <w:rPr>
                <w:rFonts w:ascii="Times New Roman" w:hAnsi="Times New Roman"/>
              </w:rPr>
              <w:t>č.</w:t>
            </w:r>
          </w:p>
        </w:tc>
        <w:tc>
          <w:tcPr>
            <w:tcW w:w="4680" w:type="dxa"/>
          </w:tcPr>
          <w:p w14:paraId="6E355D1A" w14:textId="77777777" w:rsidR="003C0681" w:rsidRPr="008B5C05" w:rsidRDefault="003C0681" w:rsidP="003C6457">
            <w:pPr>
              <w:rPr>
                <w:rFonts w:ascii="Times New Roman" w:hAnsi="Times New Roman"/>
              </w:rPr>
            </w:pPr>
            <w:r w:rsidRPr="008B5C05">
              <w:rPr>
                <w:rFonts w:ascii="Times New Roman" w:hAnsi="Times New Roman"/>
              </w:rPr>
              <w:t>Meno a priezvisko</w:t>
            </w:r>
          </w:p>
        </w:tc>
        <w:tc>
          <w:tcPr>
            <w:tcW w:w="1726" w:type="dxa"/>
          </w:tcPr>
          <w:p w14:paraId="1041B0C0" w14:textId="77777777" w:rsidR="003C0681" w:rsidRPr="008B5C05" w:rsidRDefault="003C0681" w:rsidP="003C6457">
            <w:pPr>
              <w:rPr>
                <w:rFonts w:ascii="Times New Roman" w:hAnsi="Times New Roman"/>
              </w:rPr>
            </w:pPr>
            <w:r w:rsidRPr="008B5C05">
              <w:rPr>
                <w:rFonts w:ascii="Times New Roman" w:hAnsi="Times New Roman"/>
              </w:rPr>
              <w:t>Podpis</w:t>
            </w:r>
          </w:p>
        </w:tc>
        <w:tc>
          <w:tcPr>
            <w:tcW w:w="1985" w:type="dxa"/>
          </w:tcPr>
          <w:p w14:paraId="4326646E" w14:textId="77777777" w:rsidR="003C0681" w:rsidRPr="008B5C05" w:rsidRDefault="003C0681" w:rsidP="003C6457">
            <w:pPr>
              <w:rPr>
                <w:rFonts w:ascii="Times New Roman" w:hAnsi="Times New Roman"/>
              </w:rPr>
            </w:pPr>
            <w:r w:rsidRPr="008B5C05">
              <w:rPr>
                <w:rFonts w:ascii="Times New Roman" w:hAnsi="Times New Roman"/>
              </w:rPr>
              <w:t>Inštitúcia</w:t>
            </w:r>
          </w:p>
        </w:tc>
      </w:tr>
      <w:tr w:rsidR="003C0681" w:rsidRPr="008B5C05" w14:paraId="0E04652D" w14:textId="77777777" w:rsidTr="003C6457">
        <w:trPr>
          <w:trHeight w:val="337"/>
        </w:trPr>
        <w:tc>
          <w:tcPr>
            <w:tcW w:w="610" w:type="dxa"/>
          </w:tcPr>
          <w:p w14:paraId="7D588468" w14:textId="77777777" w:rsidR="003C0681" w:rsidRPr="008B5C05" w:rsidRDefault="003C0681" w:rsidP="003C6457">
            <w:pPr>
              <w:rPr>
                <w:rFonts w:ascii="Times New Roman" w:hAnsi="Times New Roman"/>
              </w:rPr>
            </w:pPr>
          </w:p>
        </w:tc>
        <w:tc>
          <w:tcPr>
            <w:tcW w:w="4680" w:type="dxa"/>
          </w:tcPr>
          <w:p w14:paraId="47DC8CC1" w14:textId="77777777" w:rsidR="003C0681" w:rsidRPr="008B5C05" w:rsidRDefault="003C0681" w:rsidP="003C6457">
            <w:pPr>
              <w:jc w:val="center"/>
              <w:rPr>
                <w:rFonts w:ascii="Times New Roman" w:hAnsi="Times New Roman"/>
              </w:rPr>
            </w:pPr>
          </w:p>
        </w:tc>
        <w:tc>
          <w:tcPr>
            <w:tcW w:w="1726" w:type="dxa"/>
          </w:tcPr>
          <w:p w14:paraId="7310B56E" w14:textId="77777777" w:rsidR="003C0681" w:rsidRPr="008B5C05" w:rsidRDefault="003C0681" w:rsidP="003C6457">
            <w:pPr>
              <w:rPr>
                <w:rFonts w:ascii="Times New Roman" w:hAnsi="Times New Roman"/>
              </w:rPr>
            </w:pPr>
          </w:p>
        </w:tc>
        <w:tc>
          <w:tcPr>
            <w:tcW w:w="1985" w:type="dxa"/>
          </w:tcPr>
          <w:p w14:paraId="630D3DB0" w14:textId="77777777" w:rsidR="003C0681" w:rsidRPr="008B5C05" w:rsidRDefault="003C0681" w:rsidP="003C6457">
            <w:pPr>
              <w:rPr>
                <w:rFonts w:ascii="Times New Roman" w:hAnsi="Times New Roman"/>
              </w:rPr>
            </w:pPr>
          </w:p>
        </w:tc>
      </w:tr>
    </w:tbl>
    <w:p w14:paraId="0B785358" w14:textId="77777777" w:rsidR="003C0681" w:rsidRPr="008B5C05" w:rsidRDefault="003C0681" w:rsidP="00390E52">
      <w:pPr>
        <w:rPr>
          <w:rFonts w:ascii="Times New Roman" w:hAnsi="Times New Roman"/>
        </w:rPr>
      </w:pPr>
    </w:p>
    <w:sectPr w:rsidR="003C0681" w:rsidRPr="008B5C05" w:rsidSect="002B1403">
      <w:pgSz w:w="11906" w:h="16838"/>
      <w:pgMar w:top="993" w:right="1417" w:bottom="1135"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529C01" w14:textId="77777777" w:rsidR="00164769" w:rsidRDefault="00164769" w:rsidP="00CF35D8">
      <w:pPr>
        <w:spacing w:after="0" w:line="240" w:lineRule="auto"/>
      </w:pPr>
      <w:r>
        <w:separator/>
      </w:r>
    </w:p>
  </w:endnote>
  <w:endnote w:type="continuationSeparator" w:id="0">
    <w:p w14:paraId="2C8E3BCC" w14:textId="77777777" w:rsidR="00164769" w:rsidRDefault="00164769" w:rsidP="00CF35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5D834D" w14:textId="77777777" w:rsidR="00164769" w:rsidRDefault="00164769" w:rsidP="00CF35D8">
      <w:pPr>
        <w:spacing w:after="0" w:line="240" w:lineRule="auto"/>
      </w:pPr>
      <w:r>
        <w:separator/>
      </w:r>
    </w:p>
  </w:footnote>
  <w:footnote w:type="continuationSeparator" w:id="0">
    <w:p w14:paraId="2C6F68A4" w14:textId="77777777" w:rsidR="00164769" w:rsidRDefault="00164769" w:rsidP="00CF35D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2ECA7B5C"/>
    <w:lvl w:ilvl="0">
      <w:start w:val="1"/>
      <w:numFmt w:val="bullet"/>
      <w:pStyle w:val="slovanzoznam"/>
      <w:lvlText w:val=""/>
      <w:lvlJc w:val="left"/>
      <w:pPr>
        <w:tabs>
          <w:tab w:val="num" w:pos="643"/>
        </w:tabs>
        <w:ind w:left="643" w:hanging="360"/>
      </w:pPr>
      <w:rPr>
        <w:rFonts w:ascii="Symbol" w:hAnsi="Symbol" w:hint="default"/>
      </w:rPr>
    </w:lvl>
  </w:abstractNum>
  <w:abstractNum w:abstractNumId="1" w15:restartNumberingAfterBreak="0">
    <w:nsid w:val="FFFFFF88"/>
    <w:multiLevelType w:val="singleLevel"/>
    <w:tmpl w:val="5C8E0F30"/>
    <w:lvl w:ilvl="0">
      <w:start w:val="1"/>
      <w:numFmt w:val="decimal"/>
      <w:lvlText w:val="%1."/>
      <w:lvlJc w:val="left"/>
      <w:pPr>
        <w:tabs>
          <w:tab w:val="num" w:pos="360"/>
        </w:tabs>
        <w:ind w:left="360" w:hanging="360"/>
      </w:pPr>
      <w:rPr>
        <w:rFonts w:cs="Times New Roman"/>
      </w:rPr>
    </w:lvl>
  </w:abstractNum>
  <w:abstractNum w:abstractNumId="2" w15:restartNumberingAfterBreak="0">
    <w:nsid w:val="004D481F"/>
    <w:multiLevelType w:val="hybridMultilevel"/>
    <w:tmpl w:val="33722596"/>
    <w:lvl w:ilvl="0" w:tplc="041B000F">
      <w:start w:val="1"/>
      <w:numFmt w:val="decimal"/>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 w15:restartNumberingAfterBreak="0">
    <w:nsid w:val="0B7D6E97"/>
    <w:multiLevelType w:val="hybridMultilevel"/>
    <w:tmpl w:val="56A45B5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CFC4425"/>
    <w:multiLevelType w:val="hybridMultilevel"/>
    <w:tmpl w:val="912CC23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0D6B0163"/>
    <w:multiLevelType w:val="hybridMultilevel"/>
    <w:tmpl w:val="C770C42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1A804B32"/>
    <w:multiLevelType w:val="hybridMultilevel"/>
    <w:tmpl w:val="66D8F5B8"/>
    <w:lvl w:ilvl="0" w:tplc="7F7E6E22">
      <w:start w:val="1"/>
      <w:numFmt w:val="decimal"/>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7" w15:restartNumberingAfterBreak="0">
    <w:nsid w:val="21A32528"/>
    <w:multiLevelType w:val="hybridMultilevel"/>
    <w:tmpl w:val="B3AEB662"/>
    <w:lvl w:ilvl="0" w:tplc="D2EADE32">
      <w:start w:val="1"/>
      <w:numFmt w:val="decimal"/>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8" w15:restartNumberingAfterBreak="0">
    <w:nsid w:val="22467F5B"/>
    <w:multiLevelType w:val="hybridMultilevel"/>
    <w:tmpl w:val="C8969E88"/>
    <w:lvl w:ilvl="0" w:tplc="A8FEA4F4">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248C493A"/>
    <w:multiLevelType w:val="hybridMultilevel"/>
    <w:tmpl w:val="03B22750"/>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0" w15:restartNumberingAfterBreak="0">
    <w:nsid w:val="2D8A2FE9"/>
    <w:multiLevelType w:val="hybridMultilevel"/>
    <w:tmpl w:val="EF0C28D6"/>
    <w:lvl w:ilvl="0" w:tplc="F072E306">
      <w:start w:val="1"/>
      <w:numFmt w:val="decimal"/>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1" w15:restartNumberingAfterBreak="0">
    <w:nsid w:val="2EFC2F1C"/>
    <w:multiLevelType w:val="hybridMultilevel"/>
    <w:tmpl w:val="8C5296CA"/>
    <w:lvl w:ilvl="0" w:tplc="E1B0ADF2">
      <w:start w:val="1"/>
      <w:numFmt w:val="decimal"/>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2" w15:restartNumberingAfterBreak="0">
    <w:nsid w:val="2F092C55"/>
    <w:multiLevelType w:val="hybridMultilevel"/>
    <w:tmpl w:val="281AF5AE"/>
    <w:lvl w:ilvl="0" w:tplc="B5948672">
      <w:start w:val="3"/>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15:restartNumberingAfterBreak="0">
    <w:nsid w:val="36E825EA"/>
    <w:multiLevelType w:val="multilevel"/>
    <w:tmpl w:val="64D6F4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7561D4A"/>
    <w:multiLevelType w:val="hybridMultilevel"/>
    <w:tmpl w:val="0FD85716"/>
    <w:lvl w:ilvl="0" w:tplc="F7D8A016">
      <w:start w:val="1"/>
      <w:numFmt w:val="decimal"/>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5" w15:restartNumberingAfterBreak="0">
    <w:nsid w:val="3CBD5651"/>
    <w:multiLevelType w:val="hybridMultilevel"/>
    <w:tmpl w:val="F63ABD7E"/>
    <w:lvl w:ilvl="0" w:tplc="FDEE1974">
      <w:start w:val="3"/>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15:restartNumberingAfterBreak="0">
    <w:nsid w:val="40C5023C"/>
    <w:multiLevelType w:val="hybridMultilevel"/>
    <w:tmpl w:val="8C5296CA"/>
    <w:lvl w:ilvl="0" w:tplc="E1B0ADF2">
      <w:start w:val="1"/>
      <w:numFmt w:val="decimal"/>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7" w15:restartNumberingAfterBreak="0">
    <w:nsid w:val="423F2F34"/>
    <w:multiLevelType w:val="hybridMultilevel"/>
    <w:tmpl w:val="693ED2C8"/>
    <w:lvl w:ilvl="0" w:tplc="041B000F">
      <w:start w:val="13"/>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443A2382"/>
    <w:multiLevelType w:val="hybridMultilevel"/>
    <w:tmpl w:val="10C6D1C8"/>
    <w:lvl w:ilvl="0" w:tplc="F7D8A016">
      <w:start w:val="3"/>
      <w:numFmt w:val="decimal"/>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9" w15:restartNumberingAfterBreak="0">
    <w:nsid w:val="4A1A14CD"/>
    <w:multiLevelType w:val="hybridMultilevel"/>
    <w:tmpl w:val="8C5296CA"/>
    <w:lvl w:ilvl="0" w:tplc="E1B0ADF2">
      <w:start w:val="1"/>
      <w:numFmt w:val="decimal"/>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20" w15:restartNumberingAfterBreak="0">
    <w:nsid w:val="4E19556B"/>
    <w:multiLevelType w:val="hybridMultilevel"/>
    <w:tmpl w:val="494440C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4EF66C5B"/>
    <w:multiLevelType w:val="hybridMultilevel"/>
    <w:tmpl w:val="855EEA64"/>
    <w:lvl w:ilvl="0" w:tplc="F7D8A016">
      <w:start w:val="1"/>
      <w:numFmt w:val="decimal"/>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22" w15:restartNumberingAfterBreak="0">
    <w:nsid w:val="5104428B"/>
    <w:multiLevelType w:val="hybridMultilevel"/>
    <w:tmpl w:val="51E420E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58544CAF"/>
    <w:multiLevelType w:val="hybridMultilevel"/>
    <w:tmpl w:val="855EEA64"/>
    <w:lvl w:ilvl="0" w:tplc="F7D8A016">
      <w:start w:val="1"/>
      <w:numFmt w:val="decimal"/>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24" w15:restartNumberingAfterBreak="0">
    <w:nsid w:val="5A205924"/>
    <w:multiLevelType w:val="hybridMultilevel"/>
    <w:tmpl w:val="0FD85716"/>
    <w:lvl w:ilvl="0" w:tplc="F7D8A016">
      <w:start w:val="1"/>
      <w:numFmt w:val="decimal"/>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25" w15:restartNumberingAfterBreak="0">
    <w:nsid w:val="5C4B7EF0"/>
    <w:multiLevelType w:val="hybridMultilevel"/>
    <w:tmpl w:val="0B1EC1F8"/>
    <w:lvl w:ilvl="0" w:tplc="041B0001">
      <w:start w:val="1"/>
      <w:numFmt w:val="bullet"/>
      <w:lvlText w:val=""/>
      <w:lvlJc w:val="left"/>
      <w:pPr>
        <w:ind w:left="720" w:hanging="360"/>
      </w:pPr>
      <w:rPr>
        <w:rFonts w:ascii="Symbol" w:hAnsi="Symbol"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6" w15:restartNumberingAfterBreak="0">
    <w:nsid w:val="5DCC1404"/>
    <w:multiLevelType w:val="hybridMultilevel"/>
    <w:tmpl w:val="47DE9C2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 w15:restartNumberingAfterBreak="0">
    <w:nsid w:val="6C4F5A99"/>
    <w:multiLevelType w:val="hybridMultilevel"/>
    <w:tmpl w:val="33722596"/>
    <w:lvl w:ilvl="0" w:tplc="041B000F">
      <w:start w:val="1"/>
      <w:numFmt w:val="decimal"/>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8" w15:restartNumberingAfterBreak="0">
    <w:nsid w:val="6CCA4E8F"/>
    <w:multiLevelType w:val="hybridMultilevel"/>
    <w:tmpl w:val="0AB057F6"/>
    <w:lvl w:ilvl="0" w:tplc="041B000B">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 w15:restartNumberingAfterBreak="0">
    <w:nsid w:val="6E6D1113"/>
    <w:multiLevelType w:val="hybridMultilevel"/>
    <w:tmpl w:val="AB382E08"/>
    <w:lvl w:ilvl="0" w:tplc="041B000B">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 w15:restartNumberingAfterBreak="0">
    <w:nsid w:val="6F5965F2"/>
    <w:multiLevelType w:val="hybridMultilevel"/>
    <w:tmpl w:val="33722596"/>
    <w:lvl w:ilvl="0" w:tplc="041B000F">
      <w:start w:val="1"/>
      <w:numFmt w:val="decimal"/>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1" w15:restartNumberingAfterBreak="0">
    <w:nsid w:val="6FB53947"/>
    <w:multiLevelType w:val="hybridMultilevel"/>
    <w:tmpl w:val="D78E0610"/>
    <w:lvl w:ilvl="0" w:tplc="96665C14">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 w15:restartNumberingAfterBreak="0">
    <w:nsid w:val="736D7209"/>
    <w:multiLevelType w:val="hybridMultilevel"/>
    <w:tmpl w:val="0680DF48"/>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3" w15:restartNumberingAfterBreak="0">
    <w:nsid w:val="77637036"/>
    <w:multiLevelType w:val="hybridMultilevel"/>
    <w:tmpl w:val="03B22750"/>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4" w15:restartNumberingAfterBreak="0">
    <w:nsid w:val="79FB540D"/>
    <w:multiLevelType w:val="hybridMultilevel"/>
    <w:tmpl w:val="DDDAAB4C"/>
    <w:lvl w:ilvl="0" w:tplc="2C08A184">
      <w:start w:val="13"/>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 w15:restartNumberingAfterBreak="0">
    <w:nsid w:val="7A4A2DFF"/>
    <w:multiLevelType w:val="hybridMultilevel"/>
    <w:tmpl w:val="B9AE01CA"/>
    <w:lvl w:ilvl="0" w:tplc="041B0001">
      <w:start w:val="1"/>
      <w:numFmt w:val="bullet"/>
      <w:lvlText w:val=""/>
      <w:lvlJc w:val="left"/>
      <w:pPr>
        <w:ind w:left="1509" w:hanging="360"/>
      </w:pPr>
      <w:rPr>
        <w:rFonts w:ascii="Symbol" w:hAnsi="Symbol" w:hint="default"/>
      </w:rPr>
    </w:lvl>
    <w:lvl w:ilvl="1" w:tplc="041B0003" w:tentative="1">
      <w:start w:val="1"/>
      <w:numFmt w:val="bullet"/>
      <w:lvlText w:val="o"/>
      <w:lvlJc w:val="left"/>
      <w:pPr>
        <w:ind w:left="2229" w:hanging="360"/>
      </w:pPr>
      <w:rPr>
        <w:rFonts w:ascii="Courier New" w:hAnsi="Courier New" w:hint="default"/>
      </w:rPr>
    </w:lvl>
    <w:lvl w:ilvl="2" w:tplc="041B0005" w:tentative="1">
      <w:start w:val="1"/>
      <w:numFmt w:val="bullet"/>
      <w:lvlText w:val=""/>
      <w:lvlJc w:val="left"/>
      <w:pPr>
        <w:ind w:left="2949" w:hanging="360"/>
      </w:pPr>
      <w:rPr>
        <w:rFonts w:ascii="Wingdings" w:hAnsi="Wingdings" w:hint="default"/>
      </w:rPr>
    </w:lvl>
    <w:lvl w:ilvl="3" w:tplc="041B0001" w:tentative="1">
      <w:start w:val="1"/>
      <w:numFmt w:val="bullet"/>
      <w:lvlText w:val=""/>
      <w:lvlJc w:val="left"/>
      <w:pPr>
        <w:ind w:left="3669" w:hanging="360"/>
      </w:pPr>
      <w:rPr>
        <w:rFonts w:ascii="Symbol" w:hAnsi="Symbol" w:hint="default"/>
      </w:rPr>
    </w:lvl>
    <w:lvl w:ilvl="4" w:tplc="041B0003" w:tentative="1">
      <w:start w:val="1"/>
      <w:numFmt w:val="bullet"/>
      <w:lvlText w:val="o"/>
      <w:lvlJc w:val="left"/>
      <w:pPr>
        <w:ind w:left="4389" w:hanging="360"/>
      </w:pPr>
      <w:rPr>
        <w:rFonts w:ascii="Courier New" w:hAnsi="Courier New" w:hint="default"/>
      </w:rPr>
    </w:lvl>
    <w:lvl w:ilvl="5" w:tplc="041B0005" w:tentative="1">
      <w:start w:val="1"/>
      <w:numFmt w:val="bullet"/>
      <w:lvlText w:val=""/>
      <w:lvlJc w:val="left"/>
      <w:pPr>
        <w:ind w:left="5109" w:hanging="360"/>
      </w:pPr>
      <w:rPr>
        <w:rFonts w:ascii="Wingdings" w:hAnsi="Wingdings" w:hint="default"/>
      </w:rPr>
    </w:lvl>
    <w:lvl w:ilvl="6" w:tplc="041B0001" w:tentative="1">
      <w:start w:val="1"/>
      <w:numFmt w:val="bullet"/>
      <w:lvlText w:val=""/>
      <w:lvlJc w:val="left"/>
      <w:pPr>
        <w:ind w:left="5829" w:hanging="360"/>
      </w:pPr>
      <w:rPr>
        <w:rFonts w:ascii="Symbol" w:hAnsi="Symbol" w:hint="default"/>
      </w:rPr>
    </w:lvl>
    <w:lvl w:ilvl="7" w:tplc="041B0003" w:tentative="1">
      <w:start w:val="1"/>
      <w:numFmt w:val="bullet"/>
      <w:lvlText w:val="o"/>
      <w:lvlJc w:val="left"/>
      <w:pPr>
        <w:ind w:left="6549" w:hanging="360"/>
      </w:pPr>
      <w:rPr>
        <w:rFonts w:ascii="Courier New" w:hAnsi="Courier New" w:hint="default"/>
      </w:rPr>
    </w:lvl>
    <w:lvl w:ilvl="8" w:tplc="041B0005" w:tentative="1">
      <w:start w:val="1"/>
      <w:numFmt w:val="bullet"/>
      <w:lvlText w:val=""/>
      <w:lvlJc w:val="left"/>
      <w:pPr>
        <w:ind w:left="7269" w:hanging="360"/>
      </w:pPr>
      <w:rPr>
        <w:rFonts w:ascii="Wingdings" w:hAnsi="Wingdings" w:hint="default"/>
      </w:rPr>
    </w:lvl>
  </w:abstractNum>
  <w:abstractNum w:abstractNumId="36" w15:restartNumberingAfterBreak="0">
    <w:nsid w:val="7A7522AD"/>
    <w:multiLevelType w:val="hybridMultilevel"/>
    <w:tmpl w:val="5746778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15:restartNumberingAfterBreak="0">
    <w:nsid w:val="7BA23BCC"/>
    <w:multiLevelType w:val="hybridMultilevel"/>
    <w:tmpl w:val="8490EDD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8" w15:restartNumberingAfterBreak="0">
    <w:nsid w:val="7C4D767C"/>
    <w:multiLevelType w:val="hybridMultilevel"/>
    <w:tmpl w:val="0C708624"/>
    <w:lvl w:ilvl="0" w:tplc="E226854A">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9" w15:restartNumberingAfterBreak="0">
    <w:nsid w:val="7D2B1C31"/>
    <w:multiLevelType w:val="hybridMultilevel"/>
    <w:tmpl w:val="68E0BDAA"/>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num w:numId="1">
    <w:abstractNumId w:val="1"/>
  </w:num>
  <w:num w:numId="2">
    <w:abstractNumId w:val="1"/>
  </w:num>
  <w:num w:numId="3">
    <w:abstractNumId w:val="32"/>
  </w:num>
  <w:num w:numId="4">
    <w:abstractNumId w:val="2"/>
  </w:num>
  <w:num w:numId="5">
    <w:abstractNumId w:val="27"/>
  </w:num>
  <w:num w:numId="6">
    <w:abstractNumId w:val="30"/>
  </w:num>
  <w:num w:numId="7">
    <w:abstractNumId w:val="35"/>
  </w:num>
  <w:num w:numId="8">
    <w:abstractNumId w:val="0"/>
  </w:num>
  <w:num w:numId="9">
    <w:abstractNumId w:val="26"/>
  </w:num>
  <w:num w:numId="10">
    <w:abstractNumId w:val="25"/>
  </w:num>
  <w:num w:numId="11">
    <w:abstractNumId w:val="33"/>
  </w:num>
  <w:num w:numId="12">
    <w:abstractNumId w:val="39"/>
  </w:num>
  <w:num w:numId="13">
    <w:abstractNumId w:val="8"/>
  </w:num>
  <w:num w:numId="14">
    <w:abstractNumId w:val="38"/>
  </w:num>
  <w:num w:numId="15">
    <w:abstractNumId w:val="22"/>
  </w:num>
  <w:num w:numId="16">
    <w:abstractNumId w:val="36"/>
  </w:num>
  <w:num w:numId="17">
    <w:abstractNumId w:val="3"/>
  </w:num>
  <w:num w:numId="18">
    <w:abstractNumId w:val="4"/>
  </w:num>
  <w:num w:numId="19">
    <w:abstractNumId w:val="20"/>
  </w:num>
  <w:num w:numId="20">
    <w:abstractNumId w:val="13"/>
  </w:num>
  <w:num w:numId="21">
    <w:abstractNumId w:val="9"/>
  </w:num>
  <w:num w:numId="22">
    <w:abstractNumId w:val="28"/>
  </w:num>
  <w:num w:numId="23">
    <w:abstractNumId w:val="5"/>
  </w:num>
  <w:num w:numId="24">
    <w:abstractNumId w:val="31"/>
  </w:num>
  <w:num w:numId="25">
    <w:abstractNumId w:val="37"/>
  </w:num>
  <w:num w:numId="26">
    <w:abstractNumId w:val="17"/>
  </w:num>
  <w:num w:numId="27">
    <w:abstractNumId w:val="10"/>
  </w:num>
  <w:num w:numId="28">
    <w:abstractNumId w:val="6"/>
  </w:num>
  <w:num w:numId="29">
    <w:abstractNumId w:val="24"/>
  </w:num>
  <w:num w:numId="30">
    <w:abstractNumId w:val="14"/>
  </w:num>
  <w:num w:numId="31">
    <w:abstractNumId w:val="21"/>
  </w:num>
  <w:num w:numId="32">
    <w:abstractNumId w:val="23"/>
  </w:num>
  <w:num w:numId="33">
    <w:abstractNumId w:val="18"/>
  </w:num>
  <w:num w:numId="34">
    <w:abstractNumId w:val="12"/>
  </w:num>
  <w:num w:numId="35">
    <w:abstractNumId w:val="15"/>
  </w:num>
  <w:num w:numId="36">
    <w:abstractNumId w:val="7"/>
  </w:num>
  <w:num w:numId="37">
    <w:abstractNumId w:val="29"/>
  </w:num>
  <w:num w:numId="38">
    <w:abstractNumId w:val="16"/>
  </w:num>
  <w:num w:numId="39">
    <w:abstractNumId w:val="11"/>
  </w:num>
  <w:num w:numId="40">
    <w:abstractNumId w:val="19"/>
  </w:num>
  <w:num w:numId="41">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440DB"/>
    <w:rsid w:val="000021AB"/>
    <w:rsid w:val="000029C1"/>
    <w:rsid w:val="000030F5"/>
    <w:rsid w:val="00005A66"/>
    <w:rsid w:val="00006411"/>
    <w:rsid w:val="000075C8"/>
    <w:rsid w:val="000117AC"/>
    <w:rsid w:val="000117C8"/>
    <w:rsid w:val="00011EFB"/>
    <w:rsid w:val="00014C82"/>
    <w:rsid w:val="00016B6C"/>
    <w:rsid w:val="000200FC"/>
    <w:rsid w:val="0002258B"/>
    <w:rsid w:val="00022DF3"/>
    <w:rsid w:val="00023494"/>
    <w:rsid w:val="00025D2F"/>
    <w:rsid w:val="000305A9"/>
    <w:rsid w:val="000343C5"/>
    <w:rsid w:val="00037D5C"/>
    <w:rsid w:val="00040A3E"/>
    <w:rsid w:val="00040E6B"/>
    <w:rsid w:val="00042077"/>
    <w:rsid w:val="0004237C"/>
    <w:rsid w:val="00045F89"/>
    <w:rsid w:val="00053B89"/>
    <w:rsid w:val="00054B9C"/>
    <w:rsid w:val="000562E7"/>
    <w:rsid w:val="00057390"/>
    <w:rsid w:val="000604A1"/>
    <w:rsid w:val="00063762"/>
    <w:rsid w:val="00065E6A"/>
    <w:rsid w:val="00066CE5"/>
    <w:rsid w:val="000702B9"/>
    <w:rsid w:val="00070514"/>
    <w:rsid w:val="00072DB3"/>
    <w:rsid w:val="00075271"/>
    <w:rsid w:val="00076CFF"/>
    <w:rsid w:val="0008424D"/>
    <w:rsid w:val="000871F3"/>
    <w:rsid w:val="00087A86"/>
    <w:rsid w:val="00094B45"/>
    <w:rsid w:val="00096452"/>
    <w:rsid w:val="000A11A8"/>
    <w:rsid w:val="000A1577"/>
    <w:rsid w:val="000A2714"/>
    <w:rsid w:val="000A779A"/>
    <w:rsid w:val="000C0ABA"/>
    <w:rsid w:val="000C5E14"/>
    <w:rsid w:val="000C645F"/>
    <w:rsid w:val="000C679C"/>
    <w:rsid w:val="000C7383"/>
    <w:rsid w:val="000D3AAF"/>
    <w:rsid w:val="000E571E"/>
    <w:rsid w:val="000E5996"/>
    <w:rsid w:val="000E6FBF"/>
    <w:rsid w:val="000F11B4"/>
    <w:rsid w:val="000F127B"/>
    <w:rsid w:val="000F3BD7"/>
    <w:rsid w:val="000F438F"/>
    <w:rsid w:val="000F48AD"/>
    <w:rsid w:val="000F4C98"/>
    <w:rsid w:val="000F7702"/>
    <w:rsid w:val="0010041E"/>
    <w:rsid w:val="00101889"/>
    <w:rsid w:val="001111F2"/>
    <w:rsid w:val="0012091D"/>
    <w:rsid w:val="00126C12"/>
    <w:rsid w:val="00130C2B"/>
    <w:rsid w:val="00134035"/>
    <w:rsid w:val="001365C7"/>
    <w:rsid w:val="0014018E"/>
    <w:rsid w:val="00142D6C"/>
    <w:rsid w:val="00143291"/>
    <w:rsid w:val="00144C47"/>
    <w:rsid w:val="001452E8"/>
    <w:rsid w:val="00146842"/>
    <w:rsid w:val="00153FF1"/>
    <w:rsid w:val="001625F3"/>
    <w:rsid w:val="00163269"/>
    <w:rsid w:val="00163CE6"/>
    <w:rsid w:val="00164769"/>
    <w:rsid w:val="001663BB"/>
    <w:rsid w:val="001672AA"/>
    <w:rsid w:val="00176DF5"/>
    <w:rsid w:val="001822F8"/>
    <w:rsid w:val="00183A50"/>
    <w:rsid w:val="001863E0"/>
    <w:rsid w:val="001867BD"/>
    <w:rsid w:val="00191643"/>
    <w:rsid w:val="0019174F"/>
    <w:rsid w:val="00195245"/>
    <w:rsid w:val="001956F6"/>
    <w:rsid w:val="001A0CD0"/>
    <w:rsid w:val="001A5B59"/>
    <w:rsid w:val="001A5EA2"/>
    <w:rsid w:val="001A6C1F"/>
    <w:rsid w:val="001A7A61"/>
    <w:rsid w:val="001B1F09"/>
    <w:rsid w:val="001B2B76"/>
    <w:rsid w:val="001B4D8C"/>
    <w:rsid w:val="001B588D"/>
    <w:rsid w:val="001B5A4B"/>
    <w:rsid w:val="001B7483"/>
    <w:rsid w:val="001C1890"/>
    <w:rsid w:val="001C6917"/>
    <w:rsid w:val="001D2B6D"/>
    <w:rsid w:val="001D56D3"/>
    <w:rsid w:val="001D6F8A"/>
    <w:rsid w:val="001D745F"/>
    <w:rsid w:val="001E19DA"/>
    <w:rsid w:val="001E3DDB"/>
    <w:rsid w:val="001E4935"/>
    <w:rsid w:val="001E6078"/>
    <w:rsid w:val="001F0E91"/>
    <w:rsid w:val="001F17B7"/>
    <w:rsid w:val="001F1BAD"/>
    <w:rsid w:val="001F46B5"/>
    <w:rsid w:val="001F622B"/>
    <w:rsid w:val="001F67B8"/>
    <w:rsid w:val="00201C72"/>
    <w:rsid w:val="00203035"/>
    <w:rsid w:val="00203036"/>
    <w:rsid w:val="00204CA3"/>
    <w:rsid w:val="002058B7"/>
    <w:rsid w:val="00206DCA"/>
    <w:rsid w:val="002078F4"/>
    <w:rsid w:val="002117F7"/>
    <w:rsid w:val="00211E0E"/>
    <w:rsid w:val="0021205D"/>
    <w:rsid w:val="002157B6"/>
    <w:rsid w:val="00215D45"/>
    <w:rsid w:val="0022171B"/>
    <w:rsid w:val="00221C51"/>
    <w:rsid w:val="0022374A"/>
    <w:rsid w:val="00223D2E"/>
    <w:rsid w:val="00225CD9"/>
    <w:rsid w:val="00230503"/>
    <w:rsid w:val="00232B3C"/>
    <w:rsid w:val="0024040B"/>
    <w:rsid w:val="002515CB"/>
    <w:rsid w:val="00253A27"/>
    <w:rsid w:val="002577E4"/>
    <w:rsid w:val="0025793D"/>
    <w:rsid w:val="00260927"/>
    <w:rsid w:val="002616BE"/>
    <w:rsid w:val="00264578"/>
    <w:rsid w:val="002664AD"/>
    <w:rsid w:val="00266F6F"/>
    <w:rsid w:val="002712CF"/>
    <w:rsid w:val="0027137B"/>
    <w:rsid w:val="0027253F"/>
    <w:rsid w:val="0027430E"/>
    <w:rsid w:val="002840C2"/>
    <w:rsid w:val="0028419E"/>
    <w:rsid w:val="00284CA2"/>
    <w:rsid w:val="00285CB1"/>
    <w:rsid w:val="002904A2"/>
    <w:rsid w:val="002913FF"/>
    <w:rsid w:val="00293CDF"/>
    <w:rsid w:val="00295F2F"/>
    <w:rsid w:val="002A1F9F"/>
    <w:rsid w:val="002A3CD0"/>
    <w:rsid w:val="002A5DDF"/>
    <w:rsid w:val="002B1403"/>
    <w:rsid w:val="002C254F"/>
    <w:rsid w:val="002C37D3"/>
    <w:rsid w:val="002C5113"/>
    <w:rsid w:val="002C75CE"/>
    <w:rsid w:val="002D498C"/>
    <w:rsid w:val="002D7398"/>
    <w:rsid w:val="002D7F9B"/>
    <w:rsid w:val="002D7FC6"/>
    <w:rsid w:val="002E155C"/>
    <w:rsid w:val="002E2084"/>
    <w:rsid w:val="002E3F1A"/>
    <w:rsid w:val="002E43D6"/>
    <w:rsid w:val="002E4D7D"/>
    <w:rsid w:val="002E6920"/>
    <w:rsid w:val="002F00DB"/>
    <w:rsid w:val="002F0B3F"/>
    <w:rsid w:val="003000D3"/>
    <w:rsid w:val="00305198"/>
    <w:rsid w:val="00307E64"/>
    <w:rsid w:val="0031738B"/>
    <w:rsid w:val="00320F8D"/>
    <w:rsid w:val="00321D5E"/>
    <w:rsid w:val="003327C9"/>
    <w:rsid w:val="0033782F"/>
    <w:rsid w:val="00341A2B"/>
    <w:rsid w:val="003451DD"/>
    <w:rsid w:val="00346A6B"/>
    <w:rsid w:val="0034733D"/>
    <w:rsid w:val="00347D73"/>
    <w:rsid w:val="00357126"/>
    <w:rsid w:val="00367087"/>
    <w:rsid w:val="00376A25"/>
    <w:rsid w:val="00377950"/>
    <w:rsid w:val="003825F8"/>
    <w:rsid w:val="003852DC"/>
    <w:rsid w:val="003862A6"/>
    <w:rsid w:val="00387D08"/>
    <w:rsid w:val="00390E52"/>
    <w:rsid w:val="00392CDB"/>
    <w:rsid w:val="003949F4"/>
    <w:rsid w:val="00394A5E"/>
    <w:rsid w:val="003A04D3"/>
    <w:rsid w:val="003A2D94"/>
    <w:rsid w:val="003A649A"/>
    <w:rsid w:val="003B0BED"/>
    <w:rsid w:val="003B4A01"/>
    <w:rsid w:val="003B4B57"/>
    <w:rsid w:val="003B4D98"/>
    <w:rsid w:val="003C0681"/>
    <w:rsid w:val="003C1FFC"/>
    <w:rsid w:val="003C2EB6"/>
    <w:rsid w:val="003D13C4"/>
    <w:rsid w:val="003D262D"/>
    <w:rsid w:val="003D2B82"/>
    <w:rsid w:val="003D3D7A"/>
    <w:rsid w:val="003F15BD"/>
    <w:rsid w:val="003F4169"/>
    <w:rsid w:val="003F6526"/>
    <w:rsid w:val="003F71CE"/>
    <w:rsid w:val="003F7BA9"/>
    <w:rsid w:val="004014C8"/>
    <w:rsid w:val="00402141"/>
    <w:rsid w:val="00404177"/>
    <w:rsid w:val="004057D6"/>
    <w:rsid w:val="00405FDC"/>
    <w:rsid w:val="0040601B"/>
    <w:rsid w:val="00406E6A"/>
    <w:rsid w:val="0040729A"/>
    <w:rsid w:val="00407534"/>
    <w:rsid w:val="00413DA3"/>
    <w:rsid w:val="00414A8B"/>
    <w:rsid w:val="00414E23"/>
    <w:rsid w:val="00417056"/>
    <w:rsid w:val="0041751D"/>
    <w:rsid w:val="004208AD"/>
    <w:rsid w:val="0042321D"/>
    <w:rsid w:val="00424AF9"/>
    <w:rsid w:val="004273C6"/>
    <w:rsid w:val="004325E8"/>
    <w:rsid w:val="00433B23"/>
    <w:rsid w:val="004356AF"/>
    <w:rsid w:val="004356BA"/>
    <w:rsid w:val="00435D38"/>
    <w:rsid w:val="00435DAE"/>
    <w:rsid w:val="0044130B"/>
    <w:rsid w:val="0044467A"/>
    <w:rsid w:val="00446402"/>
    <w:rsid w:val="00446542"/>
    <w:rsid w:val="00450527"/>
    <w:rsid w:val="00455919"/>
    <w:rsid w:val="00456A9F"/>
    <w:rsid w:val="00460334"/>
    <w:rsid w:val="00460707"/>
    <w:rsid w:val="004639E7"/>
    <w:rsid w:val="00463BD6"/>
    <w:rsid w:val="00470326"/>
    <w:rsid w:val="004704B2"/>
    <w:rsid w:val="00472375"/>
    <w:rsid w:val="0047247A"/>
    <w:rsid w:val="0047258F"/>
    <w:rsid w:val="0047575A"/>
    <w:rsid w:val="0048462C"/>
    <w:rsid w:val="004905E4"/>
    <w:rsid w:val="00493CFA"/>
    <w:rsid w:val="00493F02"/>
    <w:rsid w:val="00494C5D"/>
    <w:rsid w:val="00495FB1"/>
    <w:rsid w:val="004A0AC8"/>
    <w:rsid w:val="004A2B98"/>
    <w:rsid w:val="004A2D49"/>
    <w:rsid w:val="004A529B"/>
    <w:rsid w:val="004A754F"/>
    <w:rsid w:val="004A7FDB"/>
    <w:rsid w:val="004B28E9"/>
    <w:rsid w:val="004C05D7"/>
    <w:rsid w:val="004D0945"/>
    <w:rsid w:val="004D1117"/>
    <w:rsid w:val="004D2485"/>
    <w:rsid w:val="004D5152"/>
    <w:rsid w:val="004E04F8"/>
    <w:rsid w:val="004E29CE"/>
    <w:rsid w:val="004E31BB"/>
    <w:rsid w:val="004E32F2"/>
    <w:rsid w:val="004E524E"/>
    <w:rsid w:val="004F368A"/>
    <w:rsid w:val="004F5F66"/>
    <w:rsid w:val="004F5FCB"/>
    <w:rsid w:val="004F762E"/>
    <w:rsid w:val="0050263C"/>
    <w:rsid w:val="00502A75"/>
    <w:rsid w:val="00503DA2"/>
    <w:rsid w:val="00505349"/>
    <w:rsid w:val="00505A01"/>
    <w:rsid w:val="005100B9"/>
    <w:rsid w:val="005106D1"/>
    <w:rsid w:val="00513E73"/>
    <w:rsid w:val="00514EC1"/>
    <w:rsid w:val="00526A0A"/>
    <w:rsid w:val="00527FE2"/>
    <w:rsid w:val="00531FD1"/>
    <w:rsid w:val="005322EC"/>
    <w:rsid w:val="00533E12"/>
    <w:rsid w:val="0053534F"/>
    <w:rsid w:val="00535F5B"/>
    <w:rsid w:val="005361EC"/>
    <w:rsid w:val="00536562"/>
    <w:rsid w:val="00543A61"/>
    <w:rsid w:val="005510C5"/>
    <w:rsid w:val="0055263C"/>
    <w:rsid w:val="00553F0C"/>
    <w:rsid w:val="00554CFC"/>
    <w:rsid w:val="00556167"/>
    <w:rsid w:val="00560173"/>
    <w:rsid w:val="005603DF"/>
    <w:rsid w:val="0056534F"/>
    <w:rsid w:val="005679C9"/>
    <w:rsid w:val="00570C49"/>
    <w:rsid w:val="00583AF0"/>
    <w:rsid w:val="00592E27"/>
    <w:rsid w:val="005934B7"/>
    <w:rsid w:val="005A1662"/>
    <w:rsid w:val="005A3DA4"/>
    <w:rsid w:val="005B0DFA"/>
    <w:rsid w:val="005B3E35"/>
    <w:rsid w:val="005B3FF7"/>
    <w:rsid w:val="005B5EBF"/>
    <w:rsid w:val="005C38AB"/>
    <w:rsid w:val="005C7A4F"/>
    <w:rsid w:val="005D36DB"/>
    <w:rsid w:val="005D380A"/>
    <w:rsid w:val="005D49A0"/>
    <w:rsid w:val="005E44F3"/>
    <w:rsid w:val="005E5F6E"/>
    <w:rsid w:val="005E7944"/>
    <w:rsid w:val="005F3046"/>
    <w:rsid w:val="005F70E5"/>
    <w:rsid w:val="0060009F"/>
    <w:rsid w:val="00600607"/>
    <w:rsid w:val="00601A30"/>
    <w:rsid w:val="00602053"/>
    <w:rsid w:val="00603613"/>
    <w:rsid w:val="00605DBF"/>
    <w:rsid w:val="00605E9E"/>
    <w:rsid w:val="006106DA"/>
    <w:rsid w:val="00610BCC"/>
    <w:rsid w:val="00610D72"/>
    <w:rsid w:val="00611B68"/>
    <w:rsid w:val="00611CC0"/>
    <w:rsid w:val="00613276"/>
    <w:rsid w:val="006141CC"/>
    <w:rsid w:val="00615E73"/>
    <w:rsid w:val="00620492"/>
    <w:rsid w:val="0063212B"/>
    <w:rsid w:val="006377DA"/>
    <w:rsid w:val="00642255"/>
    <w:rsid w:val="00642AA6"/>
    <w:rsid w:val="00644FC7"/>
    <w:rsid w:val="006473B8"/>
    <w:rsid w:val="00647719"/>
    <w:rsid w:val="00651381"/>
    <w:rsid w:val="00653CE7"/>
    <w:rsid w:val="0066466E"/>
    <w:rsid w:val="006663CD"/>
    <w:rsid w:val="006757D3"/>
    <w:rsid w:val="00675D19"/>
    <w:rsid w:val="00693570"/>
    <w:rsid w:val="00695643"/>
    <w:rsid w:val="00695B36"/>
    <w:rsid w:val="00695D7D"/>
    <w:rsid w:val="00697495"/>
    <w:rsid w:val="006A0D11"/>
    <w:rsid w:val="006A4DED"/>
    <w:rsid w:val="006B0895"/>
    <w:rsid w:val="006B4083"/>
    <w:rsid w:val="006B6CBE"/>
    <w:rsid w:val="006B72C1"/>
    <w:rsid w:val="006C0CE0"/>
    <w:rsid w:val="006C2218"/>
    <w:rsid w:val="006C38D7"/>
    <w:rsid w:val="006C3ABC"/>
    <w:rsid w:val="006C7113"/>
    <w:rsid w:val="006C7BCB"/>
    <w:rsid w:val="006D03D0"/>
    <w:rsid w:val="006D5FEC"/>
    <w:rsid w:val="006D70FF"/>
    <w:rsid w:val="006D7465"/>
    <w:rsid w:val="006E0DBB"/>
    <w:rsid w:val="006E111C"/>
    <w:rsid w:val="006E1E21"/>
    <w:rsid w:val="006E3F6B"/>
    <w:rsid w:val="006E4F90"/>
    <w:rsid w:val="006E676E"/>
    <w:rsid w:val="006E75BA"/>
    <w:rsid w:val="006E77C5"/>
    <w:rsid w:val="006F6035"/>
    <w:rsid w:val="00703958"/>
    <w:rsid w:val="007105F9"/>
    <w:rsid w:val="00711512"/>
    <w:rsid w:val="007139F1"/>
    <w:rsid w:val="007146DF"/>
    <w:rsid w:val="007148AE"/>
    <w:rsid w:val="00715CA8"/>
    <w:rsid w:val="00716E03"/>
    <w:rsid w:val="00717757"/>
    <w:rsid w:val="007259C2"/>
    <w:rsid w:val="0072602D"/>
    <w:rsid w:val="00726BB2"/>
    <w:rsid w:val="00726C0F"/>
    <w:rsid w:val="007305D6"/>
    <w:rsid w:val="00730DF3"/>
    <w:rsid w:val="0073331E"/>
    <w:rsid w:val="00734E85"/>
    <w:rsid w:val="00735350"/>
    <w:rsid w:val="00735EF3"/>
    <w:rsid w:val="007378E2"/>
    <w:rsid w:val="007411C2"/>
    <w:rsid w:val="00744E7A"/>
    <w:rsid w:val="00753C46"/>
    <w:rsid w:val="00762C33"/>
    <w:rsid w:val="007667E3"/>
    <w:rsid w:val="007673C6"/>
    <w:rsid w:val="00775636"/>
    <w:rsid w:val="00781AB3"/>
    <w:rsid w:val="007833F5"/>
    <w:rsid w:val="007841CB"/>
    <w:rsid w:val="00784979"/>
    <w:rsid w:val="007877F4"/>
    <w:rsid w:val="00790089"/>
    <w:rsid w:val="00791553"/>
    <w:rsid w:val="007954EF"/>
    <w:rsid w:val="007A0C8F"/>
    <w:rsid w:val="007A5170"/>
    <w:rsid w:val="007A6CFA"/>
    <w:rsid w:val="007B189E"/>
    <w:rsid w:val="007B7B42"/>
    <w:rsid w:val="007C39E9"/>
    <w:rsid w:val="007C4C23"/>
    <w:rsid w:val="007C4DA7"/>
    <w:rsid w:val="007C5230"/>
    <w:rsid w:val="007C59BB"/>
    <w:rsid w:val="007C5CE0"/>
    <w:rsid w:val="007C6799"/>
    <w:rsid w:val="007D56FD"/>
    <w:rsid w:val="007E0923"/>
    <w:rsid w:val="007E0A03"/>
    <w:rsid w:val="007E3283"/>
    <w:rsid w:val="007E4D23"/>
    <w:rsid w:val="007F1DF4"/>
    <w:rsid w:val="008058B8"/>
    <w:rsid w:val="008104DA"/>
    <w:rsid w:val="00824087"/>
    <w:rsid w:val="00830865"/>
    <w:rsid w:val="00831A75"/>
    <w:rsid w:val="00832C15"/>
    <w:rsid w:val="0084102B"/>
    <w:rsid w:val="0084419D"/>
    <w:rsid w:val="00845F00"/>
    <w:rsid w:val="00851762"/>
    <w:rsid w:val="0085195B"/>
    <w:rsid w:val="00854AC3"/>
    <w:rsid w:val="00862D4B"/>
    <w:rsid w:val="00863366"/>
    <w:rsid w:val="00866CA4"/>
    <w:rsid w:val="008721DB"/>
    <w:rsid w:val="00872B2D"/>
    <w:rsid w:val="00872BBB"/>
    <w:rsid w:val="0087594F"/>
    <w:rsid w:val="00875B57"/>
    <w:rsid w:val="00875FF6"/>
    <w:rsid w:val="008766F8"/>
    <w:rsid w:val="008771BB"/>
    <w:rsid w:val="00882768"/>
    <w:rsid w:val="00885404"/>
    <w:rsid w:val="008947EE"/>
    <w:rsid w:val="008A4F83"/>
    <w:rsid w:val="008A66B9"/>
    <w:rsid w:val="008A6FBA"/>
    <w:rsid w:val="008B25A8"/>
    <w:rsid w:val="008B42C7"/>
    <w:rsid w:val="008B5C05"/>
    <w:rsid w:val="008C0C55"/>
    <w:rsid w:val="008C3160"/>
    <w:rsid w:val="008C3B1D"/>
    <w:rsid w:val="008C3C41"/>
    <w:rsid w:val="008C5D5D"/>
    <w:rsid w:val="008D00B4"/>
    <w:rsid w:val="008D1348"/>
    <w:rsid w:val="008D16A0"/>
    <w:rsid w:val="008D6B16"/>
    <w:rsid w:val="008D7132"/>
    <w:rsid w:val="008D76F4"/>
    <w:rsid w:val="008E12F8"/>
    <w:rsid w:val="008E2293"/>
    <w:rsid w:val="008E6124"/>
    <w:rsid w:val="008F1FB8"/>
    <w:rsid w:val="008F3386"/>
    <w:rsid w:val="008F355C"/>
    <w:rsid w:val="008F6862"/>
    <w:rsid w:val="008F7060"/>
    <w:rsid w:val="008F7C81"/>
    <w:rsid w:val="00900AF9"/>
    <w:rsid w:val="00903FD9"/>
    <w:rsid w:val="00906205"/>
    <w:rsid w:val="00907EF2"/>
    <w:rsid w:val="00911A50"/>
    <w:rsid w:val="0091214B"/>
    <w:rsid w:val="0091546D"/>
    <w:rsid w:val="00916A5A"/>
    <w:rsid w:val="00917B5D"/>
    <w:rsid w:val="009202AD"/>
    <w:rsid w:val="00921BDE"/>
    <w:rsid w:val="00921BFA"/>
    <w:rsid w:val="00922B16"/>
    <w:rsid w:val="0092748C"/>
    <w:rsid w:val="009300B5"/>
    <w:rsid w:val="00930D57"/>
    <w:rsid w:val="00932294"/>
    <w:rsid w:val="009373CE"/>
    <w:rsid w:val="00937D8B"/>
    <w:rsid w:val="00941B3B"/>
    <w:rsid w:val="00950822"/>
    <w:rsid w:val="009512A3"/>
    <w:rsid w:val="00953892"/>
    <w:rsid w:val="00955153"/>
    <w:rsid w:val="009554AE"/>
    <w:rsid w:val="00966EAB"/>
    <w:rsid w:val="009703BD"/>
    <w:rsid w:val="00970993"/>
    <w:rsid w:val="00970EAD"/>
    <w:rsid w:val="00970FFA"/>
    <w:rsid w:val="0097287D"/>
    <w:rsid w:val="00976FC8"/>
    <w:rsid w:val="00980F01"/>
    <w:rsid w:val="0099011C"/>
    <w:rsid w:val="009917B1"/>
    <w:rsid w:val="00993F18"/>
    <w:rsid w:val="00995270"/>
    <w:rsid w:val="009A1F7B"/>
    <w:rsid w:val="009A39E8"/>
    <w:rsid w:val="009A70A4"/>
    <w:rsid w:val="009A77FD"/>
    <w:rsid w:val="009B11A3"/>
    <w:rsid w:val="009B1731"/>
    <w:rsid w:val="009B2FAC"/>
    <w:rsid w:val="009B3915"/>
    <w:rsid w:val="009B465F"/>
    <w:rsid w:val="009C2B5E"/>
    <w:rsid w:val="009C56FC"/>
    <w:rsid w:val="009D1ACC"/>
    <w:rsid w:val="009D5FCC"/>
    <w:rsid w:val="009D75D9"/>
    <w:rsid w:val="009D78F1"/>
    <w:rsid w:val="009E3240"/>
    <w:rsid w:val="009F4F76"/>
    <w:rsid w:val="009F7A01"/>
    <w:rsid w:val="00A05636"/>
    <w:rsid w:val="00A0778F"/>
    <w:rsid w:val="00A101F1"/>
    <w:rsid w:val="00A21440"/>
    <w:rsid w:val="00A219B8"/>
    <w:rsid w:val="00A245BB"/>
    <w:rsid w:val="00A266E3"/>
    <w:rsid w:val="00A27655"/>
    <w:rsid w:val="00A30B2A"/>
    <w:rsid w:val="00A319DF"/>
    <w:rsid w:val="00A32801"/>
    <w:rsid w:val="00A32A0D"/>
    <w:rsid w:val="00A34E81"/>
    <w:rsid w:val="00A357E8"/>
    <w:rsid w:val="00A35CBE"/>
    <w:rsid w:val="00A400A3"/>
    <w:rsid w:val="00A4197A"/>
    <w:rsid w:val="00A429EA"/>
    <w:rsid w:val="00A432EA"/>
    <w:rsid w:val="00A437E4"/>
    <w:rsid w:val="00A44288"/>
    <w:rsid w:val="00A46339"/>
    <w:rsid w:val="00A471C6"/>
    <w:rsid w:val="00A525C2"/>
    <w:rsid w:val="00A56A9A"/>
    <w:rsid w:val="00A607FB"/>
    <w:rsid w:val="00A61E13"/>
    <w:rsid w:val="00A6302E"/>
    <w:rsid w:val="00A63053"/>
    <w:rsid w:val="00A63543"/>
    <w:rsid w:val="00A666EE"/>
    <w:rsid w:val="00A71E3A"/>
    <w:rsid w:val="00A7263B"/>
    <w:rsid w:val="00A83A80"/>
    <w:rsid w:val="00A83E82"/>
    <w:rsid w:val="00A8404E"/>
    <w:rsid w:val="00A9000F"/>
    <w:rsid w:val="00A9043F"/>
    <w:rsid w:val="00A90572"/>
    <w:rsid w:val="00A946E0"/>
    <w:rsid w:val="00A94BD4"/>
    <w:rsid w:val="00AB0A65"/>
    <w:rsid w:val="00AB111C"/>
    <w:rsid w:val="00AB5C9C"/>
    <w:rsid w:val="00AB5CA0"/>
    <w:rsid w:val="00AB7C00"/>
    <w:rsid w:val="00AC36A8"/>
    <w:rsid w:val="00AC7618"/>
    <w:rsid w:val="00AD137B"/>
    <w:rsid w:val="00AD48A0"/>
    <w:rsid w:val="00AD7D90"/>
    <w:rsid w:val="00AE4C82"/>
    <w:rsid w:val="00AE7850"/>
    <w:rsid w:val="00AF2741"/>
    <w:rsid w:val="00B01056"/>
    <w:rsid w:val="00B073FC"/>
    <w:rsid w:val="00B17FB0"/>
    <w:rsid w:val="00B2190E"/>
    <w:rsid w:val="00B26303"/>
    <w:rsid w:val="00B355AE"/>
    <w:rsid w:val="00B36C51"/>
    <w:rsid w:val="00B40F54"/>
    <w:rsid w:val="00B41110"/>
    <w:rsid w:val="00B417E4"/>
    <w:rsid w:val="00B41D82"/>
    <w:rsid w:val="00B440DB"/>
    <w:rsid w:val="00B44B3E"/>
    <w:rsid w:val="00B459E8"/>
    <w:rsid w:val="00B46AEE"/>
    <w:rsid w:val="00B515EC"/>
    <w:rsid w:val="00B56DD3"/>
    <w:rsid w:val="00B6279F"/>
    <w:rsid w:val="00B641AE"/>
    <w:rsid w:val="00B66233"/>
    <w:rsid w:val="00B679A9"/>
    <w:rsid w:val="00B71530"/>
    <w:rsid w:val="00B740FD"/>
    <w:rsid w:val="00B74D83"/>
    <w:rsid w:val="00B7714C"/>
    <w:rsid w:val="00B823CB"/>
    <w:rsid w:val="00B8253D"/>
    <w:rsid w:val="00B836CE"/>
    <w:rsid w:val="00B9576E"/>
    <w:rsid w:val="00BA6134"/>
    <w:rsid w:val="00BA697B"/>
    <w:rsid w:val="00BA78DA"/>
    <w:rsid w:val="00BB043D"/>
    <w:rsid w:val="00BB228E"/>
    <w:rsid w:val="00BB236A"/>
    <w:rsid w:val="00BB5601"/>
    <w:rsid w:val="00BC2103"/>
    <w:rsid w:val="00BC6603"/>
    <w:rsid w:val="00BC7674"/>
    <w:rsid w:val="00BD179D"/>
    <w:rsid w:val="00BD52E1"/>
    <w:rsid w:val="00BE0CF5"/>
    <w:rsid w:val="00BE19BD"/>
    <w:rsid w:val="00BE5900"/>
    <w:rsid w:val="00BF2163"/>
    <w:rsid w:val="00BF26B6"/>
    <w:rsid w:val="00BF2A04"/>
    <w:rsid w:val="00BF2A3C"/>
    <w:rsid w:val="00BF2F35"/>
    <w:rsid w:val="00BF4792"/>
    <w:rsid w:val="00BF5EC1"/>
    <w:rsid w:val="00C0325E"/>
    <w:rsid w:val="00C05002"/>
    <w:rsid w:val="00C065E1"/>
    <w:rsid w:val="00C15C5A"/>
    <w:rsid w:val="00C245ED"/>
    <w:rsid w:val="00C252CC"/>
    <w:rsid w:val="00C30AA4"/>
    <w:rsid w:val="00C32F8C"/>
    <w:rsid w:val="00C35973"/>
    <w:rsid w:val="00C369C2"/>
    <w:rsid w:val="00C42211"/>
    <w:rsid w:val="00C43117"/>
    <w:rsid w:val="00C439E0"/>
    <w:rsid w:val="00C46C29"/>
    <w:rsid w:val="00C50E54"/>
    <w:rsid w:val="00C52D36"/>
    <w:rsid w:val="00C57D7B"/>
    <w:rsid w:val="00C60487"/>
    <w:rsid w:val="00C6139C"/>
    <w:rsid w:val="00C65BD1"/>
    <w:rsid w:val="00C70107"/>
    <w:rsid w:val="00C73171"/>
    <w:rsid w:val="00C74260"/>
    <w:rsid w:val="00C7619F"/>
    <w:rsid w:val="00C76366"/>
    <w:rsid w:val="00C8112A"/>
    <w:rsid w:val="00C81A29"/>
    <w:rsid w:val="00C84E76"/>
    <w:rsid w:val="00C8687C"/>
    <w:rsid w:val="00C8797F"/>
    <w:rsid w:val="00C87D0D"/>
    <w:rsid w:val="00C917A7"/>
    <w:rsid w:val="00C9219F"/>
    <w:rsid w:val="00C94FC2"/>
    <w:rsid w:val="00C95DCD"/>
    <w:rsid w:val="00C95E01"/>
    <w:rsid w:val="00C97A32"/>
    <w:rsid w:val="00CA23D3"/>
    <w:rsid w:val="00CA3569"/>
    <w:rsid w:val="00CA49CF"/>
    <w:rsid w:val="00CA6BA2"/>
    <w:rsid w:val="00CA7794"/>
    <w:rsid w:val="00CB26E8"/>
    <w:rsid w:val="00CB2A1B"/>
    <w:rsid w:val="00CB550D"/>
    <w:rsid w:val="00CC07DF"/>
    <w:rsid w:val="00CC0CE9"/>
    <w:rsid w:val="00CC1B48"/>
    <w:rsid w:val="00CC1EE6"/>
    <w:rsid w:val="00CC510D"/>
    <w:rsid w:val="00CD0787"/>
    <w:rsid w:val="00CD1182"/>
    <w:rsid w:val="00CD410B"/>
    <w:rsid w:val="00CD5941"/>
    <w:rsid w:val="00CD6D5D"/>
    <w:rsid w:val="00CD7D64"/>
    <w:rsid w:val="00CF21F2"/>
    <w:rsid w:val="00CF26AB"/>
    <w:rsid w:val="00CF35D8"/>
    <w:rsid w:val="00CF467E"/>
    <w:rsid w:val="00CF576C"/>
    <w:rsid w:val="00CF6E18"/>
    <w:rsid w:val="00D01C05"/>
    <w:rsid w:val="00D02778"/>
    <w:rsid w:val="00D057D3"/>
    <w:rsid w:val="00D059EE"/>
    <w:rsid w:val="00D0796E"/>
    <w:rsid w:val="00D11DF5"/>
    <w:rsid w:val="00D20EA9"/>
    <w:rsid w:val="00D251E8"/>
    <w:rsid w:val="00D259EB"/>
    <w:rsid w:val="00D314C2"/>
    <w:rsid w:val="00D33E7A"/>
    <w:rsid w:val="00D36E72"/>
    <w:rsid w:val="00D549B4"/>
    <w:rsid w:val="00D55F9C"/>
    <w:rsid w:val="00D5619C"/>
    <w:rsid w:val="00D56ACC"/>
    <w:rsid w:val="00D57717"/>
    <w:rsid w:val="00D6051B"/>
    <w:rsid w:val="00D605AE"/>
    <w:rsid w:val="00D623C5"/>
    <w:rsid w:val="00D64082"/>
    <w:rsid w:val="00D672BB"/>
    <w:rsid w:val="00D72FF2"/>
    <w:rsid w:val="00D76B14"/>
    <w:rsid w:val="00D802C9"/>
    <w:rsid w:val="00D853C9"/>
    <w:rsid w:val="00D93537"/>
    <w:rsid w:val="00D958C5"/>
    <w:rsid w:val="00D95F06"/>
    <w:rsid w:val="00DA2538"/>
    <w:rsid w:val="00DA2E31"/>
    <w:rsid w:val="00DA3BEB"/>
    <w:rsid w:val="00DA6ABC"/>
    <w:rsid w:val="00DB0688"/>
    <w:rsid w:val="00DB1A87"/>
    <w:rsid w:val="00DB3784"/>
    <w:rsid w:val="00DB461C"/>
    <w:rsid w:val="00DB6FDA"/>
    <w:rsid w:val="00DC0C6A"/>
    <w:rsid w:val="00DC26D1"/>
    <w:rsid w:val="00DC3076"/>
    <w:rsid w:val="00DC390C"/>
    <w:rsid w:val="00DD403A"/>
    <w:rsid w:val="00DD51A1"/>
    <w:rsid w:val="00DD5B5D"/>
    <w:rsid w:val="00DE0D31"/>
    <w:rsid w:val="00DE1945"/>
    <w:rsid w:val="00DE2AB6"/>
    <w:rsid w:val="00DE4D6C"/>
    <w:rsid w:val="00DE7188"/>
    <w:rsid w:val="00DE7C56"/>
    <w:rsid w:val="00DF31D2"/>
    <w:rsid w:val="00DF33E3"/>
    <w:rsid w:val="00DF6800"/>
    <w:rsid w:val="00E0423D"/>
    <w:rsid w:val="00E04DBE"/>
    <w:rsid w:val="00E05034"/>
    <w:rsid w:val="00E11926"/>
    <w:rsid w:val="00E119C0"/>
    <w:rsid w:val="00E12783"/>
    <w:rsid w:val="00E20874"/>
    <w:rsid w:val="00E20BCF"/>
    <w:rsid w:val="00E21CD6"/>
    <w:rsid w:val="00E25ABD"/>
    <w:rsid w:val="00E27041"/>
    <w:rsid w:val="00E33100"/>
    <w:rsid w:val="00E334DC"/>
    <w:rsid w:val="00E345D5"/>
    <w:rsid w:val="00E372C0"/>
    <w:rsid w:val="00E411C4"/>
    <w:rsid w:val="00E418BA"/>
    <w:rsid w:val="00E41A7B"/>
    <w:rsid w:val="00E41D88"/>
    <w:rsid w:val="00E41E82"/>
    <w:rsid w:val="00E42C9F"/>
    <w:rsid w:val="00E434F4"/>
    <w:rsid w:val="00E43CB1"/>
    <w:rsid w:val="00E55E52"/>
    <w:rsid w:val="00E56713"/>
    <w:rsid w:val="00E62B7F"/>
    <w:rsid w:val="00E63B30"/>
    <w:rsid w:val="00E7249E"/>
    <w:rsid w:val="00E77F60"/>
    <w:rsid w:val="00E8000B"/>
    <w:rsid w:val="00E80582"/>
    <w:rsid w:val="00E81F32"/>
    <w:rsid w:val="00E83C9A"/>
    <w:rsid w:val="00E84ACD"/>
    <w:rsid w:val="00E96378"/>
    <w:rsid w:val="00EA1DEA"/>
    <w:rsid w:val="00EA2DD6"/>
    <w:rsid w:val="00EA45DE"/>
    <w:rsid w:val="00EA54ED"/>
    <w:rsid w:val="00EA56BE"/>
    <w:rsid w:val="00EA6F2A"/>
    <w:rsid w:val="00EA704C"/>
    <w:rsid w:val="00EA70A3"/>
    <w:rsid w:val="00EA766B"/>
    <w:rsid w:val="00EB2E4C"/>
    <w:rsid w:val="00EB6E9B"/>
    <w:rsid w:val="00EC5228"/>
    <w:rsid w:val="00EC5730"/>
    <w:rsid w:val="00ED1E9F"/>
    <w:rsid w:val="00ED58DE"/>
    <w:rsid w:val="00ED5F32"/>
    <w:rsid w:val="00ED7941"/>
    <w:rsid w:val="00EE36FF"/>
    <w:rsid w:val="00EF1A73"/>
    <w:rsid w:val="00EF4AD4"/>
    <w:rsid w:val="00EF77BF"/>
    <w:rsid w:val="00EF7A68"/>
    <w:rsid w:val="00F00398"/>
    <w:rsid w:val="00F003F0"/>
    <w:rsid w:val="00F0187F"/>
    <w:rsid w:val="00F01CFE"/>
    <w:rsid w:val="00F0328A"/>
    <w:rsid w:val="00F03BCD"/>
    <w:rsid w:val="00F04AE4"/>
    <w:rsid w:val="00F1056C"/>
    <w:rsid w:val="00F11A4B"/>
    <w:rsid w:val="00F1225B"/>
    <w:rsid w:val="00F15F58"/>
    <w:rsid w:val="00F1620D"/>
    <w:rsid w:val="00F1638C"/>
    <w:rsid w:val="00F168B7"/>
    <w:rsid w:val="00F16D56"/>
    <w:rsid w:val="00F2190A"/>
    <w:rsid w:val="00F304D9"/>
    <w:rsid w:val="00F424EE"/>
    <w:rsid w:val="00F42D19"/>
    <w:rsid w:val="00F43918"/>
    <w:rsid w:val="00F440C5"/>
    <w:rsid w:val="00F442F4"/>
    <w:rsid w:val="00F46979"/>
    <w:rsid w:val="00F5296C"/>
    <w:rsid w:val="00F53448"/>
    <w:rsid w:val="00F54233"/>
    <w:rsid w:val="00F5479B"/>
    <w:rsid w:val="00F55FF4"/>
    <w:rsid w:val="00F564C5"/>
    <w:rsid w:val="00F61779"/>
    <w:rsid w:val="00F666A7"/>
    <w:rsid w:val="00F738A3"/>
    <w:rsid w:val="00F7455D"/>
    <w:rsid w:val="00F800CA"/>
    <w:rsid w:val="00F92E09"/>
    <w:rsid w:val="00F93444"/>
    <w:rsid w:val="00F9408B"/>
    <w:rsid w:val="00F9517E"/>
    <w:rsid w:val="00F952F0"/>
    <w:rsid w:val="00FA015D"/>
    <w:rsid w:val="00FA3B7B"/>
    <w:rsid w:val="00FA613D"/>
    <w:rsid w:val="00FA692E"/>
    <w:rsid w:val="00FB59EF"/>
    <w:rsid w:val="00FB78CB"/>
    <w:rsid w:val="00FC064E"/>
    <w:rsid w:val="00FC2D67"/>
    <w:rsid w:val="00FC3B7E"/>
    <w:rsid w:val="00FC4EB7"/>
    <w:rsid w:val="00FD1D10"/>
    <w:rsid w:val="00FD3420"/>
    <w:rsid w:val="00FD48FC"/>
    <w:rsid w:val="00FD7920"/>
    <w:rsid w:val="00FD7A03"/>
    <w:rsid w:val="00FD7C37"/>
    <w:rsid w:val="00FE039A"/>
    <w:rsid w:val="00FE050F"/>
    <w:rsid w:val="00FE05C0"/>
    <w:rsid w:val="00FE0B22"/>
    <w:rsid w:val="00FE1761"/>
    <w:rsid w:val="00FE606A"/>
    <w:rsid w:val="00FF3741"/>
    <w:rsid w:val="00FF7D60"/>
    <w:rsid w:val="00FF7D62"/>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DEC7D97"/>
  <w15:docId w15:val="{20BFD0FF-FFCE-4CF0-9A05-CA71632D48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9A70A4"/>
    <w:pPr>
      <w:spacing w:after="200" w:line="276" w:lineRule="auto"/>
    </w:pPr>
    <w:rPr>
      <w:sz w:val="22"/>
      <w:szCs w:val="22"/>
      <w:lang w:eastAsia="en-US"/>
    </w:rPr>
  </w:style>
  <w:style w:type="paragraph" w:styleId="Nadpis1">
    <w:name w:val="heading 1"/>
    <w:aliases w:val="Chapter"/>
    <w:basedOn w:val="Normlny"/>
    <w:next w:val="Normlny"/>
    <w:link w:val="Nadpis1Char"/>
    <w:uiPriority w:val="99"/>
    <w:qFormat/>
    <w:rsid w:val="00D0796E"/>
    <w:pPr>
      <w:keepNext/>
      <w:spacing w:before="240" w:after="60" w:line="240" w:lineRule="auto"/>
      <w:outlineLvl w:val="0"/>
    </w:pPr>
    <w:rPr>
      <w:rFonts w:ascii="Arial" w:eastAsia="Times New Roman" w:hAnsi="Arial" w:cs="Arial"/>
      <w:b/>
      <w:bCs/>
      <w:kern w:val="32"/>
      <w:sz w:val="32"/>
      <w:szCs w:val="32"/>
      <w:lang w:val="cs-CZ" w:eastAsia="cs-CZ"/>
    </w:rPr>
  </w:style>
  <w:style w:type="paragraph" w:styleId="Nadpis9">
    <w:name w:val="heading 9"/>
    <w:basedOn w:val="Normlny"/>
    <w:next w:val="Normlny"/>
    <w:link w:val="Nadpis9Char"/>
    <w:uiPriority w:val="99"/>
    <w:qFormat/>
    <w:rsid w:val="009202AD"/>
    <w:pPr>
      <w:keepNext/>
      <w:keepLines/>
      <w:spacing w:before="200" w:after="0"/>
      <w:outlineLvl w:val="8"/>
    </w:pPr>
    <w:rPr>
      <w:rFonts w:ascii="Cambria" w:eastAsia="Times New Roman" w:hAnsi="Cambria"/>
      <w:i/>
      <w:iCs/>
      <w:color w:val="404040"/>
      <w:sz w:val="20"/>
      <w:szCs w:val="2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aliases w:val="Chapter Char"/>
    <w:link w:val="Nadpis1"/>
    <w:uiPriority w:val="99"/>
    <w:locked/>
    <w:rsid w:val="00D0796E"/>
    <w:rPr>
      <w:rFonts w:ascii="Arial" w:hAnsi="Arial" w:cs="Arial"/>
      <w:b/>
      <w:bCs/>
      <w:kern w:val="32"/>
      <w:sz w:val="32"/>
      <w:szCs w:val="32"/>
      <w:lang w:val="cs-CZ" w:eastAsia="cs-CZ"/>
    </w:rPr>
  </w:style>
  <w:style w:type="character" w:customStyle="1" w:styleId="Nadpis9Char">
    <w:name w:val="Nadpis 9 Char"/>
    <w:link w:val="Nadpis9"/>
    <w:uiPriority w:val="99"/>
    <w:locked/>
    <w:rsid w:val="009202AD"/>
    <w:rPr>
      <w:rFonts w:ascii="Cambria" w:hAnsi="Cambria" w:cs="Times New Roman"/>
      <w:i/>
      <w:iCs/>
      <w:color w:val="404040"/>
      <w:sz w:val="20"/>
      <w:szCs w:val="20"/>
    </w:rPr>
  </w:style>
  <w:style w:type="paragraph" w:styleId="Textbubliny">
    <w:name w:val="Balloon Text"/>
    <w:basedOn w:val="Normlny"/>
    <w:link w:val="TextbublinyChar"/>
    <w:uiPriority w:val="99"/>
    <w:semiHidden/>
    <w:rsid w:val="00B440DB"/>
    <w:pPr>
      <w:spacing w:after="0" w:line="240" w:lineRule="auto"/>
    </w:pPr>
    <w:rPr>
      <w:rFonts w:ascii="Tahoma" w:hAnsi="Tahoma" w:cs="Tahoma"/>
      <w:sz w:val="16"/>
      <w:szCs w:val="16"/>
    </w:rPr>
  </w:style>
  <w:style w:type="character" w:customStyle="1" w:styleId="TextbublinyChar">
    <w:name w:val="Text bubliny Char"/>
    <w:link w:val="Textbubliny"/>
    <w:uiPriority w:val="99"/>
    <w:semiHidden/>
    <w:locked/>
    <w:rsid w:val="00B440DB"/>
    <w:rPr>
      <w:rFonts w:ascii="Tahoma" w:hAnsi="Tahoma" w:cs="Tahoma"/>
      <w:sz w:val="16"/>
      <w:szCs w:val="16"/>
    </w:rPr>
  </w:style>
  <w:style w:type="table" w:styleId="Mriekatabuky">
    <w:name w:val="Table Grid"/>
    <w:basedOn w:val="Normlnatabuka"/>
    <w:uiPriority w:val="99"/>
    <w:rsid w:val="00B440D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uiPriority w:val="99"/>
    <w:semiHidden/>
    <w:rsid w:val="00DA6ABC"/>
    <w:rPr>
      <w:rFonts w:cs="Times New Roman"/>
      <w:color w:val="808080"/>
    </w:rPr>
  </w:style>
  <w:style w:type="character" w:customStyle="1" w:styleId="tl1">
    <w:name w:val="Štýl1"/>
    <w:uiPriority w:val="99"/>
    <w:rsid w:val="002D7F9B"/>
    <w:rPr>
      <w:rFonts w:ascii="Times New Roman" w:hAnsi="Times New Roman" w:cs="Times New Roman"/>
      <w:b/>
      <w:sz w:val="28"/>
    </w:rPr>
  </w:style>
  <w:style w:type="paragraph" w:styleId="Textpoznmkypodiarou">
    <w:name w:val="footnote text"/>
    <w:basedOn w:val="Normlny"/>
    <w:link w:val="TextpoznmkypodiarouChar"/>
    <w:uiPriority w:val="99"/>
    <w:semiHidden/>
    <w:rsid w:val="00CF35D8"/>
    <w:pPr>
      <w:spacing w:after="0" w:line="240" w:lineRule="auto"/>
    </w:pPr>
    <w:rPr>
      <w:sz w:val="20"/>
      <w:szCs w:val="20"/>
    </w:rPr>
  </w:style>
  <w:style w:type="character" w:customStyle="1" w:styleId="TextpoznmkypodiarouChar">
    <w:name w:val="Text poznámky pod čiarou Char"/>
    <w:link w:val="Textpoznmkypodiarou"/>
    <w:uiPriority w:val="99"/>
    <w:semiHidden/>
    <w:locked/>
    <w:rsid w:val="00CF35D8"/>
    <w:rPr>
      <w:rFonts w:cs="Times New Roman"/>
      <w:sz w:val="20"/>
      <w:szCs w:val="20"/>
    </w:rPr>
  </w:style>
  <w:style w:type="character" w:styleId="Odkaznapoznmkupodiarou">
    <w:name w:val="footnote reference"/>
    <w:uiPriority w:val="99"/>
    <w:semiHidden/>
    <w:rsid w:val="00CF35D8"/>
    <w:rPr>
      <w:rFonts w:cs="Times New Roman"/>
      <w:vertAlign w:val="superscript"/>
    </w:rPr>
  </w:style>
  <w:style w:type="paragraph" w:styleId="Odsekzoznamu">
    <w:name w:val="List Paragraph"/>
    <w:basedOn w:val="Normlny"/>
    <w:uiPriority w:val="34"/>
    <w:qFormat/>
    <w:rsid w:val="00BF2F35"/>
    <w:pPr>
      <w:ind w:left="720"/>
      <w:contextualSpacing/>
    </w:pPr>
  </w:style>
  <w:style w:type="paragraph" w:customStyle="1" w:styleId="CharCharCharChar">
    <w:name w:val="Char Char Char Char"/>
    <w:basedOn w:val="Normlny"/>
    <w:uiPriority w:val="99"/>
    <w:rsid w:val="00D0796E"/>
    <w:pPr>
      <w:widowControl w:val="0"/>
      <w:adjustRightInd w:val="0"/>
      <w:spacing w:after="160" w:line="240" w:lineRule="exact"/>
      <w:ind w:firstLine="720"/>
      <w:textAlignment w:val="baseline"/>
    </w:pPr>
    <w:rPr>
      <w:rFonts w:ascii="Tahoma" w:eastAsia="Times New Roman" w:hAnsi="Tahoma" w:cs="Tahoma"/>
      <w:sz w:val="20"/>
      <w:szCs w:val="20"/>
      <w:lang w:val="en-US"/>
    </w:rPr>
  </w:style>
  <w:style w:type="paragraph" w:styleId="slovanzoznam">
    <w:name w:val="List Number"/>
    <w:aliases w:val="List Number Justified"/>
    <w:basedOn w:val="Normlny"/>
    <w:uiPriority w:val="99"/>
    <w:rsid w:val="009202AD"/>
    <w:pPr>
      <w:numPr>
        <w:numId w:val="8"/>
      </w:numPr>
      <w:tabs>
        <w:tab w:val="clear" w:pos="643"/>
        <w:tab w:val="num" w:pos="284"/>
      </w:tabs>
      <w:spacing w:after="0" w:line="240" w:lineRule="auto"/>
      <w:ind w:left="284" w:hanging="284"/>
      <w:jc w:val="both"/>
    </w:pPr>
    <w:rPr>
      <w:rFonts w:ascii="Verdana" w:eastAsia="Times New Roman" w:hAnsi="Verdana"/>
      <w:color w:val="333333"/>
      <w:sz w:val="20"/>
      <w:szCs w:val="24"/>
      <w:lang w:val="en-GB" w:eastAsia="en-GB"/>
    </w:rPr>
  </w:style>
  <w:style w:type="character" w:styleId="Odkaznakomentr">
    <w:name w:val="annotation reference"/>
    <w:uiPriority w:val="99"/>
    <w:semiHidden/>
    <w:rsid w:val="00446542"/>
    <w:rPr>
      <w:rFonts w:cs="Times New Roman"/>
      <w:sz w:val="16"/>
      <w:szCs w:val="16"/>
    </w:rPr>
  </w:style>
  <w:style w:type="paragraph" w:styleId="Textkomentra">
    <w:name w:val="annotation text"/>
    <w:basedOn w:val="Normlny"/>
    <w:link w:val="TextkomentraChar"/>
    <w:uiPriority w:val="99"/>
    <w:semiHidden/>
    <w:rsid w:val="00446542"/>
    <w:pPr>
      <w:spacing w:line="240" w:lineRule="auto"/>
    </w:pPr>
    <w:rPr>
      <w:sz w:val="20"/>
      <w:szCs w:val="20"/>
    </w:rPr>
  </w:style>
  <w:style w:type="character" w:customStyle="1" w:styleId="TextkomentraChar">
    <w:name w:val="Text komentára Char"/>
    <w:link w:val="Textkomentra"/>
    <w:uiPriority w:val="99"/>
    <w:semiHidden/>
    <w:locked/>
    <w:rsid w:val="00446542"/>
    <w:rPr>
      <w:rFonts w:cs="Times New Roman"/>
      <w:sz w:val="20"/>
      <w:szCs w:val="20"/>
    </w:rPr>
  </w:style>
  <w:style w:type="paragraph" w:styleId="Predmetkomentra">
    <w:name w:val="annotation subject"/>
    <w:basedOn w:val="Textkomentra"/>
    <w:next w:val="Textkomentra"/>
    <w:link w:val="PredmetkomentraChar"/>
    <w:uiPriority w:val="99"/>
    <w:semiHidden/>
    <w:rsid w:val="00446542"/>
    <w:rPr>
      <w:b/>
      <w:bCs/>
    </w:rPr>
  </w:style>
  <w:style w:type="character" w:customStyle="1" w:styleId="PredmetkomentraChar">
    <w:name w:val="Predmet komentára Char"/>
    <w:link w:val="Predmetkomentra"/>
    <w:uiPriority w:val="99"/>
    <w:semiHidden/>
    <w:locked/>
    <w:rsid w:val="00446542"/>
    <w:rPr>
      <w:rFonts w:cs="Times New Roman"/>
      <w:b/>
      <w:bCs/>
      <w:sz w:val="20"/>
      <w:szCs w:val="20"/>
    </w:rPr>
  </w:style>
  <w:style w:type="character" w:styleId="Vrazn">
    <w:name w:val="Strong"/>
    <w:basedOn w:val="Predvolenpsmoodseku"/>
    <w:uiPriority w:val="22"/>
    <w:qFormat/>
    <w:locked/>
    <w:rsid w:val="00005A66"/>
    <w:rPr>
      <w:b/>
      <w:bCs/>
    </w:rPr>
  </w:style>
  <w:style w:type="paragraph" w:styleId="Normlnywebov">
    <w:name w:val="Normal (Web)"/>
    <w:basedOn w:val="Normlny"/>
    <w:uiPriority w:val="99"/>
    <w:semiHidden/>
    <w:unhideWhenUsed/>
    <w:rsid w:val="00005A66"/>
    <w:pPr>
      <w:spacing w:before="100" w:beforeAutospacing="1" w:after="100" w:afterAutospacing="1" w:line="240" w:lineRule="auto"/>
    </w:pPr>
    <w:rPr>
      <w:rFonts w:ascii="Times New Roman" w:eastAsia="Times New Roman" w:hAnsi="Times New Roman"/>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7924103">
      <w:marLeft w:val="0"/>
      <w:marRight w:val="0"/>
      <w:marTop w:val="0"/>
      <w:marBottom w:val="0"/>
      <w:divBdr>
        <w:top w:val="none" w:sz="0" w:space="0" w:color="auto"/>
        <w:left w:val="none" w:sz="0" w:space="0" w:color="auto"/>
        <w:bottom w:val="none" w:sz="0" w:space="0" w:color="auto"/>
        <w:right w:val="none" w:sz="0" w:space="0" w:color="auto"/>
      </w:divBdr>
    </w:div>
    <w:div w:id="317924104">
      <w:marLeft w:val="0"/>
      <w:marRight w:val="0"/>
      <w:marTop w:val="0"/>
      <w:marBottom w:val="0"/>
      <w:divBdr>
        <w:top w:val="none" w:sz="0" w:space="0" w:color="auto"/>
        <w:left w:val="none" w:sz="0" w:space="0" w:color="auto"/>
        <w:bottom w:val="none" w:sz="0" w:space="0" w:color="auto"/>
        <w:right w:val="none" w:sz="0" w:space="0" w:color="auto"/>
      </w:divBdr>
    </w:div>
    <w:div w:id="317924105">
      <w:marLeft w:val="0"/>
      <w:marRight w:val="0"/>
      <w:marTop w:val="0"/>
      <w:marBottom w:val="0"/>
      <w:divBdr>
        <w:top w:val="none" w:sz="0" w:space="0" w:color="auto"/>
        <w:left w:val="none" w:sz="0" w:space="0" w:color="auto"/>
        <w:bottom w:val="none" w:sz="0" w:space="0" w:color="auto"/>
        <w:right w:val="none" w:sz="0" w:space="0" w:color="auto"/>
      </w:divBdr>
    </w:div>
    <w:div w:id="317924106">
      <w:marLeft w:val="0"/>
      <w:marRight w:val="0"/>
      <w:marTop w:val="0"/>
      <w:marBottom w:val="0"/>
      <w:divBdr>
        <w:top w:val="none" w:sz="0" w:space="0" w:color="auto"/>
        <w:left w:val="none" w:sz="0" w:space="0" w:color="auto"/>
        <w:bottom w:val="none" w:sz="0" w:space="0" w:color="auto"/>
        <w:right w:val="none" w:sz="0" w:space="0" w:color="auto"/>
      </w:divBdr>
    </w:div>
    <w:div w:id="317924107">
      <w:marLeft w:val="0"/>
      <w:marRight w:val="0"/>
      <w:marTop w:val="0"/>
      <w:marBottom w:val="0"/>
      <w:divBdr>
        <w:top w:val="none" w:sz="0" w:space="0" w:color="auto"/>
        <w:left w:val="none" w:sz="0" w:space="0" w:color="auto"/>
        <w:bottom w:val="none" w:sz="0" w:space="0" w:color="auto"/>
        <w:right w:val="none" w:sz="0" w:space="0" w:color="auto"/>
      </w:divBdr>
    </w:div>
    <w:div w:id="8091303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10</Pages>
  <Words>3876</Words>
  <Characters>22409</Characters>
  <Application>Microsoft Office Word</Application>
  <DocSecurity>0</DocSecurity>
  <Lines>186</Lines>
  <Paragraphs>52</Paragraphs>
  <ScaleCrop>false</ScaleCrop>
  <HeadingPairs>
    <vt:vector size="2" baseType="variant">
      <vt:variant>
        <vt:lpstr>Názov</vt:lpstr>
      </vt:variant>
      <vt:variant>
        <vt:i4>1</vt:i4>
      </vt:variant>
    </vt:vector>
  </HeadingPairs>
  <TitlesOfParts>
    <vt:vector size="1" baseType="lpstr">
      <vt:lpstr> </vt:lpstr>
    </vt:vector>
  </TitlesOfParts>
  <Company/>
  <LinksUpToDate>false</LinksUpToDate>
  <CharactersWithSpaces>26233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Feková Eva</dc:creator>
  <cp:keywords/>
  <dc:description/>
  <cp:lastModifiedBy>Adriana Garamiová</cp:lastModifiedBy>
  <cp:revision>3</cp:revision>
  <cp:lastPrinted>2017-07-21T06:21:00Z</cp:lastPrinted>
  <dcterms:created xsi:type="dcterms:W3CDTF">2022-03-23T19:17:00Z</dcterms:created>
  <dcterms:modified xsi:type="dcterms:W3CDTF">2022-03-23T19:17:00Z</dcterms:modified>
</cp:coreProperties>
</file>