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D4E" w:rsidRPr="001A0245" w:rsidRDefault="000A6D4E" w:rsidP="000A6D4E">
      <w:pPr>
        <w:rPr>
          <w:rFonts w:ascii="Times New Roman" w:hAnsi="Times New Roman"/>
          <w:sz w:val="24"/>
          <w:szCs w:val="24"/>
        </w:rPr>
      </w:pPr>
      <w:r w:rsidRPr="001A0245">
        <w:rPr>
          <w:rFonts w:ascii="Times New Roman" w:hAnsi="Times New Roman"/>
          <w:noProof/>
          <w:sz w:val="24"/>
          <w:szCs w:val="24"/>
          <w:lang w:eastAsia="sk-SK"/>
        </w:rPr>
        <w:drawing>
          <wp:inline distT="0" distB="0" distL="0" distR="0" wp14:anchorId="2E8328D8" wp14:editId="78C2AEFF">
            <wp:extent cx="5753100" cy="723900"/>
            <wp:effectExtent l="0" t="0" r="0" b="0"/>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723900"/>
                    </a:xfrm>
                    <a:prstGeom prst="rect">
                      <a:avLst/>
                    </a:prstGeom>
                    <a:noFill/>
                    <a:ln>
                      <a:noFill/>
                    </a:ln>
                  </pic:spPr>
                </pic:pic>
              </a:graphicData>
            </a:graphic>
          </wp:inline>
        </w:drawing>
      </w:r>
    </w:p>
    <w:p w:rsidR="000A6D4E" w:rsidRPr="001A0245" w:rsidRDefault="009618EB" w:rsidP="009618EB">
      <w:pPr>
        <w:rPr>
          <w:rFonts w:ascii="Times New Roman" w:hAnsi="Times New Roman"/>
          <w:b/>
          <w:sz w:val="24"/>
          <w:szCs w:val="24"/>
        </w:rPr>
      </w:pPr>
      <w:r w:rsidRPr="001A0245">
        <w:rPr>
          <w:rFonts w:ascii="Times New Roman" w:hAnsi="Times New Roman"/>
          <w:sz w:val="24"/>
          <w:szCs w:val="24"/>
        </w:rPr>
        <w:t xml:space="preserve">                                      </w:t>
      </w:r>
      <w:r w:rsidR="000A6D4E" w:rsidRPr="001A0245">
        <w:rPr>
          <w:rFonts w:ascii="Times New Roman" w:hAnsi="Times New Roman"/>
          <w:b/>
          <w:sz w:val="24"/>
          <w:szCs w:val="24"/>
        </w:rPr>
        <w:t xml:space="preserve">Správa o činnosti pedagogického klubu </w:t>
      </w:r>
    </w:p>
    <w:p w:rsidR="000A6D4E" w:rsidRPr="001A0245" w:rsidRDefault="000A6D4E" w:rsidP="009618EB">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6"/>
        <w:gridCol w:w="4536"/>
      </w:tblGrid>
      <w:tr w:rsidR="000A6D4E" w:rsidRPr="001A0245" w:rsidTr="009F27F4">
        <w:tc>
          <w:tcPr>
            <w:tcW w:w="4526" w:type="dxa"/>
          </w:tcPr>
          <w:p w:rsidR="000A6D4E" w:rsidRPr="001A0245" w:rsidRDefault="000A6D4E" w:rsidP="000A6D4E">
            <w:pPr>
              <w:pStyle w:val="Odsekzoznamu"/>
              <w:numPr>
                <w:ilvl w:val="0"/>
                <w:numId w:val="2"/>
              </w:numPr>
              <w:spacing w:after="0" w:line="240" w:lineRule="auto"/>
              <w:rPr>
                <w:rFonts w:ascii="Times New Roman" w:hAnsi="Times New Roman"/>
                <w:sz w:val="24"/>
                <w:szCs w:val="24"/>
              </w:rPr>
            </w:pPr>
            <w:r w:rsidRPr="001A0245">
              <w:rPr>
                <w:rFonts w:ascii="Times New Roman" w:hAnsi="Times New Roman"/>
                <w:sz w:val="24"/>
                <w:szCs w:val="24"/>
              </w:rPr>
              <w:t>Prioritná os</w:t>
            </w:r>
          </w:p>
        </w:tc>
        <w:tc>
          <w:tcPr>
            <w:tcW w:w="4536" w:type="dxa"/>
          </w:tcPr>
          <w:p w:rsidR="000A6D4E" w:rsidRPr="001A0245" w:rsidRDefault="000A6D4E" w:rsidP="004921EF">
            <w:pPr>
              <w:tabs>
                <w:tab w:val="left" w:pos="4007"/>
              </w:tabs>
              <w:spacing w:after="0" w:line="240" w:lineRule="auto"/>
              <w:rPr>
                <w:rFonts w:ascii="Times New Roman" w:hAnsi="Times New Roman"/>
                <w:sz w:val="24"/>
                <w:szCs w:val="24"/>
              </w:rPr>
            </w:pPr>
            <w:r w:rsidRPr="001A0245">
              <w:rPr>
                <w:rFonts w:ascii="Times New Roman" w:hAnsi="Times New Roman"/>
                <w:sz w:val="24"/>
                <w:szCs w:val="24"/>
              </w:rPr>
              <w:t>Vzdelávanie</w:t>
            </w:r>
          </w:p>
        </w:tc>
      </w:tr>
      <w:tr w:rsidR="000A6D4E" w:rsidRPr="001A0245" w:rsidTr="009F27F4">
        <w:tc>
          <w:tcPr>
            <w:tcW w:w="4526" w:type="dxa"/>
          </w:tcPr>
          <w:p w:rsidR="000A6D4E" w:rsidRPr="001A0245" w:rsidRDefault="000A6D4E" w:rsidP="000A6D4E">
            <w:pPr>
              <w:pStyle w:val="Odsekzoznamu"/>
              <w:numPr>
                <w:ilvl w:val="0"/>
                <w:numId w:val="2"/>
              </w:numPr>
              <w:spacing w:after="0" w:line="240" w:lineRule="auto"/>
              <w:rPr>
                <w:rFonts w:ascii="Times New Roman" w:hAnsi="Times New Roman"/>
                <w:sz w:val="24"/>
                <w:szCs w:val="24"/>
              </w:rPr>
            </w:pPr>
            <w:r w:rsidRPr="001A0245">
              <w:rPr>
                <w:rFonts w:ascii="Times New Roman" w:hAnsi="Times New Roman"/>
                <w:sz w:val="24"/>
                <w:szCs w:val="24"/>
              </w:rPr>
              <w:t>Špecifický cieľ</w:t>
            </w:r>
          </w:p>
        </w:tc>
        <w:tc>
          <w:tcPr>
            <w:tcW w:w="4536" w:type="dxa"/>
          </w:tcPr>
          <w:p w:rsidR="000A6D4E" w:rsidRPr="001A0245" w:rsidRDefault="000A6D4E" w:rsidP="004921EF">
            <w:pPr>
              <w:tabs>
                <w:tab w:val="left" w:pos="4007"/>
              </w:tabs>
              <w:spacing w:after="0" w:line="240" w:lineRule="auto"/>
              <w:jc w:val="both"/>
              <w:rPr>
                <w:rFonts w:ascii="Times New Roman" w:hAnsi="Times New Roman"/>
                <w:sz w:val="24"/>
                <w:szCs w:val="24"/>
              </w:rPr>
            </w:pPr>
            <w:r w:rsidRPr="001A0245">
              <w:rPr>
                <w:rFonts w:ascii="Times New Roman" w:hAnsi="Times New Roman"/>
                <w:sz w:val="24"/>
                <w:szCs w:val="24"/>
              </w:rPr>
              <w:t>1.1.1 Zvýšiť inkluzívnosť a rovnaký prístup ku kvalitnému vzdelávaniu a zlepšiť výsledky a kompetencie detí a žiakov</w:t>
            </w:r>
          </w:p>
        </w:tc>
      </w:tr>
      <w:tr w:rsidR="000A6D4E" w:rsidRPr="001A0245" w:rsidTr="009F27F4">
        <w:tc>
          <w:tcPr>
            <w:tcW w:w="4526" w:type="dxa"/>
          </w:tcPr>
          <w:p w:rsidR="000A6D4E" w:rsidRPr="001A0245" w:rsidRDefault="000A6D4E" w:rsidP="000A6D4E">
            <w:pPr>
              <w:pStyle w:val="Odsekzoznamu"/>
              <w:numPr>
                <w:ilvl w:val="0"/>
                <w:numId w:val="2"/>
              </w:numPr>
              <w:spacing w:after="0" w:line="240" w:lineRule="auto"/>
              <w:rPr>
                <w:rFonts w:ascii="Times New Roman" w:hAnsi="Times New Roman"/>
                <w:sz w:val="24"/>
                <w:szCs w:val="24"/>
              </w:rPr>
            </w:pPr>
            <w:r w:rsidRPr="001A0245">
              <w:rPr>
                <w:rFonts w:ascii="Times New Roman" w:hAnsi="Times New Roman"/>
                <w:sz w:val="24"/>
                <w:szCs w:val="24"/>
              </w:rPr>
              <w:t>Prijímateľ</w:t>
            </w:r>
          </w:p>
        </w:tc>
        <w:tc>
          <w:tcPr>
            <w:tcW w:w="4536" w:type="dxa"/>
          </w:tcPr>
          <w:p w:rsidR="005C3EB7" w:rsidRPr="001A0245" w:rsidRDefault="000A6D4E" w:rsidP="004921EF">
            <w:pPr>
              <w:tabs>
                <w:tab w:val="left" w:pos="4007"/>
              </w:tabs>
              <w:spacing w:after="0" w:line="240" w:lineRule="auto"/>
              <w:rPr>
                <w:rFonts w:ascii="Times New Roman" w:hAnsi="Times New Roman"/>
                <w:sz w:val="24"/>
                <w:szCs w:val="24"/>
              </w:rPr>
            </w:pPr>
            <w:r w:rsidRPr="001A0245">
              <w:rPr>
                <w:rFonts w:ascii="Times New Roman" w:hAnsi="Times New Roman"/>
                <w:sz w:val="24"/>
                <w:szCs w:val="24"/>
              </w:rPr>
              <w:t xml:space="preserve">Základná škola, Hlavné námestie 14, </w:t>
            </w:r>
          </w:p>
          <w:p w:rsidR="000A6D4E" w:rsidRPr="001A0245" w:rsidRDefault="003B445F" w:rsidP="004921EF">
            <w:pPr>
              <w:tabs>
                <w:tab w:val="left" w:pos="4007"/>
              </w:tabs>
              <w:spacing w:after="0" w:line="240" w:lineRule="auto"/>
              <w:rPr>
                <w:rFonts w:ascii="Times New Roman" w:hAnsi="Times New Roman"/>
                <w:sz w:val="24"/>
                <w:szCs w:val="24"/>
              </w:rPr>
            </w:pPr>
            <w:r w:rsidRPr="001A0245">
              <w:rPr>
                <w:rFonts w:ascii="Times New Roman" w:hAnsi="Times New Roman"/>
                <w:sz w:val="24"/>
                <w:szCs w:val="24"/>
              </w:rPr>
              <w:t>9</w:t>
            </w:r>
            <w:r w:rsidR="000A6D4E" w:rsidRPr="001A0245">
              <w:rPr>
                <w:rFonts w:ascii="Times New Roman" w:hAnsi="Times New Roman"/>
                <w:sz w:val="24"/>
                <w:szCs w:val="24"/>
              </w:rPr>
              <w:t>41 31  Dvory nad Žitavou</w:t>
            </w:r>
          </w:p>
        </w:tc>
      </w:tr>
      <w:tr w:rsidR="000A6D4E" w:rsidRPr="001A0245" w:rsidTr="009F27F4">
        <w:tc>
          <w:tcPr>
            <w:tcW w:w="4526" w:type="dxa"/>
          </w:tcPr>
          <w:p w:rsidR="000A6D4E" w:rsidRPr="001A0245" w:rsidRDefault="000A6D4E" w:rsidP="000A6D4E">
            <w:pPr>
              <w:pStyle w:val="Odsekzoznamu"/>
              <w:numPr>
                <w:ilvl w:val="0"/>
                <w:numId w:val="2"/>
              </w:numPr>
              <w:spacing w:after="0" w:line="240" w:lineRule="auto"/>
              <w:rPr>
                <w:rFonts w:ascii="Times New Roman" w:hAnsi="Times New Roman"/>
                <w:sz w:val="24"/>
                <w:szCs w:val="24"/>
              </w:rPr>
            </w:pPr>
            <w:r w:rsidRPr="001A0245">
              <w:rPr>
                <w:rFonts w:ascii="Times New Roman" w:hAnsi="Times New Roman"/>
                <w:sz w:val="24"/>
                <w:szCs w:val="24"/>
              </w:rPr>
              <w:t>Názov projektu</w:t>
            </w:r>
          </w:p>
        </w:tc>
        <w:tc>
          <w:tcPr>
            <w:tcW w:w="4536" w:type="dxa"/>
          </w:tcPr>
          <w:p w:rsidR="000A6D4E" w:rsidRPr="001A0245" w:rsidRDefault="000A6D4E" w:rsidP="004921EF">
            <w:pPr>
              <w:tabs>
                <w:tab w:val="left" w:pos="4007"/>
              </w:tabs>
              <w:spacing w:after="0" w:line="240" w:lineRule="auto"/>
              <w:rPr>
                <w:rFonts w:ascii="Times New Roman" w:hAnsi="Times New Roman"/>
                <w:sz w:val="24"/>
                <w:szCs w:val="24"/>
              </w:rPr>
            </w:pPr>
            <w:r w:rsidRPr="001A0245">
              <w:rPr>
                <w:rFonts w:ascii="Times New Roman" w:hAnsi="Times New Roman"/>
                <w:sz w:val="24"/>
                <w:szCs w:val="24"/>
              </w:rPr>
              <w:t>Inovácia foriem a metód výchovnovzdelávacieho procesu v Dvoroch nad Žitavou</w:t>
            </w:r>
          </w:p>
        </w:tc>
      </w:tr>
      <w:tr w:rsidR="000A6D4E" w:rsidRPr="001A0245" w:rsidTr="009F27F4">
        <w:tc>
          <w:tcPr>
            <w:tcW w:w="4526" w:type="dxa"/>
          </w:tcPr>
          <w:p w:rsidR="000A6D4E" w:rsidRPr="001A0245" w:rsidRDefault="000A6D4E" w:rsidP="000A6D4E">
            <w:pPr>
              <w:pStyle w:val="Odsekzoznamu"/>
              <w:numPr>
                <w:ilvl w:val="0"/>
                <w:numId w:val="2"/>
              </w:numPr>
              <w:spacing w:after="0" w:line="240" w:lineRule="auto"/>
              <w:rPr>
                <w:rFonts w:ascii="Times New Roman" w:hAnsi="Times New Roman"/>
                <w:sz w:val="24"/>
                <w:szCs w:val="24"/>
              </w:rPr>
            </w:pPr>
            <w:r w:rsidRPr="001A0245">
              <w:rPr>
                <w:rFonts w:ascii="Times New Roman" w:hAnsi="Times New Roman"/>
                <w:sz w:val="24"/>
                <w:szCs w:val="24"/>
              </w:rPr>
              <w:t>Kód projektu  ITMS2014+</w:t>
            </w:r>
          </w:p>
        </w:tc>
        <w:tc>
          <w:tcPr>
            <w:tcW w:w="4536" w:type="dxa"/>
          </w:tcPr>
          <w:p w:rsidR="000A6D4E" w:rsidRPr="001A0245" w:rsidRDefault="001B3BE2" w:rsidP="004921EF">
            <w:pPr>
              <w:tabs>
                <w:tab w:val="left" w:pos="4007"/>
              </w:tabs>
              <w:spacing w:after="0" w:line="240" w:lineRule="auto"/>
              <w:rPr>
                <w:rFonts w:ascii="Times New Roman" w:hAnsi="Times New Roman"/>
                <w:sz w:val="24"/>
                <w:szCs w:val="24"/>
              </w:rPr>
            </w:pPr>
            <w:r w:rsidRPr="001A0245">
              <w:rPr>
                <w:rFonts w:ascii="Times New Roman" w:hAnsi="Times New Roman"/>
                <w:sz w:val="24"/>
                <w:szCs w:val="24"/>
              </w:rPr>
              <w:t xml:space="preserve"> </w:t>
            </w:r>
            <w:r w:rsidR="00646B75" w:rsidRPr="001A0245">
              <w:rPr>
                <w:rFonts w:ascii="Times New Roman" w:hAnsi="Times New Roman"/>
                <w:sz w:val="24"/>
                <w:szCs w:val="24"/>
              </w:rPr>
              <w:t>312011S811</w:t>
            </w:r>
          </w:p>
        </w:tc>
      </w:tr>
      <w:tr w:rsidR="000A6D4E" w:rsidRPr="001A0245" w:rsidTr="009F27F4">
        <w:tc>
          <w:tcPr>
            <w:tcW w:w="4526" w:type="dxa"/>
          </w:tcPr>
          <w:p w:rsidR="000A6D4E" w:rsidRPr="001A0245" w:rsidRDefault="000A6D4E" w:rsidP="000A6D4E">
            <w:pPr>
              <w:pStyle w:val="Odsekzoznamu"/>
              <w:numPr>
                <w:ilvl w:val="0"/>
                <w:numId w:val="2"/>
              </w:numPr>
              <w:spacing w:after="0" w:line="240" w:lineRule="auto"/>
              <w:rPr>
                <w:rFonts w:ascii="Times New Roman" w:hAnsi="Times New Roman"/>
                <w:sz w:val="24"/>
                <w:szCs w:val="24"/>
              </w:rPr>
            </w:pPr>
            <w:r w:rsidRPr="001A0245">
              <w:rPr>
                <w:rFonts w:ascii="Times New Roman" w:hAnsi="Times New Roman"/>
                <w:sz w:val="24"/>
                <w:szCs w:val="24"/>
              </w:rPr>
              <w:t xml:space="preserve">Názov pedagogického klubu </w:t>
            </w:r>
          </w:p>
        </w:tc>
        <w:tc>
          <w:tcPr>
            <w:tcW w:w="4536" w:type="dxa"/>
          </w:tcPr>
          <w:p w:rsidR="000A6D4E" w:rsidRPr="001A0245" w:rsidRDefault="00C65FF2" w:rsidP="004921EF">
            <w:pPr>
              <w:tabs>
                <w:tab w:val="left" w:pos="4007"/>
              </w:tabs>
              <w:spacing w:after="0" w:line="240" w:lineRule="auto"/>
              <w:rPr>
                <w:rFonts w:ascii="Times New Roman" w:hAnsi="Times New Roman"/>
                <w:sz w:val="24"/>
                <w:szCs w:val="24"/>
              </w:rPr>
            </w:pPr>
            <w:r w:rsidRPr="001A0245">
              <w:rPr>
                <w:rFonts w:ascii="Times New Roman" w:hAnsi="Times New Roman"/>
                <w:sz w:val="24"/>
                <w:szCs w:val="24"/>
              </w:rPr>
              <w:t>Pedagogický klub matematickej gramotnosti</w:t>
            </w:r>
          </w:p>
        </w:tc>
      </w:tr>
      <w:tr w:rsidR="000A6D4E" w:rsidRPr="001A0245" w:rsidTr="009F27F4">
        <w:tc>
          <w:tcPr>
            <w:tcW w:w="4526" w:type="dxa"/>
          </w:tcPr>
          <w:p w:rsidR="000A6D4E" w:rsidRPr="001A0245" w:rsidRDefault="000A6D4E" w:rsidP="000A6D4E">
            <w:pPr>
              <w:pStyle w:val="Odsekzoznamu"/>
              <w:numPr>
                <w:ilvl w:val="0"/>
                <w:numId w:val="2"/>
              </w:numPr>
              <w:spacing w:after="0" w:line="240" w:lineRule="auto"/>
              <w:rPr>
                <w:rFonts w:ascii="Times New Roman" w:hAnsi="Times New Roman"/>
                <w:sz w:val="24"/>
                <w:szCs w:val="24"/>
              </w:rPr>
            </w:pPr>
            <w:r w:rsidRPr="001A0245">
              <w:rPr>
                <w:rFonts w:ascii="Times New Roman" w:hAnsi="Times New Roman"/>
                <w:sz w:val="24"/>
                <w:szCs w:val="24"/>
              </w:rPr>
              <w:t>Dátum stretnutia  pedagogického klubu</w:t>
            </w:r>
          </w:p>
        </w:tc>
        <w:tc>
          <w:tcPr>
            <w:tcW w:w="4536" w:type="dxa"/>
          </w:tcPr>
          <w:p w:rsidR="000A6D4E" w:rsidRPr="001A0245" w:rsidRDefault="00C11688" w:rsidP="004921EF">
            <w:pPr>
              <w:tabs>
                <w:tab w:val="left" w:pos="4007"/>
              </w:tabs>
              <w:spacing w:after="0" w:line="240" w:lineRule="auto"/>
              <w:rPr>
                <w:rFonts w:ascii="Times New Roman" w:hAnsi="Times New Roman"/>
                <w:sz w:val="24"/>
                <w:szCs w:val="24"/>
              </w:rPr>
            </w:pPr>
            <w:r w:rsidRPr="001A0245">
              <w:rPr>
                <w:rFonts w:ascii="Times New Roman" w:hAnsi="Times New Roman"/>
                <w:sz w:val="24"/>
                <w:szCs w:val="24"/>
              </w:rPr>
              <w:t>12. 02. 2020</w:t>
            </w:r>
          </w:p>
        </w:tc>
      </w:tr>
      <w:tr w:rsidR="000A6D4E" w:rsidRPr="001A0245" w:rsidTr="009F27F4">
        <w:tc>
          <w:tcPr>
            <w:tcW w:w="4526" w:type="dxa"/>
          </w:tcPr>
          <w:p w:rsidR="000A6D4E" w:rsidRPr="001A0245" w:rsidRDefault="000A6D4E" w:rsidP="000A6D4E">
            <w:pPr>
              <w:pStyle w:val="Odsekzoznamu"/>
              <w:numPr>
                <w:ilvl w:val="0"/>
                <w:numId w:val="2"/>
              </w:numPr>
              <w:spacing w:after="0" w:line="240" w:lineRule="auto"/>
              <w:rPr>
                <w:rFonts w:ascii="Times New Roman" w:hAnsi="Times New Roman"/>
                <w:sz w:val="24"/>
                <w:szCs w:val="24"/>
              </w:rPr>
            </w:pPr>
            <w:r w:rsidRPr="001A0245">
              <w:rPr>
                <w:rFonts w:ascii="Times New Roman" w:hAnsi="Times New Roman"/>
                <w:sz w:val="24"/>
                <w:szCs w:val="24"/>
              </w:rPr>
              <w:t>Miesto stretnutia  pedagogického klubu</w:t>
            </w:r>
          </w:p>
        </w:tc>
        <w:tc>
          <w:tcPr>
            <w:tcW w:w="4536" w:type="dxa"/>
          </w:tcPr>
          <w:p w:rsidR="005C3EB7" w:rsidRPr="001A0245" w:rsidRDefault="000A6D4E" w:rsidP="004921EF">
            <w:pPr>
              <w:tabs>
                <w:tab w:val="left" w:pos="4007"/>
              </w:tabs>
              <w:spacing w:after="0" w:line="240" w:lineRule="auto"/>
              <w:rPr>
                <w:rFonts w:ascii="Times New Roman" w:hAnsi="Times New Roman"/>
                <w:sz w:val="24"/>
                <w:szCs w:val="24"/>
              </w:rPr>
            </w:pPr>
            <w:r w:rsidRPr="001A0245">
              <w:rPr>
                <w:rFonts w:ascii="Times New Roman" w:hAnsi="Times New Roman"/>
                <w:sz w:val="24"/>
                <w:szCs w:val="24"/>
              </w:rPr>
              <w:t>ZŠ Hlavné náme</w:t>
            </w:r>
            <w:r w:rsidR="005C3EB7" w:rsidRPr="001A0245">
              <w:rPr>
                <w:rFonts w:ascii="Times New Roman" w:hAnsi="Times New Roman"/>
                <w:sz w:val="24"/>
                <w:szCs w:val="24"/>
              </w:rPr>
              <w:t>s</w:t>
            </w:r>
            <w:r w:rsidRPr="001A0245">
              <w:rPr>
                <w:rFonts w:ascii="Times New Roman" w:hAnsi="Times New Roman"/>
                <w:sz w:val="24"/>
                <w:szCs w:val="24"/>
              </w:rPr>
              <w:t>tie</w:t>
            </w:r>
            <w:r w:rsidR="00C65FF2" w:rsidRPr="001A0245">
              <w:rPr>
                <w:rFonts w:ascii="Times New Roman" w:hAnsi="Times New Roman"/>
                <w:sz w:val="24"/>
                <w:szCs w:val="24"/>
              </w:rPr>
              <w:t xml:space="preserve"> </w:t>
            </w:r>
            <w:r w:rsidRPr="001A0245">
              <w:rPr>
                <w:rFonts w:ascii="Times New Roman" w:hAnsi="Times New Roman"/>
                <w:sz w:val="24"/>
                <w:szCs w:val="24"/>
              </w:rPr>
              <w:t xml:space="preserve"> 14,</w:t>
            </w:r>
          </w:p>
          <w:p w:rsidR="000A6D4E" w:rsidRPr="001A0245" w:rsidRDefault="000A6D4E" w:rsidP="004921EF">
            <w:pPr>
              <w:tabs>
                <w:tab w:val="left" w:pos="4007"/>
              </w:tabs>
              <w:spacing w:after="0" w:line="240" w:lineRule="auto"/>
              <w:rPr>
                <w:rFonts w:ascii="Times New Roman" w:hAnsi="Times New Roman"/>
                <w:sz w:val="24"/>
                <w:szCs w:val="24"/>
              </w:rPr>
            </w:pPr>
            <w:r w:rsidRPr="001A0245">
              <w:rPr>
                <w:rFonts w:ascii="Times New Roman" w:hAnsi="Times New Roman"/>
                <w:sz w:val="24"/>
                <w:szCs w:val="24"/>
              </w:rPr>
              <w:t>941 31  Dvory nad Žitavou</w:t>
            </w:r>
          </w:p>
        </w:tc>
      </w:tr>
      <w:tr w:rsidR="000A6D4E" w:rsidRPr="001A0245" w:rsidTr="009F27F4">
        <w:tc>
          <w:tcPr>
            <w:tcW w:w="4526" w:type="dxa"/>
          </w:tcPr>
          <w:p w:rsidR="000A6D4E" w:rsidRPr="001A0245" w:rsidRDefault="000A6D4E" w:rsidP="000A6D4E">
            <w:pPr>
              <w:pStyle w:val="Odsekzoznamu"/>
              <w:numPr>
                <w:ilvl w:val="0"/>
                <w:numId w:val="2"/>
              </w:numPr>
              <w:spacing w:after="0" w:line="240" w:lineRule="auto"/>
              <w:rPr>
                <w:rFonts w:ascii="Times New Roman" w:hAnsi="Times New Roman"/>
                <w:sz w:val="24"/>
                <w:szCs w:val="24"/>
              </w:rPr>
            </w:pPr>
            <w:r w:rsidRPr="001A0245">
              <w:rPr>
                <w:rFonts w:ascii="Times New Roman" w:hAnsi="Times New Roman"/>
                <w:sz w:val="24"/>
                <w:szCs w:val="24"/>
              </w:rPr>
              <w:t>Meno koordinátora pedagogického klubu</w:t>
            </w:r>
          </w:p>
        </w:tc>
        <w:tc>
          <w:tcPr>
            <w:tcW w:w="4536" w:type="dxa"/>
          </w:tcPr>
          <w:p w:rsidR="000A6D4E" w:rsidRPr="001A0245" w:rsidRDefault="005C3EB7" w:rsidP="004921EF">
            <w:pPr>
              <w:tabs>
                <w:tab w:val="left" w:pos="4007"/>
              </w:tabs>
              <w:spacing w:after="0" w:line="240" w:lineRule="auto"/>
              <w:rPr>
                <w:rFonts w:ascii="Times New Roman" w:hAnsi="Times New Roman"/>
                <w:sz w:val="24"/>
                <w:szCs w:val="24"/>
              </w:rPr>
            </w:pPr>
            <w:r w:rsidRPr="001A0245">
              <w:rPr>
                <w:rFonts w:ascii="Times New Roman" w:hAnsi="Times New Roman"/>
                <w:sz w:val="24"/>
                <w:szCs w:val="24"/>
              </w:rPr>
              <w:t>PaedDr. Katarína Szabóová</w:t>
            </w:r>
          </w:p>
        </w:tc>
      </w:tr>
      <w:tr w:rsidR="000A6D4E" w:rsidRPr="001A0245" w:rsidTr="009F27F4">
        <w:tc>
          <w:tcPr>
            <w:tcW w:w="4526" w:type="dxa"/>
          </w:tcPr>
          <w:p w:rsidR="000A6D4E" w:rsidRPr="001A0245" w:rsidRDefault="000A6D4E" w:rsidP="000A6D4E">
            <w:pPr>
              <w:pStyle w:val="Odsekzoznamu"/>
              <w:numPr>
                <w:ilvl w:val="0"/>
                <w:numId w:val="2"/>
              </w:numPr>
              <w:spacing w:after="0" w:line="240" w:lineRule="auto"/>
              <w:rPr>
                <w:rFonts w:ascii="Times New Roman" w:hAnsi="Times New Roman"/>
                <w:sz w:val="24"/>
                <w:szCs w:val="24"/>
              </w:rPr>
            </w:pPr>
            <w:r w:rsidRPr="001A0245">
              <w:rPr>
                <w:rFonts w:ascii="Times New Roman" w:hAnsi="Times New Roman"/>
                <w:sz w:val="24"/>
                <w:szCs w:val="24"/>
              </w:rPr>
              <w:t>Odkaz na webové sídlo zverejnenej správy</w:t>
            </w:r>
          </w:p>
        </w:tc>
        <w:tc>
          <w:tcPr>
            <w:tcW w:w="4536" w:type="dxa"/>
          </w:tcPr>
          <w:p w:rsidR="000A6D4E" w:rsidRPr="001A0245" w:rsidRDefault="000A6D4E" w:rsidP="009F27F4">
            <w:pPr>
              <w:tabs>
                <w:tab w:val="left" w:pos="4007"/>
              </w:tabs>
              <w:spacing w:after="0" w:line="240" w:lineRule="auto"/>
              <w:rPr>
                <w:rFonts w:ascii="Times New Roman" w:hAnsi="Times New Roman"/>
                <w:sz w:val="24"/>
                <w:szCs w:val="24"/>
              </w:rPr>
            </w:pPr>
            <w:r w:rsidRPr="001A0245">
              <w:rPr>
                <w:rFonts w:ascii="Times New Roman" w:hAnsi="Times New Roman"/>
                <w:bCs/>
                <w:color w:val="2F2F2F"/>
                <w:sz w:val="24"/>
                <w:szCs w:val="24"/>
                <w:shd w:val="clear" w:color="auto" w:fill="FFFFFF"/>
              </w:rPr>
              <w:t>skola@zshl</w:t>
            </w:r>
            <w:r w:rsidR="009F27F4" w:rsidRPr="001A0245">
              <w:rPr>
                <w:rFonts w:ascii="Times New Roman" w:hAnsi="Times New Roman"/>
                <w:bCs/>
                <w:color w:val="2F2F2F"/>
                <w:sz w:val="24"/>
                <w:szCs w:val="24"/>
                <w:shd w:val="clear" w:color="auto" w:fill="FFFFFF"/>
              </w:rPr>
              <w:t>1</w:t>
            </w:r>
            <w:r w:rsidRPr="001A0245">
              <w:rPr>
                <w:rFonts w:ascii="Times New Roman" w:hAnsi="Times New Roman"/>
                <w:bCs/>
                <w:color w:val="2F2F2F"/>
                <w:sz w:val="24"/>
                <w:szCs w:val="24"/>
                <w:shd w:val="clear" w:color="auto" w:fill="FFFFFF"/>
              </w:rPr>
              <w:t>4dvory.edu.sk</w:t>
            </w:r>
          </w:p>
        </w:tc>
      </w:tr>
      <w:tr w:rsidR="000A6D4E" w:rsidRPr="001A0245" w:rsidTr="00103C61">
        <w:trPr>
          <w:trHeight w:val="6283"/>
        </w:trPr>
        <w:tc>
          <w:tcPr>
            <w:tcW w:w="9062" w:type="dxa"/>
            <w:gridSpan w:val="2"/>
          </w:tcPr>
          <w:p w:rsidR="00CB570B" w:rsidRPr="001A0245" w:rsidRDefault="009F27F4" w:rsidP="00CC7D7A">
            <w:pPr>
              <w:pStyle w:val="Odsekzoznamu"/>
              <w:numPr>
                <w:ilvl w:val="0"/>
                <w:numId w:val="2"/>
              </w:numPr>
              <w:tabs>
                <w:tab w:val="left" w:pos="1114"/>
              </w:tabs>
              <w:spacing w:after="0" w:line="240" w:lineRule="auto"/>
              <w:jc w:val="both"/>
              <w:rPr>
                <w:rFonts w:ascii="Times New Roman" w:hAnsi="Times New Roman"/>
                <w:sz w:val="24"/>
                <w:szCs w:val="24"/>
              </w:rPr>
            </w:pPr>
            <w:bookmarkStart w:id="0" w:name="_GoBack"/>
            <w:bookmarkEnd w:id="0"/>
            <w:r w:rsidRPr="001A0245">
              <w:rPr>
                <w:rFonts w:ascii="Times New Roman" w:hAnsi="Times New Roman"/>
                <w:b/>
                <w:sz w:val="24"/>
                <w:szCs w:val="24"/>
              </w:rPr>
              <w:t>M</w:t>
            </w:r>
            <w:r w:rsidR="000A6D4E" w:rsidRPr="001A0245">
              <w:rPr>
                <w:rFonts w:ascii="Times New Roman" w:hAnsi="Times New Roman"/>
                <w:b/>
                <w:sz w:val="24"/>
                <w:szCs w:val="24"/>
              </w:rPr>
              <w:t>anažérske zhrnutie:</w:t>
            </w:r>
            <w:r w:rsidR="00CB570B" w:rsidRPr="001A0245">
              <w:rPr>
                <w:rFonts w:ascii="Times New Roman" w:hAnsi="Times New Roman"/>
                <w:sz w:val="24"/>
                <w:szCs w:val="24"/>
              </w:rPr>
              <w:t xml:space="preserve"> </w:t>
            </w:r>
          </w:p>
          <w:p w:rsidR="00CB570B" w:rsidRPr="001A0245" w:rsidRDefault="00CB570B" w:rsidP="00CC7D7A">
            <w:pPr>
              <w:tabs>
                <w:tab w:val="left" w:pos="1114"/>
              </w:tabs>
              <w:spacing w:after="0" w:line="240" w:lineRule="auto"/>
              <w:jc w:val="both"/>
              <w:rPr>
                <w:rFonts w:ascii="Times New Roman" w:hAnsi="Times New Roman"/>
                <w:sz w:val="24"/>
                <w:szCs w:val="24"/>
              </w:rPr>
            </w:pPr>
          </w:p>
          <w:p w:rsidR="001B1EF1" w:rsidRPr="001A0245" w:rsidRDefault="001B1EF1" w:rsidP="00CC7D7A">
            <w:pPr>
              <w:tabs>
                <w:tab w:val="left" w:pos="1114"/>
              </w:tabs>
              <w:spacing w:after="0" w:line="240" w:lineRule="auto"/>
              <w:jc w:val="both"/>
              <w:rPr>
                <w:rFonts w:ascii="Times New Roman" w:hAnsi="Times New Roman"/>
                <w:sz w:val="24"/>
                <w:szCs w:val="24"/>
              </w:rPr>
            </w:pPr>
            <w:r w:rsidRPr="001A0245">
              <w:rPr>
                <w:rFonts w:ascii="Times New Roman" w:hAnsi="Times New Roman"/>
                <w:b/>
                <w:sz w:val="24"/>
                <w:szCs w:val="24"/>
              </w:rPr>
              <w:t>Téma:</w:t>
            </w:r>
            <w:r w:rsidRPr="001A0245">
              <w:rPr>
                <w:rFonts w:ascii="Times New Roman" w:hAnsi="Times New Roman"/>
                <w:sz w:val="24"/>
                <w:szCs w:val="24"/>
              </w:rPr>
              <w:t xml:space="preserve"> Práca s tabuľkami a grafmi</w:t>
            </w:r>
          </w:p>
          <w:p w:rsidR="001B1EF1" w:rsidRPr="001A0245" w:rsidRDefault="001B1EF1" w:rsidP="00CC7D7A">
            <w:pPr>
              <w:tabs>
                <w:tab w:val="left" w:pos="1114"/>
              </w:tabs>
              <w:spacing w:after="0" w:line="240" w:lineRule="auto"/>
              <w:jc w:val="both"/>
              <w:rPr>
                <w:rFonts w:ascii="Times New Roman" w:hAnsi="Times New Roman"/>
                <w:sz w:val="24"/>
                <w:szCs w:val="24"/>
              </w:rPr>
            </w:pPr>
          </w:p>
          <w:p w:rsidR="006152EB" w:rsidRPr="001A0245" w:rsidRDefault="00CB570B" w:rsidP="00CC7D7A">
            <w:pPr>
              <w:tabs>
                <w:tab w:val="left" w:pos="1114"/>
              </w:tabs>
              <w:spacing w:after="0" w:line="240" w:lineRule="auto"/>
              <w:jc w:val="both"/>
              <w:rPr>
                <w:rFonts w:ascii="Times New Roman" w:hAnsi="Times New Roman"/>
                <w:i/>
                <w:sz w:val="24"/>
                <w:szCs w:val="24"/>
              </w:rPr>
            </w:pPr>
            <w:r w:rsidRPr="001A0245">
              <w:rPr>
                <w:rFonts w:ascii="Times New Roman" w:hAnsi="Times New Roman"/>
                <w:sz w:val="24"/>
                <w:szCs w:val="24"/>
              </w:rPr>
              <w:t xml:space="preserve">Kľúčové slová: </w:t>
            </w:r>
            <w:r w:rsidR="00103C61" w:rsidRPr="001A0245">
              <w:rPr>
                <w:rFonts w:ascii="Times New Roman" w:hAnsi="Times New Roman"/>
                <w:sz w:val="24"/>
                <w:szCs w:val="24"/>
              </w:rPr>
              <w:t xml:space="preserve"> </w:t>
            </w:r>
            <w:r w:rsidR="0054242B" w:rsidRPr="001A0245">
              <w:rPr>
                <w:rFonts w:ascii="Times New Roman" w:hAnsi="Times New Roman"/>
                <w:i/>
                <w:sz w:val="24"/>
                <w:szCs w:val="24"/>
              </w:rPr>
              <w:t>projekt, teplota, teplomer, kladné a záporné čí</w:t>
            </w:r>
            <w:r w:rsidR="006152EB" w:rsidRPr="001A0245">
              <w:rPr>
                <w:rFonts w:ascii="Times New Roman" w:hAnsi="Times New Roman"/>
                <w:i/>
                <w:sz w:val="24"/>
                <w:szCs w:val="24"/>
              </w:rPr>
              <w:t xml:space="preserve">sla, graf, tabuľka, matematická </w:t>
            </w:r>
            <w:r w:rsidR="0054242B" w:rsidRPr="001A0245">
              <w:rPr>
                <w:rFonts w:ascii="Times New Roman" w:hAnsi="Times New Roman"/>
                <w:i/>
                <w:sz w:val="24"/>
                <w:szCs w:val="24"/>
              </w:rPr>
              <w:t>gramotnosť</w:t>
            </w:r>
          </w:p>
          <w:p w:rsidR="00CB570B" w:rsidRPr="001A0245" w:rsidRDefault="00CB570B" w:rsidP="00CC7D7A">
            <w:pPr>
              <w:tabs>
                <w:tab w:val="left" w:pos="1114"/>
              </w:tabs>
              <w:spacing w:after="0" w:line="240" w:lineRule="auto"/>
              <w:jc w:val="both"/>
              <w:rPr>
                <w:rFonts w:ascii="Times New Roman" w:hAnsi="Times New Roman"/>
                <w:b/>
                <w:i/>
                <w:sz w:val="24"/>
                <w:szCs w:val="24"/>
              </w:rPr>
            </w:pPr>
          </w:p>
          <w:p w:rsidR="00BA3E2F" w:rsidRPr="001A0245" w:rsidRDefault="001B1EF1" w:rsidP="00CC7D7A">
            <w:pPr>
              <w:tabs>
                <w:tab w:val="left" w:pos="1114"/>
              </w:tabs>
              <w:spacing w:after="0" w:line="240" w:lineRule="auto"/>
              <w:jc w:val="both"/>
              <w:rPr>
                <w:rFonts w:ascii="Times New Roman" w:hAnsi="Times New Roman"/>
                <w:b/>
                <w:sz w:val="24"/>
                <w:szCs w:val="24"/>
              </w:rPr>
            </w:pPr>
            <w:r w:rsidRPr="001A0245">
              <w:rPr>
                <w:rFonts w:ascii="Times New Roman" w:hAnsi="Times New Roman"/>
                <w:b/>
                <w:sz w:val="24"/>
                <w:szCs w:val="24"/>
              </w:rPr>
              <w:t xml:space="preserve">Krátka anotácia: </w:t>
            </w:r>
          </w:p>
          <w:p w:rsidR="001B1EF1" w:rsidRPr="001A0245" w:rsidRDefault="001B1EF1" w:rsidP="00CC7D7A">
            <w:pPr>
              <w:tabs>
                <w:tab w:val="left" w:pos="1114"/>
              </w:tabs>
              <w:spacing w:after="0" w:line="240" w:lineRule="auto"/>
              <w:jc w:val="both"/>
              <w:rPr>
                <w:rFonts w:ascii="Times New Roman" w:hAnsi="Times New Roman"/>
                <w:sz w:val="24"/>
                <w:szCs w:val="24"/>
              </w:rPr>
            </w:pPr>
            <w:r w:rsidRPr="001A0245">
              <w:rPr>
                <w:rFonts w:ascii="Times New Roman" w:hAnsi="Times New Roman"/>
                <w:sz w:val="24"/>
                <w:szCs w:val="24"/>
              </w:rPr>
              <w:t xml:space="preserve">Cieľom tohto stretnutia bola výmena skúseností a návrhov alternatívnych riešení jednotlivých aktivít a hodín. Využívanie rôznych aktivít zameraných na prácu s tabuľkami a grafmi. </w:t>
            </w:r>
          </w:p>
          <w:p w:rsidR="001B1EF1" w:rsidRPr="001A0245" w:rsidRDefault="001B1EF1" w:rsidP="00CC7D7A">
            <w:pPr>
              <w:tabs>
                <w:tab w:val="left" w:pos="1114"/>
              </w:tabs>
              <w:spacing w:after="0" w:line="240" w:lineRule="auto"/>
              <w:jc w:val="both"/>
              <w:rPr>
                <w:rFonts w:ascii="Times New Roman" w:hAnsi="Times New Roman"/>
                <w:sz w:val="24"/>
                <w:szCs w:val="24"/>
              </w:rPr>
            </w:pPr>
          </w:p>
          <w:p w:rsidR="009618EB" w:rsidRPr="001A0245" w:rsidRDefault="00A9679F" w:rsidP="00CC7D7A">
            <w:pPr>
              <w:tabs>
                <w:tab w:val="left" w:pos="1114"/>
              </w:tabs>
              <w:spacing w:after="0" w:line="240" w:lineRule="auto"/>
              <w:jc w:val="both"/>
              <w:rPr>
                <w:rFonts w:ascii="Times New Roman" w:hAnsi="Times New Roman"/>
                <w:sz w:val="24"/>
                <w:szCs w:val="24"/>
              </w:rPr>
            </w:pPr>
            <w:r w:rsidRPr="001A0245">
              <w:rPr>
                <w:rFonts w:ascii="Times New Roman" w:hAnsi="Times New Roman"/>
                <w:sz w:val="24"/>
                <w:szCs w:val="24"/>
              </w:rPr>
              <w:t xml:space="preserve">Klub matematickej gramotnosti sa </w:t>
            </w:r>
            <w:r w:rsidR="006152EB" w:rsidRPr="001A0245">
              <w:rPr>
                <w:rFonts w:ascii="Times New Roman" w:hAnsi="Times New Roman"/>
                <w:sz w:val="24"/>
                <w:szCs w:val="24"/>
              </w:rPr>
              <w:t xml:space="preserve">na zasadnutí </w:t>
            </w:r>
            <w:r w:rsidRPr="001A0245">
              <w:rPr>
                <w:rFonts w:ascii="Times New Roman" w:hAnsi="Times New Roman"/>
                <w:sz w:val="24"/>
                <w:szCs w:val="24"/>
              </w:rPr>
              <w:t xml:space="preserve">venoval </w:t>
            </w:r>
            <w:r w:rsidR="006152EB" w:rsidRPr="001A0245">
              <w:rPr>
                <w:rFonts w:ascii="Times New Roman" w:hAnsi="Times New Roman"/>
                <w:sz w:val="24"/>
                <w:szCs w:val="24"/>
              </w:rPr>
              <w:t xml:space="preserve">téme Grafy, tabuľky. Členovia klubu  zhodnotili svoje skúsenosti pri vyučovaní danej témy. </w:t>
            </w:r>
          </w:p>
        </w:tc>
      </w:tr>
      <w:tr w:rsidR="000A6D4E" w:rsidRPr="001A0245" w:rsidTr="009F27F4">
        <w:trPr>
          <w:trHeight w:val="6419"/>
        </w:trPr>
        <w:tc>
          <w:tcPr>
            <w:tcW w:w="9062" w:type="dxa"/>
            <w:gridSpan w:val="2"/>
          </w:tcPr>
          <w:p w:rsidR="000A6D4E" w:rsidRPr="001A0245" w:rsidRDefault="000A6D4E" w:rsidP="00CC7D7A">
            <w:pPr>
              <w:pStyle w:val="Odsekzoznamu"/>
              <w:numPr>
                <w:ilvl w:val="0"/>
                <w:numId w:val="2"/>
              </w:numPr>
              <w:tabs>
                <w:tab w:val="left" w:pos="1114"/>
              </w:tabs>
              <w:spacing w:after="0" w:line="240" w:lineRule="auto"/>
              <w:jc w:val="both"/>
              <w:rPr>
                <w:rFonts w:ascii="Times New Roman" w:hAnsi="Times New Roman"/>
                <w:sz w:val="24"/>
                <w:szCs w:val="24"/>
              </w:rPr>
            </w:pPr>
            <w:r w:rsidRPr="001A0245">
              <w:rPr>
                <w:rFonts w:ascii="Times New Roman" w:hAnsi="Times New Roman"/>
                <w:b/>
                <w:sz w:val="24"/>
                <w:szCs w:val="24"/>
              </w:rPr>
              <w:lastRenderedPageBreak/>
              <w:t>Hlavné body, témy stretnutia, zhrnutie priebehu stretnutia:</w:t>
            </w:r>
            <w:r w:rsidRPr="001A0245">
              <w:rPr>
                <w:rFonts w:ascii="Times New Roman" w:hAnsi="Times New Roman"/>
                <w:sz w:val="24"/>
                <w:szCs w:val="24"/>
              </w:rPr>
              <w:t xml:space="preserve"> </w:t>
            </w:r>
          </w:p>
          <w:p w:rsidR="003C3033" w:rsidRPr="001A0245" w:rsidRDefault="003C3033" w:rsidP="00CC7D7A">
            <w:pPr>
              <w:tabs>
                <w:tab w:val="left" w:pos="1114"/>
              </w:tabs>
              <w:spacing w:after="0" w:line="240" w:lineRule="auto"/>
              <w:ind w:left="360"/>
              <w:jc w:val="both"/>
              <w:rPr>
                <w:rFonts w:ascii="Times New Roman" w:hAnsi="Times New Roman"/>
                <w:sz w:val="24"/>
                <w:szCs w:val="24"/>
              </w:rPr>
            </w:pPr>
          </w:p>
          <w:p w:rsidR="00642C55" w:rsidRPr="001A0245" w:rsidRDefault="00642C55" w:rsidP="00CC7D7A">
            <w:pPr>
              <w:tabs>
                <w:tab w:val="left" w:pos="1114"/>
              </w:tabs>
              <w:spacing w:after="0" w:line="240" w:lineRule="auto"/>
              <w:jc w:val="both"/>
              <w:rPr>
                <w:rFonts w:ascii="Times New Roman" w:hAnsi="Times New Roman"/>
                <w:b/>
                <w:sz w:val="24"/>
                <w:szCs w:val="24"/>
              </w:rPr>
            </w:pPr>
            <w:r w:rsidRPr="001A0245">
              <w:rPr>
                <w:rFonts w:ascii="Times New Roman" w:hAnsi="Times New Roman"/>
                <w:b/>
                <w:sz w:val="24"/>
                <w:szCs w:val="24"/>
              </w:rPr>
              <w:t>Priebeh stretnutia:</w:t>
            </w:r>
          </w:p>
          <w:p w:rsidR="00642C55" w:rsidRPr="001A0245" w:rsidRDefault="00642C55" w:rsidP="00CC7D7A">
            <w:pPr>
              <w:tabs>
                <w:tab w:val="left" w:pos="1114"/>
              </w:tabs>
              <w:spacing w:after="0" w:line="240" w:lineRule="auto"/>
              <w:ind w:left="360"/>
              <w:jc w:val="both"/>
              <w:rPr>
                <w:rFonts w:ascii="Times New Roman" w:hAnsi="Times New Roman"/>
                <w:sz w:val="24"/>
                <w:szCs w:val="24"/>
              </w:rPr>
            </w:pPr>
          </w:p>
          <w:p w:rsidR="000A6D4E" w:rsidRPr="001A0245" w:rsidRDefault="00A9679F" w:rsidP="00CC7D7A">
            <w:pPr>
              <w:pStyle w:val="Odsekzoznamu"/>
              <w:numPr>
                <w:ilvl w:val="0"/>
                <w:numId w:val="3"/>
              </w:numPr>
              <w:tabs>
                <w:tab w:val="left" w:pos="1114"/>
              </w:tabs>
              <w:spacing w:after="0" w:line="240" w:lineRule="auto"/>
              <w:jc w:val="both"/>
              <w:rPr>
                <w:rFonts w:ascii="Times New Roman" w:hAnsi="Times New Roman"/>
                <w:sz w:val="24"/>
                <w:szCs w:val="24"/>
              </w:rPr>
            </w:pPr>
            <w:r w:rsidRPr="001A0245">
              <w:rPr>
                <w:rFonts w:ascii="Times New Roman" w:hAnsi="Times New Roman"/>
                <w:sz w:val="24"/>
                <w:szCs w:val="24"/>
              </w:rPr>
              <w:t>o</w:t>
            </w:r>
            <w:r w:rsidR="003C3033" w:rsidRPr="001A0245">
              <w:rPr>
                <w:rFonts w:ascii="Times New Roman" w:hAnsi="Times New Roman"/>
                <w:sz w:val="24"/>
                <w:szCs w:val="24"/>
              </w:rPr>
              <w:t>boznámenie sa s témou stretnutia</w:t>
            </w:r>
          </w:p>
          <w:p w:rsidR="00B73539" w:rsidRPr="001A0245" w:rsidRDefault="00B73539" w:rsidP="00CC7D7A">
            <w:pPr>
              <w:pStyle w:val="Odsekzoznamu"/>
              <w:numPr>
                <w:ilvl w:val="0"/>
                <w:numId w:val="3"/>
              </w:numPr>
              <w:tabs>
                <w:tab w:val="left" w:pos="1114"/>
              </w:tabs>
              <w:spacing w:after="0" w:line="240" w:lineRule="auto"/>
              <w:jc w:val="both"/>
              <w:rPr>
                <w:rFonts w:ascii="Times New Roman" w:hAnsi="Times New Roman"/>
                <w:sz w:val="24"/>
                <w:szCs w:val="24"/>
              </w:rPr>
            </w:pPr>
            <w:r w:rsidRPr="001A0245">
              <w:rPr>
                <w:rFonts w:ascii="Times New Roman" w:hAnsi="Times New Roman"/>
                <w:sz w:val="24"/>
                <w:szCs w:val="24"/>
              </w:rPr>
              <w:t>informácie o extra hodinách matematiky</w:t>
            </w:r>
          </w:p>
          <w:p w:rsidR="000A6D4E" w:rsidRPr="001A0245" w:rsidRDefault="00B73539" w:rsidP="00CC7D7A">
            <w:pPr>
              <w:pStyle w:val="Odsekzoznamu"/>
              <w:numPr>
                <w:ilvl w:val="0"/>
                <w:numId w:val="3"/>
              </w:numPr>
              <w:tabs>
                <w:tab w:val="left" w:pos="1114"/>
              </w:tabs>
              <w:spacing w:after="0" w:line="240" w:lineRule="auto"/>
              <w:jc w:val="both"/>
              <w:rPr>
                <w:rFonts w:ascii="Times New Roman" w:hAnsi="Times New Roman"/>
                <w:sz w:val="24"/>
                <w:szCs w:val="24"/>
              </w:rPr>
            </w:pPr>
            <w:r w:rsidRPr="001A0245">
              <w:rPr>
                <w:rFonts w:ascii="Times New Roman" w:hAnsi="Times New Roman"/>
                <w:sz w:val="24"/>
                <w:szCs w:val="24"/>
              </w:rPr>
              <w:t>metodika k vyučovacím hodinám matematiky – grafy, tabuľky</w:t>
            </w:r>
          </w:p>
          <w:p w:rsidR="00CB570B" w:rsidRPr="001A0245" w:rsidRDefault="00A9679F" w:rsidP="00CC7D7A">
            <w:pPr>
              <w:pStyle w:val="Odsekzoznamu"/>
              <w:numPr>
                <w:ilvl w:val="0"/>
                <w:numId w:val="3"/>
              </w:numPr>
              <w:tabs>
                <w:tab w:val="left" w:pos="1114"/>
              </w:tabs>
              <w:spacing w:after="0" w:line="240" w:lineRule="auto"/>
              <w:jc w:val="both"/>
              <w:rPr>
                <w:rFonts w:ascii="Times New Roman" w:hAnsi="Times New Roman"/>
                <w:sz w:val="24"/>
                <w:szCs w:val="24"/>
              </w:rPr>
            </w:pPr>
            <w:r w:rsidRPr="001A0245">
              <w:rPr>
                <w:rFonts w:ascii="Times New Roman" w:hAnsi="Times New Roman"/>
                <w:sz w:val="24"/>
                <w:szCs w:val="24"/>
              </w:rPr>
              <w:t xml:space="preserve">pripomienky k jednotlivým formám a metódam </w:t>
            </w:r>
          </w:p>
          <w:p w:rsidR="00FB0D41" w:rsidRPr="001A0245" w:rsidRDefault="00A8556E" w:rsidP="00CC7D7A">
            <w:pPr>
              <w:pStyle w:val="Odsekzoznamu"/>
              <w:numPr>
                <w:ilvl w:val="0"/>
                <w:numId w:val="3"/>
              </w:numPr>
              <w:tabs>
                <w:tab w:val="left" w:pos="1114"/>
              </w:tabs>
              <w:spacing w:after="0" w:line="240" w:lineRule="auto"/>
              <w:jc w:val="both"/>
              <w:rPr>
                <w:rFonts w:ascii="Times New Roman" w:hAnsi="Times New Roman"/>
                <w:sz w:val="24"/>
                <w:szCs w:val="24"/>
              </w:rPr>
            </w:pPr>
            <w:r w:rsidRPr="001A0245">
              <w:rPr>
                <w:rFonts w:ascii="Times New Roman" w:hAnsi="Times New Roman"/>
                <w:sz w:val="24"/>
                <w:szCs w:val="24"/>
              </w:rPr>
              <w:t>diskusia</w:t>
            </w:r>
          </w:p>
          <w:p w:rsidR="00A9679F" w:rsidRPr="001A0245" w:rsidRDefault="00A9679F" w:rsidP="00CC7D7A">
            <w:pPr>
              <w:pStyle w:val="Odsekzoznamu"/>
              <w:numPr>
                <w:ilvl w:val="0"/>
                <w:numId w:val="3"/>
              </w:numPr>
              <w:tabs>
                <w:tab w:val="left" w:pos="1114"/>
              </w:tabs>
              <w:spacing w:after="0" w:line="240" w:lineRule="auto"/>
              <w:jc w:val="both"/>
              <w:rPr>
                <w:rFonts w:ascii="Times New Roman" w:hAnsi="Times New Roman"/>
                <w:sz w:val="24"/>
                <w:szCs w:val="24"/>
              </w:rPr>
            </w:pPr>
            <w:r w:rsidRPr="001A0245">
              <w:rPr>
                <w:rFonts w:ascii="Times New Roman" w:hAnsi="Times New Roman"/>
                <w:sz w:val="24"/>
                <w:szCs w:val="24"/>
              </w:rPr>
              <w:t>hodnotenie práce žiakov</w:t>
            </w:r>
          </w:p>
          <w:p w:rsidR="00642C55" w:rsidRPr="001A0245" w:rsidRDefault="00642C55" w:rsidP="00CC7D7A">
            <w:pPr>
              <w:tabs>
                <w:tab w:val="left" w:pos="1114"/>
              </w:tabs>
              <w:spacing w:after="0" w:line="240" w:lineRule="auto"/>
              <w:jc w:val="both"/>
              <w:rPr>
                <w:rFonts w:ascii="Times New Roman" w:hAnsi="Times New Roman"/>
                <w:sz w:val="24"/>
                <w:szCs w:val="24"/>
              </w:rPr>
            </w:pPr>
          </w:p>
          <w:p w:rsidR="00642C55" w:rsidRPr="001A0245" w:rsidRDefault="00642C55" w:rsidP="00CC7D7A">
            <w:pPr>
              <w:tabs>
                <w:tab w:val="left" w:pos="1114"/>
              </w:tabs>
              <w:spacing w:after="0"/>
              <w:jc w:val="both"/>
              <w:rPr>
                <w:rFonts w:ascii="Times New Roman" w:hAnsi="Times New Roman"/>
                <w:b/>
                <w:sz w:val="24"/>
                <w:szCs w:val="24"/>
              </w:rPr>
            </w:pPr>
            <w:r w:rsidRPr="001A0245">
              <w:rPr>
                <w:rFonts w:ascii="Times New Roman" w:hAnsi="Times New Roman"/>
                <w:b/>
                <w:sz w:val="24"/>
                <w:szCs w:val="24"/>
              </w:rPr>
              <w:t xml:space="preserve">Forma: </w:t>
            </w:r>
          </w:p>
          <w:p w:rsidR="00642C55" w:rsidRPr="001A0245" w:rsidRDefault="00642C55"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stretnutie bolo realizované formou diskusie.</w:t>
            </w:r>
          </w:p>
          <w:p w:rsidR="000A6D4E" w:rsidRPr="001A0245" w:rsidRDefault="000A6D4E" w:rsidP="00CC7D7A">
            <w:pPr>
              <w:tabs>
                <w:tab w:val="left" w:pos="1114"/>
              </w:tabs>
              <w:spacing w:after="0"/>
              <w:jc w:val="both"/>
              <w:rPr>
                <w:rFonts w:ascii="Times New Roman" w:hAnsi="Times New Roman"/>
                <w:sz w:val="24"/>
                <w:szCs w:val="24"/>
              </w:rPr>
            </w:pPr>
          </w:p>
          <w:p w:rsidR="00642C55" w:rsidRPr="001A0245" w:rsidRDefault="00A9679F"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xml:space="preserve">Stretnutie pedagogického  klubu matematickej gramotnosti bolo  venované  </w:t>
            </w:r>
            <w:r w:rsidR="00631830" w:rsidRPr="001A0245">
              <w:rPr>
                <w:rFonts w:ascii="Times New Roman" w:hAnsi="Times New Roman"/>
                <w:sz w:val="24"/>
                <w:szCs w:val="24"/>
              </w:rPr>
              <w:t>téme Grafy a tabuľky. Na začiatku</w:t>
            </w:r>
            <w:r w:rsidR="00226B0E" w:rsidRPr="001A0245">
              <w:rPr>
                <w:rFonts w:ascii="Times New Roman" w:hAnsi="Times New Roman"/>
                <w:sz w:val="24"/>
                <w:szCs w:val="24"/>
              </w:rPr>
              <w:t xml:space="preserve"> stretnutia členovia klubu oboznámili ostatných členov klubu o nimi odučených extra hodinách matematiky (tieto extra hodiny sú využívané</w:t>
            </w:r>
            <w:r w:rsidR="0016689A" w:rsidRPr="001A0245">
              <w:rPr>
                <w:rFonts w:ascii="Times New Roman" w:hAnsi="Times New Roman"/>
                <w:sz w:val="24"/>
                <w:szCs w:val="24"/>
              </w:rPr>
              <w:t xml:space="preserve"> na utvrdenie učiva inovatívnymi</w:t>
            </w:r>
            <w:r w:rsidR="005C0A96" w:rsidRPr="001A0245">
              <w:rPr>
                <w:rFonts w:ascii="Times New Roman" w:hAnsi="Times New Roman"/>
                <w:sz w:val="24"/>
                <w:szCs w:val="24"/>
              </w:rPr>
              <w:t xml:space="preserve"> metódami). </w:t>
            </w:r>
            <w:r w:rsidR="000071CF" w:rsidRPr="001A0245">
              <w:rPr>
                <w:rFonts w:ascii="Times New Roman" w:hAnsi="Times New Roman"/>
                <w:sz w:val="24"/>
                <w:szCs w:val="24"/>
              </w:rPr>
              <w:t>Pripomenuli sme si aj postupné kroky, ktoré sú potrebné pri zavádzaní grafov u mladších žiakov.</w:t>
            </w:r>
          </w:p>
          <w:p w:rsidR="000071CF" w:rsidRPr="001A0245" w:rsidRDefault="000071CF" w:rsidP="00CC7D7A">
            <w:pPr>
              <w:tabs>
                <w:tab w:val="left" w:pos="1114"/>
              </w:tabs>
              <w:spacing w:after="0" w:line="240" w:lineRule="auto"/>
              <w:jc w:val="both"/>
              <w:rPr>
                <w:rFonts w:ascii="Times New Roman" w:hAnsi="Times New Roman"/>
                <w:sz w:val="24"/>
                <w:szCs w:val="24"/>
              </w:rPr>
            </w:pPr>
          </w:p>
          <w:p w:rsidR="000071CF" w:rsidRPr="001A0245" w:rsidRDefault="000071CF"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xml:space="preserve"> Pri zavádzaní základných pojmov graf, tabuľka, stĺpec (vodorovný, zvislý), diagram, a pod. využijeme prezentáciu, ktorú premietneme na interaktívnej tabuli alebo na plátne s cieľom, aby sa na riešení úloh podieľali všetci žiaci spolu s učiteľom. Pri expozícii učiva nezabúdame na slovný komentár a názornú ukážku zavádzania jednotlivých pojmov súvisiacich s problematikou diagramu alebo tabuľky. </w:t>
            </w:r>
          </w:p>
          <w:p w:rsidR="000071CF" w:rsidRPr="001A0245" w:rsidRDefault="000071CF"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xml:space="preserve"> V praxi to znamená, že pre lepšiu orientáciu v obrázku príslušného grafu názorne vysvetlíme jednotlivé pojmy. Z didaktického hľadiska je dobré, ak samotnému spracovaniu číselných údajov vyplývajúcich z grafu, predchádza práca s grafmi obsahujúcimi len obrázky, nie čísla. Až po zistení, že žiakom sú dostatočne známe základné pojmy, môžeme do vyučovacieho procesu zaradiť aj grafy s číselnými údajmi. Na primárnom vzdelávaní využívame predovšetkým stĺpcové diagramy, pretože sú žiakom tejto vekovej kategórie najbližšie, najprehľadnejšie. Po zvládnutí základného typu, môžeme do vyučovania na primárnom vzdelávaní zaradiť aj koláčové alebo pruhové grafy.</w:t>
            </w:r>
          </w:p>
          <w:p w:rsidR="000071CF" w:rsidRPr="001A0245" w:rsidRDefault="000071CF" w:rsidP="00CC7D7A">
            <w:pPr>
              <w:tabs>
                <w:tab w:val="left" w:pos="1114"/>
              </w:tabs>
              <w:spacing w:after="0"/>
              <w:jc w:val="both"/>
              <w:rPr>
                <w:rFonts w:ascii="Times New Roman" w:hAnsi="Times New Roman"/>
                <w:sz w:val="24"/>
                <w:szCs w:val="24"/>
              </w:rPr>
            </w:pPr>
          </w:p>
          <w:p w:rsidR="000071CF" w:rsidRPr="001A0245" w:rsidRDefault="000071CF" w:rsidP="00CC7D7A">
            <w:pPr>
              <w:tabs>
                <w:tab w:val="left" w:pos="1114"/>
              </w:tabs>
              <w:spacing w:after="0"/>
              <w:jc w:val="both"/>
              <w:rPr>
                <w:rFonts w:ascii="Times New Roman" w:hAnsi="Times New Roman"/>
                <w:b/>
                <w:sz w:val="24"/>
                <w:szCs w:val="24"/>
              </w:rPr>
            </w:pPr>
            <w:r w:rsidRPr="001A0245">
              <w:rPr>
                <w:rFonts w:ascii="Times New Roman" w:hAnsi="Times New Roman"/>
                <w:b/>
                <w:sz w:val="24"/>
                <w:szCs w:val="24"/>
              </w:rPr>
              <w:t xml:space="preserve">Pri expozícii do tejto problematiky je potrebné dodržať niekoľko zásad: </w:t>
            </w:r>
          </w:p>
          <w:p w:rsidR="000071CF" w:rsidRPr="001A0245" w:rsidRDefault="000071CF" w:rsidP="00CC7D7A">
            <w:pPr>
              <w:tabs>
                <w:tab w:val="left" w:pos="1114"/>
              </w:tabs>
              <w:spacing w:after="0"/>
              <w:jc w:val="both"/>
              <w:rPr>
                <w:rFonts w:ascii="Times New Roman" w:hAnsi="Times New Roman"/>
                <w:b/>
                <w:sz w:val="24"/>
                <w:szCs w:val="24"/>
              </w:rPr>
            </w:pPr>
          </w:p>
          <w:p w:rsidR="000071CF" w:rsidRPr="001A0245" w:rsidRDefault="000071CF"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do diagramov, grafov alebo tabuliek vyberáme obrázky, ktoré sú zo života detí, žiaci ich poznajú a rozumejú im;</w:t>
            </w:r>
          </w:p>
          <w:p w:rsidR="000071CF" w:rsidRPr="001A0245" w:rsidRDefault="000071CF"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xml:space="preserve"> - údaje v grafoch musia byť prehľadné, jednoduché a veku primerané; </w:t>
            </w:r>
          </w:p>
          <w:p w:rsidR="000071CF" w:rsidRPr="001A0245" w:rsidRDefault="000071CF"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xml:space="preserve">- nevkladáme veľký počet údajov, tie by mohli žiakov zmiasť alebo by nedokázali udržať dostatočnú pozornosť; </w:t>
            </w:r>
          </w:p>
          <w:p w:rsidR="000071CF" w:rsidRPr="001A0245" w:rsidRDefault="000071CF"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pri samotnej práci spolupracuje učiteľ so žiakmi;</w:t>
            </w:r>
          </w:p>
          <w:p w:rsidR="000071CF" w:rsidRPr="001A0245" w:rsidRDefault="000071CF"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xml:space="preserve"> - pri výbere odpovede navolíme automatickú spätnú väzbu, ktorá vyhodnotí výber odpovede (kontrola); </w:t>
            </w:r>
          </w:p>
          <w:p w:rsidR="000071CF" w:rsidRPr="001A0245" w:rsidRDefault="000071CF"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lastRenderedPageBreak/>
              <w:t xml:space="preserve">- číselné hodnoty pridávame len ako podporné údaje, nepracujeme s nimi alebo len v obmedzenej miere; </w:t>
            </w:r>
          </w:p>
          <w:p w:rsidR="000071CF" w:rsidRPr="001A0245" w:rsidRDefault="000071CF" w:rsidP="00CC7D7A">
            <w:pPr>
              <w:tabs>
                <w:tab w:val="left" w:pos="1114"/>
              </w:tabs>
              <w:spacing w:after="0"/>
              <w:jc w:val="both"/>
              <w:rPr>
                <w:sz w:val="24"/>
                <w:szCs w:val="24"/>
              </w:rPr>
            </w:pPr>
            <w:r w:rsidRPr="001A0245">
              <w:rPr>
                <w:rFonts w:ascii="Times New Roman" w:hAnsi="Times New Roman"/>
                <w:sz w:val="24"/>
                <w:szCs w:val="24"/>
              </w:rPr>
              <w:t>- pri zostavovaní grafu dbáme na to, aby číselné údaje boli rozdielne, nezadávame rovnaké hodnoty</w:t>
            </w:r>
            <w:r w:rsidRPr="001A0245">
              <w:rPr>
                <w:sz w:val="24"/>
                <w:szCs w:val="24"/>
              </w:rPr>
              <w:t>.</w:t>
            </w:r>
          </w:p>
          <w:p w:rsidR="00345F59" w:rsidRPr="001A0245" w:rsidRDefault="00345F59" w:rsidP="00CC7D7A">
            <w:pPr>
              <w:tabs>
                <w:tab w:val="left" w:pos="1114"/>
              </w:tabs>
              <w:spacing w:after="0"/>
              <w:jc w:val="both"/>
              <w:rPr>
                <w:sz w:val="24"/>
                <w:szCs w:val="24"/>
              </w:rPr>
            </w:pPr>
          </w:p>
          <w:p w:rsidR="00345F59" w:rsidRPr="001A0245" w:rsidRDefault="00345F59" w:rsidP="00CC7D7A">
            <w:pPr>
              <w:tabs>
                <w:tab w:val="left" w:pos="1114"/>
              </w:tabs>
              <w:spacing w:after="0"/>
              <w:jc w:val="both"/>
              <w:rPr>
                <w:rFonts w:ascii="Times New Roman" w:hAnsi="Times New Roman"/>
                <w:b/>
                <w:sz w:val="24"/>
                <w:szCs w:val="24"/>
              </w:rPr>
            </w:pPr>
            <w:r w:rsidRPr="001A0245">
              <w:rPr>
                <w:rFonts w:ascii="Times New Roman" w:hAnsi="Times New Roman"/>
                <w:b/>
                <w:sz w:val="24"/>
                <w:szCs w:val="24"/>
              </w:rPr>
              <w:t>Čítanie z grafov s číselnými údajmi:</w:t>
            </w:r>
          </w:p>
          <w:p w:rsidR="00345F59" w:rsidRPr="001A0245" w:rsidRDefault="00345F59" w:rsidP="00CC7D7A">
            <w:pPr>
              <w:tabs>
                <w:tab w:val="left" w:pos="1114"/>
              </w:tabs>
              <w:spacing w:after="0"/>
              <w:jc w:val="both"/>
              <w:rPr>
                <w:rFonts w:ascii="Times New Roman" w:hAnsi="Times New Roman"/>
                <w:b/>
                <w:sz w:val="24"/>
                <w:szCs w:val="24"/>
              </w:rPr>
            </w:pPr>
            <w:r w:rsidRPr="001A0245">
              <w:rPr>
                <w:rFonts w:ascii="Times New Roman" w:hAnsi="Times New Roman"/>
                <w:b/>
                <w:sz w:val="24"/>
                <w:szCs w:val="24"/>
              </w:rPr>
              <w:t>Návrh vyučovacej hodiny</w:t>
            </w:r>
          </w:p>
          <w:p w:rsidR="00345F59" w:rsidRPr="001A0245" w:rsidRDefault="00345F59" w:rsidP="00CC7D7A">
            <w:pPr>
              <w:tabs>
                <w:tab w:val="left" w:pos="1114"/>
              </w:tabs>
              <w:spacing w:after="0"/>
              <w:jc w:val="both"/>
              <w:rPr>
                <w:rFonts w:ascii="Times New Roman" w:hAnsi="Times New Roman"/>
                <w:b/>
                <w:sz w:val="24"/>
                <w:szCs w:val="24"/>
              </w:rPr>
            </w:pPr>
          </w:p>
          <w:p w:rsidR="00345F59" w:rsidRPr="001A0245" w:rsidRDefault="00345F59" w:rsidP="00CC7D7A">
            <w:pPr>
              <w:tabs>
                <w:tab w:val="left" w:pos="1114"/>
              </w:tabs>
              <w:spacing w:after="0"/>
              <w:jc w:val="both"/>
              <w:rPr>
                <w:rFonts w:ascii="Times New Roman" w:hAnsi="Times New Roman"/>
                <w:sz w:val="24"/>
                <w:szCs w:val="24"/>
                <w:u w:val="single"/>
              </w:rPr>
            </w:pPr>
            <w:r w:rsidRPr="001A0245">
              <w:rPr>
                <w:rFonts w:ascii="Times New Roman" w:hAnsi="Times New Roman"/>
                <w:sz w:val="24"/>
                <w:szCs w:val="24"/>
                <w:u w:val="single"/>
              </w:rPr>
              <w:t xml:space="preserve">Motivácia (5 minút) </w:t>
            </w:r>
          </w:p>
          <w:p w:rsidR="00345F59" w:rsidRPr="001A0245" w:rsidRDefault="00345F59"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xml:space="preserve">V úvodnej časti žiakov motivujeme úvodným riadeným rozhovorom na tému klimatických zmien. Môžeme využiť aj motivačnú pieseň alebo báseň súvisiacu s touto tematikou. Žiakov postavíme do pozície meteorológov, ktorí namerali rôzne teploty v rôznych dňoch a teraz spracúvajú výsledky ich meraní. </w:t>
            </w:r>
          </w:p>
          <w:p w:rsidR="00345F59" w:rsidRPr="001A0245" w:rsidRDefault="00345F59" w:rsidP="00CC7D7A">
            <w:pPr>
              <w:tabs>
                <w:tab w:val="left" w:pos="1114"/>
              </w:tabs>
              <w:spacing w:after="0"/>
              <w:jc w:val="both"/>
              <w:rPr>
                <w:rFonts w:ascii="Times New Roman" w:hAnsi="Times New Roman"/>
                <w:sz w:val="24"/>
                <w:szCs w:val="24"/>
                <w:u w:val="single"/>
              </w:rPr>
            </w:pPr>
            <w:r w:rsidRPr="001A0245">
              <w:rPr>
                <w:rFonts w:ascii="Times New Roman" w:hAnsi="Times New Roman"/>
                <w:sz w:val="24"/>
                <w:szCs w:val="24"/>
                <w:u w:val="single"/>
              </w:rPr>
              <w:t xml:space="preserve">Expozícia (5 minút) </w:t>
            </w:r>
          </w:p>
          <w:p w:rsidR="00345F59" w:rsidRPr="001A0245" w:rsidRDefault="00345F59"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xml:space="preserve">V expozičnej časti premietneme snímku so znázorneným grafom a spolu so žiakmi konkretizujeme údaje, ktoré z grafu vyplývajú napr. </w:t>
            </w:r>
          </w:p>
          <w:p w:rsidR="00345F59" w:rsidRPr="001A0245" w:rsidRDefault="00345F59"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Koľko dní meteorológovia merali teplotu? (sedem dní, jeden týždeň)</w:t>
            </w:r>
          </w:p>
          <w:p w:rsidR="00345F59" w:rsidRPr="001A0245" w:rsidRDefault="00345F59"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xml:space="preserve"> - Kedy, v akých častiach dňa, merali teplotu? (cez deň, v noci)</w:t>
            </w:r>
          </w:p>
          <w:p w:rsidR="00345F59" w:rsidRPr="001A0245" w:rsidRDefault="00345F59"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xml:space="preserve"> - Kedy bola nameraná teplota vyššia? (cez deň)</w:t>
            </w:r>
          </w:p>
          <w:p w:rsidR="00345F59" w:rsidRPr="001A0245" w:rsidRDefault="00345F59"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xml:space="preserve"> - Kedy bola nameraná teplota nižšia? (v noci) </w:t>
            </w:r>
          </w:p>
          <w:p w:rsidR="00345F59" w:rsidRPr="001A0245" w:rsidRDefault="00345F59"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xml:space="preserve">V tejto časti vyučovacej hodiny pracujeme spolu so žiakmi. Smerujeme k tomu, aby v ďalších snímkach dokázali pracovať samostatne alebo len s malou pomocou. Zároveň sa snažíme o využitie poznatkov a skúseností z predchádzajúcej hodiny. Pre úspešné zvládnutie riešenia jednotlivých úloh je dobré, ak zopakujeme základné pojmy týkajúce sa zisťovania hodnôt z grafu a tabuľky. </w:t>
            </w:r>
          </w:p>
          <w:p w:rsidR="00345F59" w:rsidRPr="001A0245" w:rsidRDefault="00345F59"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Ukáž na osi dni, kedy merali teplotu. (vodorovná os)</w:t>
            </w:r>
          </w:p>
          <w:p w:rsidR="00345F59" w:rsidRPr="001A0245" w:rsidRDefault="00345F59"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xml:space="preserve"> - Ukáž os, z ktorej vieme zistiť, aké teploty meteorológovia namerali. (zvislá os)</w:t>
            </w:r>
          </w:p>
          <w:p w:rsidR="00345F59" w:rsidRPr="001A0245" w:rsidRDefault="00345F59"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xml:space="preserve"> - Povedz, akú farbu má stĺpec s teplotou nameranou cez deň. (biela)</w:t>
            </w:r>
          </w:p>
          <w:p w:rsidR="00345F59" w:rsidRPr="001A0245" w:rsidRDefault="00345F59"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 xml:space="preserve"> - Povedz, akú farbu má stĺpec s teplotou nameranou v noci. (modrá)</w:t>
            </w:r>
          </w:p>
          <w:p w:rsidR="00345F59" w:rsidRPr="001A0245" w:rsidRDefault="00345F59" w:rsidP="00CC7D7A">
            <w:pPr>
              <w:tabs>
                <w:tab w:val="left" w:pos="1114"/>
              </w:tabs>
              <w:spacing w:after="0"/>
              <w:jc w:val="both"/>
              <w:rPr>
                <w:rFonts w:ascii="Times New Roman" w:hAnsi="Times New Roman"/>
                <w:b/>
                <w:sz w:val="24"/>
                <w:szCs w:val="24"/>
              </w:rPr>
            </w:pPr>
            <w:r w:rsidRPr="001A0245">
              <w:rPr>
                <w:rFonts w:ascii="Times New Roman" w:hAnsi="Times New Roman"/>
                <w:sz w:val="24"/>
                <w:szCs w:val="24"/>
              </w:rPr>
              <w:t xml:space="preserve"> - Vysvetli, čo znamená značka °C. (stupeň Celzia)</w:t>
            </w:r>
          </w:p>
          <w:p w:rsidR="00345F59" w:rsidRPr="001A0245" w:rsidRDefault="00345F59" w:rsidP="00CC7D7A">
            <w:pPr>
              <w:tabs>
                <w:tab w:val="left" w:pos="1114"/>
              </w:tabs>
              <w:spacing w:after="0"/>
              <w:jc w:val="both"/>
              <w:rPr>
                <w:rFonts w:ascii="Times New Roman" w:hAnsi="Times New Roman"/>
                <w:b/>
                <w:sz w:val="24"/>
                <w:szCs w:val="24"/>
              </w:rPr>
            </w:pPr>
          </w:p>
          <w:p w:rsidR="00345F59" w:rsidRPr="001A0245" w:rsidRDefault="00D56DEE"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Vzhľadom na to, že žiaci v mladšom školskom veku nepoznajú číselný obor záporných čísel, všetky namerané hodnoty sú uvedené len v obore kladných čísel. Pre lepšiu ilustráciu môžeme žiakom povedať, že nameraná teplota môže mať aj zápornú hodnotu, a vysvetliť, že v takom prípade je teplota pod nulou, a teda vonku mrzne.</w:t>
            </w:r>
          </w:p>
          <w:p w:rsidR="00D56DEE" w:rsidRPr="001A0245" w:rsidRDefault="00D56DEE" w:rsidP="00CC7D7A">
            <w:pPr>
              <w:tabs>
                <w:tab w:val="left" w:pos="1114"/>
              </w:tabs>
              <w:spacing w:after="0"/>
              <w:jc w:val="both"/>
              <w:rPr>
                <w:rFonts w:ascii="Times New Roman" w:hAnsi="Times New Roman"/>
                <w:sz w:val="24"/>
                <w:szCs w:val="24"/>
              </w:rPr>
            </w:pPr>
          </w:p>
          <w:p w:rsidR="00D56DEE" w:rsidRPr="001A0245" w:rsidRDefault="00D56DEE" w:rsidP="00CC7D7A">
            <w:pPr>
              <w:tabs>
                <w:tab w:val="left" w:pos="1114"/>
              </w:tabs>
              <w:spacing w:after="0"/>
              <w:jc w:val="both"/>
              <w:rPr>
                <w:rFonts w:ascii="Times New Roman" w:hAnsi="Times New Roman"/>
                <w:sz w:val="24"/>
                <w:szCs w:val="24"/>
              </w:rPr>
            </w:pPr>
            <w:r w:rsidRPr="001A0245">
              <w:rPr>
                <w:rFonts w:ascii="Times New Roman" w:hAnsi="Times New Roman"/>
                <w:sz w:val="24"/>
                <w:szCs w:val="24"/>
              </w:rPr>
              <w:t>Jednotlivé úlohy riešime na tabuli a zároveň do písanky alebo odpoveďového hárku. Snažíme sa o nepriamu pomoc pri riešení tak, aby žiaci samostatne zistili potrebné údaje a zároveň ich dokázali aj spracovať. Odpovede na otázky označujeme v tabuľke. Pred vyhodnotením odpovede je vhodné, ak konkrétny deň alebo údaj (dennú alebo nočnú teplotu) vyznačíme interaktívnym perom využitím zvýrazňovača alebo uzavretej čiary.</w:t>
            </w:r>
          </w:p>
          <w:p w:rsidR="00F41BEC" w:rsidRPr="001A0245" w:rsidRDefault="00F41BEC" w:rsidP="00CC7D7A">
            <w:pPr>
              <w:tabs>
                <w:tab w:val="left" w:pos="1114"/>
              </w:tabs>
              <w:spacing w:after="0"/>
              <w:jc w:val="both"/>
              <w:rPr>
                <w:rFonts w:ascii="Times New Roman" w:hAnsi="Times New Roman"/>
                <w:sz w:val="24"/>
                <w:szCs w:val="24"/>
              </w:rPr>
            </w:pPr>
          </w:p>
          <w:p w:rsidR="00F41BEC" w:rsidRPr="001A0245" w:rsidRDefault="00F41BEC" w:rsidP="00CC7D7A">
            <w:pPr>
              <w:tabs>
                <w:tab w:val="left" w:pos="1114"/>
              </w:tabs>
              <w:spacing w:after="0"/>
              <w:jc w:val="both"/>
              <w:rPr>
                <w:rFonts w:ascii="Times New Roman" w:hAnsi="Times New Roman"/>
                <w:sz w:val="24"/>
                <w:szCs w:val="24"/>
              </w:rPr>
            </w:pPr>
          </w:p>
          <w:p w:rsidR="00F41BEC" w:rsidRPr="001A0245" w:rsidRDefault="00F41BEC" w:rsidP="00CC7D7A">
            <w:pPr>
              <w:tabs>
                <w:tab w:val="left" w:pos="1114"/>
              </w:tabs>
              <w:spacing w:after="0"/>
              <w:jc w:val="both"/>
              <w:rPr>
                <w:rFonts w:ascii="Times New Roman" w:hAnsi="Times New Roman"/>
                <w:sz w:val="24"/>
                <w:szCs w:val="24"/>
              </w:rPr>
            </w:pPr>
          </w:p>
          <w:p w:rsidR="00F41BEC" w:rsidRPr="001A0245" w:rsidRDefault="00F41BEC" w:rsidP="00CC7D7A">
            <w:pPr>
              <w:tabs>
                <w:tab w:val="left" w:pos="1114"/>
              </w:tabs>
              <w:spacing w:after="0"/>
              <w:jc w:val="both"/>
              <w:rPr>
                <w:rFonts w:ascii="Times New Roman" w:hAnsi="Times New Roman"/>
                <w:b/>
                <w:sz w:val="24"/>
                <w:szCs w:val="24"/>
              </w:rPr>
            </w:pPr>
            <w:r w:rsidRPr="001A0245">
              <w:rPr>
                <w:rFonts w:ascii="Times New Roman" w:hAnsi="Times New Roman"/>
                <w:b/>
                <w:sz w:val="24"/>
                <w:szCs w:val="24"/>
              </w:rPr>
              <w:t>Návrh aktivity na prácu s</w:t>
            </w:r>
            <w:r w:rsidR="007C115F" w:rsidRPr="001A0245">
              <w:rPr>
                <w:rFonts w:ascii="Times New Roman" w:hAnsi="Times New Roman"/>
                <w:b/>
                <w:sz w:val="24"/>
                <w:szCs w:val="24"/>
              </w:rPr>
              <w:t> tabuľkou, ukážka aktivity.</w:t>
            </w:r>
          </w:p>
          <w:p w:rsidR="00F41BEC" w:rsidRPr="001A0245" w:rsidRDefault="00F41BEC" w:rsidP="00CC7D7A">
            <w:pPr>
              <w:jc w:val="both"/>
              <w:rPr>
                <w:rFonts w:ascii="Times New Roman" w:hAnsi="Times New Roman"/>
                <w:sz w:val="24"/>
                <w:szCs w:val="24"/>
                <w:u w:val="single"/>
              </w:rPr>
            </w:pPr>
            <w:r w:rsidRPr="001A0245">
              <w:rPr>
                <w:rFonts w:ascii="Times New Roman" w:hAnsi="Times New Roman"/>
                <w:sz w:val="24"/>
                <w:szCs w:val="24"/>
                <w:u w:val="single"/>
              </w:rPr>
              <w:t>Čítanie z tabuľky (čítanie s porozumením)</w:t>
            </w:r>
          </w:p>
          <w:p w:rsidR="00F41BEC" w:rsidRPr="001A0245" w:rsidRDefault="00F41BEC" w:rsidP="00CC7D7A">
            <w:pPr>
              <w:jc w:val="both"/>
              <w:rPr>
                <w:rFonts w:ascii="Times New Roman" w:hAnsi="Times New Roman"/>
                <w:sz w:val="24"/>
                <w:szCs w:val="24"/>
              </w:rPr>
            </w:pPr>
            <w:r w:rsidRPr="001A0245">
              <w:rPr>
                <w:rFonts w:ascii="Times New Roman" w:hAnsi="Times New Roman"/>
                <w:sz w:val="24"/>
                <w:szCs w:val="24"/>
              </w:rPr>
              <w:t>V obchode predávajú prací prášok. Majú tri rôzne balenia: 1 kg za 4€, 2 kg za 7€, 3 kg za 10€. Karol urobil nákup – pozri tabuľku</w:t>
            </w:r>
          </w:p>
          <w:tbl>
            <w:tblPr>
              <w:tblStyle w:val="Mriekatabuky"/>
              <w:tblW w:w="0" w:type="auto"/>
              <w:tblLook w:val="04A0" w:firstRow="1" w:lastRow="0" w:firstColumn="1" w:lastColumn="0" w:noHBand="0" w:noVBand="1"/>
            </w:tblPr>
            <w:tblGrid>
              <w:gridCol w:w="2104"/>
              <w:gridCol w:w="3434"/>
              <w:gridCol w:w="3298"/>
            </w:tblGrid>
            <w:tr w:rsidR="00F41BEC" w:rsidRPr="001A0245" w:rsidTr="00235355">
              <w:trPr>
                <w:trHeight w:val="512"/>
              </w:trPr>
              <w:tc>
                <w:tcPr>
                  <w:tcW w:w="2376" w:type="dxa"/>
                </w:tcPr>
                <w:p w:rsidR="00F41BEC" w:rsidRPr="001A0245" w:rsidRDefault="00F41BEC" w:rsidP="00CC7D7A">
                  <w:pPr>
                    <w:jc w:val="both"/>
                    <w:rPr>
                      <w:rFonts w:ascii="Times New Roman" w:hAnsi="Times New Roman"/>
                      <w:b/>
                      <w:sz w:val="24"/>
                      <w:szCs w:val="24"/>
                    </w:rPr>
                  </w:pPr>
                  <w:r w:rsidRPr="001A0245">
                    <w:rPr>
                      <w:rFonts w:ascii="Times New Roman" w:hAnsi="Times New Roman"/>
                      <w:b/>
                      <w:sz w:val="24"/>
                      <w:szCs w:val="24"/>
                    </w:rPr>
                    <w:t>Balenie</w:t>
                  </w:r>
                </w:p>
              </w:tc>
              <w:tc>
                <w:tcPr>
                  <w:tcW w:w="3969" w:type="dxa"/>
                  <w:shd w:val="clear" w:color="auto" w:fill="auto"/>
                </w:tcPr>
                <w:p w:rsidR="00F41BEC" w:rsidRPr="001A0245" w:rsidRDefault="00F41BEC" w:rsidP="00CC7D7A">
                  <w:pPr>
                    <w:jc w:val="both"/>
                    <w:rPr>
                      <w:rFonts w:ascii="Times New Roman" w:hAnsi="Times New Roman"/>
                      <w:b/>
                      <w:sz w:val="24"/>
                      <w:szCs w:val="24"/>
                    </w:rPr>
                  </w:pPr>
                  <w:r w:rsidRPr="001A0245">
                    <w:rPr>
                      <w:rFonts w:ascii="Times New Roman" w:hAnsi="Times New Roman"/>
                      <w:b/>
                      <w:sz w:val="24"/>
                      <w:szCs w:val="24"/>
                    </w:rPr>
                    <w:t>Množstvo</w:t>
                  </w:r>
                </w:p>
              </w:tc>
              <w:tc>
                <w:tcPr>
                  <w:tcW w:w="3912" w:type="dxa"/>
                  <w:shd w:val="clear" w:color="auto" w:fill="auto"/>
                </w:tcPr>
                <w:p w:rsidR="00F41BEC" w:rsidRPr="001A0245" w:rsidRDefault="00F41BEC" w:rsidP="00CC7D7A">
                  <w:pPr>
                    <w:jc w:val="both"/>
                    <w:rPr>
                      <w:rFonts w:ascii="Times New Roman" w:hAnsi="Times New Roman"/>
                      <w:b/>
                      <w:sz w:val="24"/>
                      <w:szCs w:val="24"/>
                    </w:rPr>
                  </w:pPr>
                  <w:r w:rsidRPr="001A0245">
                    <w:rPr>
                      <w:rFonts w:ascii="Times New Roman" w:hAnsi="Times New Roman"/>
                      <w:b/>
                      <w:sz w:val="24"/>
                      <w:szCs w:val="24"/>
                    </w:rPr>
                    <w:t>Cena</w:t>
                  </w:r>
                </w:p>
              </w:tc>
            </w:tr>
            <w:tr w:rsidR="00F41BEC" w:rsidRPr="001A0245" w:rsidTr="00235355">
              <w:trPr>
                <w:trHeight w:val="528"/>
              </w:trPr>
              <w:tc>
                <w:tcPr>
                  <w:tcW w:w="2376" w:type="dxa"/>
                </w:tcPr>
                <w:p w:rsidR="00F41BEC" w:rsidRPr="001A0245" w:rsidRDefault="00F41BEC" w:rsidP="00CC7D7A">
                  <w:pPr>
                    <w:jc w:val="both"/>
                    <w:rPr>
                      <w:rFonts w:ascii="Times New Roman" w:hAnsi="Times New Roman"/>
                      <w:sz w:val="24"/>
                      <w:szCs w:val="24"/>
                    </w:rPr>
                  </w:pPr>
                  <w:r w:rsidRPr="001A0245">
                    <w:rPr>
                      <w:rFonts w:ascii="Times New Roman" w:hAnsi="Times New Roman"/>
                      <w:sz w:val="24"/>
                      <w:szCs w:val="24"/>
                    </w:rPr>
                    <w:t>1 kg</w:t>
                  </w:r>
                </w:p>
              </w:tc>
              <w:tc>
                <w:tcPr>
                  <w:tcW w:w="3969" w:type="dxa"/>
                  <w:shd w:val="clear" w:color="auto" w:fill="auto"/>
                </w:tcPr>
                <w:p w:rsidR="00F41BEC" w:rsidRPr="001A0245" w:rsidRDefault="00F41BEC" w:rsidP="00CC7D7A">
                  <w:pPr>
                    <w:jc w:val="both"/>
                    <w:rPr>
                      <w:rFonts w:ascii="Times New Roman" w:hAnsi="Times New Roman"/>
                      <w:sz w:val="24"/>
                      <w:szCs w:val="24"/>
                    </w:rPr>
                  </w:pPr>
                  <w:r w:rsidRPr="001A0245">
                    <w:rPr>
                      <w:rFonts w:ascii="Times New Roman" w:hAnsi="Times New Roman"/>
                      <w:sz w:val="24"/>
                      <w:szCs w:val="24"/>
                    </w:rPr>
                    <w:t>2 . 1 = 2</w:t>
                  </w:r>
                </w:p>
              </w:tc>
              <w:tc>
                <w:tcPr>
                  <w:tcW w:w="3912" w:type="dxa"/>
                  <w:shd w:val="clear" w:color="auto" w:fill="auto"/>
                </w:tcPr>
                <w:p w:rsidR="00F41BEC" w:rsidRPr="001A0245" w:rsidRDefault="00F41BEC" w:rsidP="00CC7D7A">
                  <w:pPr>
                    <w:jc w:val="both"/>
                    <w:rPr>
                      <w:rFonts w:ascii="Times New Roman" w:hAnsi="Times New Roman"/>
                      <w:sz w:val="24"/>
                      <w:szCs w:val="24"/>
                    </w:rPr>
                  </w:pPr>
                  <w:r w:rsidRPr="001A0245">
                    <w:rPr>
                      <w:rFonts w:ascii="Times New Roman" w:hAnsi="Times New Roman"/>
                      <w:sz w:val="24"/>
                      <w:szCs w:val="24"/>
                    </w:rPr>
                    <w:t>2 . 4 = 8€</w:t>
                  </w:r>
                </w:p>
              </w:tc>
            </w:tr>
            <w:tr w:rsidR="00F41BEC" w:rsidRPr="001A0245" w:rsidTr="00235355">
              <w:trPr>
                <w:trHeight w:val="512"/>
              </w:trPr>
              <w:tc>
                <w:tcPr>
                  <w:tcW w:w="2376" w:type="dxa"/>
                </w:tcPr>
                <w:p w:rsidR="00F41BEC" w:rsidRPr="001A0245" w:rsidRDefault="00F41BEC" w:rsidP="00CC7D7A">
                  <w:pPr>
                    <w:jc w:val="both"/>
                    <w:rPr>
                      <w:rFonts w:ascii="Times New Roman" w:hAnsi="Times New Roman"/>
                      <w:sz w:val="24"/>
                      <w:szCs w:val="24"/>
                    </w:rPr>
                  </w:pPr>
                  <w:r w:rsidRPr="001A0245">
                    <w:rPr>
                      <w:rFonts w:ascii="Times New Roman" w:hAnsi="Times New Roman"/>
                      <w:sz w:val="24"/>
                      <w:szCs w:val="24"/>
                    </w:rPr>
                    <w:t>2 kg</w:t>
                  </w:r>
                </w:p>
              </w:tc>
              <w:tc>
                <w:tcPr>
                  <w:tcW w:w="3969" w:type="dxa"/>
                  <w:shd w:val="clear" w:color="auto" w:fill="auto"/>
                </w:tcPr>
                <w:p w:rsidR="00F41BEC" w:rsidRPr="001A0245" w:rsidRDefault="00F41BEC" w:rsidP="00CC7D7A">
                  <w:pPr>
                    <w:jc w:val="both"/>
                    <w:rPr>
                      <w:rFonts w:ascii="Times New Roman" w:hAnsi="Times New Roman"/>
                      <w:sz w:val="24"/>
                      <w:szCs w:val="24"/>
                    </w:rPr>
                  </w:pPr>
                  <w:r w:rsidRPr="001A0245">
                    <w:rPr>
                      <w:rFonts w:ascii="Times New Roman" w:hAnsi="Times New Roman"/>
                      <w:sz w:val="24"/>
                      <w:szCs w:val="24"/>
                    </w:rPr>
                    <w:t>3 . 2 = 6</w:t>
                  </w:r>
                </w:p>
              </w:tc>
              <w:tc>
                <w:tcPr>
                  <w:tcW w:w="3912" w:type="dxa"/>
                  <w:shd w:val="clear" w:color="auto" w:fill="auto"/>
                </w:tcPr>
                <w:p w:rsidR="00F41BEC" w:rsidRPr="001A0245" w:rsidRDefault="00F41BEC" w:rsidP="00CC7D7A">
                  <w:pPr>
                    <w:jc w:val="both"/>
                    <w:rPr>
                      <w:rFonts w:ascii="Times New Roman" w:hAnsi="Times New Roman"/>
                      <w:sz w:val="24"/>
                      <w:szCs w:val="24"/>
                    </w:rPr>
                  </w:pPr>
                  <w:r w:rsidRPr="001A0245">
                    <w:rPr>
                      <w:rFonts w:ascii="Times New Roman" w:hAnsi="Times New Roman"/>
                      <w:sz w:val="24"/>
                      <w:szCs w:val="24"/>
                    </w:rPr>
                    <w:t>3 . 7 = 21€</w:t>
                  </w:r>
                </w:p>
              </w:tc>
            </w:tr>
            <w:tr w:rsidR="00F41BEC" w:rsidRPr="001A0245" w:rsidTr="00235355">
              <w:trPr>
                <w:trHeight w:val="512"/>
              </w:trPr>
              <w:tc>
                <w:tcPr>
                  <w:tcW w:w="2376" w:type="dxa"/>
                </w:tcPr>
                <w:p w:rsidR="00F41BEC" w:rsidRPr="001A0245" w:rsidRDefault="00F41BEC" w:rsidP="00CC7D7A">
                  <w:pPr>
                    <w:jc w:val="both"/>
                    <w:rPr>
                      <w:rFonts w:ascii="Times New Roman" w:hAnsi="Times New Roman"/>
                      <w:sz w:val="24"/>
                      <w:szCs w:val="24"/>
                    </w:rPr>
                  </w:pPr>
                  <w:r w:rsidRPr="001A0245">
                    <w:rPr>
                      <w:rFonts w:ascii="Times New Roman" w:hAnsi="Times New Roman"/>
                      <w:sz w:val="24"/>
                      <w:szCs w:val="24"/>
                    </w:rPr>
                    <w:t>3 kg</w:t>
                  </w:r>
                </w:p>
              </w:tc>
              <w:tc>
                <w:tcPr>
                  <w:tcW w:w="3969" w:type="dxa"/>
                  <w:shd w:val="clear" w:color="auto" w:fill="auto"/>
                </w:tcPr>
                <w:p w:rsidR="00F41BEC" w:rsidRPr="001A0245" w:rsidRDefault="00F41BEC" w:rsidP="00CC7D7A">
                  <w:pPr>
                    <w:jc w:val="both"/>
                    <w:rPr>
                      <w:rFonts w:ascii="Times New Roman" w:hAnsi="Times New Roman"/>
                      <w:sz w:val="24"/>
                      <w:szCs w:val="24"/>
                    </w:rPr>
                  </w:pPr>
                  <w:r w:rsidRPr="001A0245">
                    <w:rPr>
                      <w:rFonts w:ascii="Times New Roman" w:hAnsi="Times New Roman"/>
                      <w:sz w:val="24"/>
                      <w:szCs w:val="24"/>
                    </w:rPr>
                    <w:t>1 . 3 = 3</w:t>
                  </w:r>
                </w:p>
              </w:tc>
              <w:tc>
                <w:tcPr>
                  <w:tcW w:w="3912" w:type="dxa"/>
                  <w:shd w:val="clear" w:color="auto" w:fill="auto"/>
                </w:tcPr>
                <w:p w:rsidR="00F41BEC" w:rsidRPr="001A0245" w:rsidRDefault="00F41BEC" w:rsidP="00CC7D7A">
                  <w:pPr>
                    <w:jc w:val="both"/>
                    <w:rPr>
                      <w:rFonts w:ascii="Times New Roman" w:hAnsi="Times New Roman"/>
                      <w:sz w:val="24"/>
                      <w:szCs w:val="24"/>
                    </w:rPr>
                  </w:pPr>
                  <w:r w:rsidRPr="001A0245">
                    <w:rPr>
                      <w:rFonts w:ascii="Times New Roman" w:hAnsi="Times New Roman"/>
                      <w:sz w:val="24"/>
                      <w:szCs w:val="24"/>
                    </w:rPr>
                    <w:t>1 . 10 = 10€</w:t>
                  </w:r>
                </w:p>
              </w:tc>
            </w:tr>
            <w:tr w:rsidR="00F41BEC" w:rsidRPr="001A0245" w:rsidTr="00235355">
              <w:trPr>
                <w:trHeight w:val="528"/>
              </w:trPr>
              <w:tc>
                <w:tcPr>
                  <w:tcW w:w="2376" w:type="dxa"/>
                </w:tcPr>
                <w:p w:rsidR="00F41BEC" w:rsidRPr="001A0245" w:rsidRDefault="00F41BEC" w:rsidP="00CC7D7A">
                  <w:pPr>
                    <w:jc w:val="both"/>
                    <w:rPr>
                      <w:rFonts w:ascii="Times New Roman" w:hAnsi="Times New Roman"/>
                      <w:b/>
                      <w:sz w:val="24"/>
                      <w:szCs w:val="24"/>
                    </w:rPr>
                  </w:pPr>
                  <w:r w:rsidRPr="001A0245">
                    <w:rPr>
                      <w:rFonts w:ascii="Times New Roman" w:hAnsi="Times New Roman"/>
                      <w:b/>
                      <w:sz w:val="24"/>
                      <w:szCs w:val="24"/>
                    </w:rPr>
                    <w:t>Spolu</w:t>
                  </w:r>
                </w:p>
              </w:tc>
              <w:tc>
                <w:tcPr>
                  <w:tcW w:w="3969" w:type="dxa"/>
                  <w:shd w:val="clear" w:color="auto" w:fill="D9D9D9" w:themeFill="background1" w:themeFillShade="D9"/>
                </w:tcPr>
                <w:p w:rsidR="00F41BEC" w:rsidRPr="001A0245" w:rsidRDefault="00F41BEC" w:rsidP="00CC7D7A">
                  <w:pPr>
                    <w:jc w:val="both"/>
                    <w:rPr>
                      <w:rFonts w:ascii="Times New Roman" w:hAnsi="Times New Roman"/>
                      <w:b/>
                      <w:sz w:val="24"/>
                      <w:szCs w:val="24"/>
                    </w:rPr>
                  </w:pPr>
                </w:p>
              </w:tc>
              <w:tc>
                <w:tcPr>
                  <w:tcW w:w="3912" w:type="dxa"/>
                  <w:shd w:val="clear" w:color="auto" w:fill="D9D9D9" w:themeFill="background1" w:themeFillShade="D9"/>
                </w:tcPr>
                <w:p w:rsidR="00F41BEC" w:rsidRPr="001A0245" w:rsidRDefault="00F41BEC" w:rsidP="00CC7D7A">
                  <w:pPr>
                    <w:jc w:val="both"/>
                    <w:rPr>
                      <w:rFonts w:ascii="Times New Roman" w:hAnsi="Times New Roman"/>
                      <w:b/>
                      <w:sz w:val="24"/>
                      <w:szCs w:val="24"/>
                    </w:rPr>
                  </w:pPr>
                </w:p>
              </w:tc>
            </w:tr>
          </w:tbl>
          <w:p w:rsidR="00F41BEC" w:rsidRPr="001A0245" w:rsidRDefault="00F41BEC" w:rsidP="00CC7D7A">
            <w:pPr>
              <w:jc w:val="both"/>
              <w:rPr>
                <w:rFonts w:ascii="Times New Roman" w:hAnsi="Times New Roman"/>
                <w:sz w:val="24"/>
                <w:szCs w:val="24"/>
              </w:rPr>
            </w:pPr>
            <w:r w:rsidRPr="001A0245">
              <w:rPr>
                <w:rFonts w:ascii="Times New Roman" w:hAnsi="Times New Roman"/>
                <w:sz w:val="24"/>
                <w:szCs w:val="24"/>
              </w:rPr>
              <w:t>a odpovedz na otázky:</w:t>
            </w:r>
          </w:p>
          <w:p w:rsidR="00F41BEC" w:rsidRPr="001A0245" w:rsidRDefault="00F41BEC" w:rsidP="00CC7D7A">
            <w:pPr>
              <w:pStyle w:val="Odsekzoznamu"/>
              <w:numPr>
                <w:ilvl w:val="0"/>
                <w:numId w:val="9"/>
              </w:numPr>
              <w:jc w:val="both"/>
              <w:rPr>
                <w:rFonts w:ascii="Times New Roman" w:hAnsi="Times New Roman"/>
                <w:sz w:val="24"/>
                <w:szCs w:val="24"/>
              </w:rPr>
            </w:pPr>
            <w:r w:rsidRPr="001A0245">
              <w:rPr>
                <w:rFonts w:ascii="Times New Roman" w:hAnsi="Times New Roman"/>
                <w:sz w:val="24"/>
                <w:szCs w:val="24"/>
              </w:rPr>
              <w:t>Koľko kilogramových balení kúpil Karol?</w:t>
            </w:r>
          </w:p>
          <w:p w:rsidR="00F41BEC" w:rsidRPr="001A0245" w:rsidRDefault="00F41BEC" w:rsidP="00CC7D7A">
            <w:pPr>
              <w:pStyle w:val="Odsekzoznamu"/>
              <w:numPr>
                <w:ilvl w:val="0"/>
                <w:numId w:val="9"/>
              </w:numPr>
              <w:jc w:val="both"/>
              <w:rPr>
                <w:rFonts w:ascii="Times New Roman" w:hAnsi="Times New Roman"/>
                <w:sz w:val="24"/>
                <w:szCs w:val="24"/>
              </w:rPr>
            </w:pPr>
            <w:r w:rsidRPr="001A0245">
              <w:rPr>
                <w:rFonts w:ascii="Times New Roman" w:hAnsi="Times New Roman"/>
                <w:sz w:val="24"/>
                <w:szCs w:val="24"/>
              </w:rPr>
              <w:t>Koľko by zaplatil Karol za 1 kilogramové balenie?</w:t>
            </w:r>
          </w:p>
          <w:p w:rsidR="00F41BEC" w:rsidRPr="001A0245" w:rsidRDefault="00F41BEC" w:rsidP="00CC7D7A">
            <w:pPr>
              <w:pStyle w:val="Odsekzoznamu"/>
              <w:numPr>
                <w:ilvl w:val="0"/>
                <w:numId w:val="9"/>
              </w:numPr>
              <w:jc w:val="both"/>
              <w:rPr>
                <w:rFonts w:ascii="Times New Roman" w:hAnsi="Times New Roman"/>
                <w:sz w:val="24"/>
                <w:szCs w:val="24"/>
              </w:rPr>
            </w:pPr>
            <w:r w:rsidRPr="001A0245">
              <w:rPr>
                <w:rFonts w:ascii="Times New Roman" w:hAnsi="Times New Roman"/>
                <w:sz w:val="24"/>
                <w:szCs w:val="24"/>
              </w:rPr>
              <w:t>Koľko zaplatil Karol za kilogramové balenia?</w:t>
            </w:r>
          </w:p>
          <w:p w:rsidR="00F41BEC" w:rsidRPr="001A0245" w:rsidRDefault="00F41BEC" w:rsidP="00CC7D7A">
            <w:pPr>
              <w:pStyle w:val="Odsekzoznamu"/>
              <w:numPr>
                <w:ilvl w:val="0"/>
                <w:numId w:val="9"/>
              </w:numPr>
              <w:jc w:val="both"/>
              <w:rPr>
                <w:rFonts w:ascii="Times New Roman" w:hAnsi="Times New Roman"/>
                <w:sz w:val="24"/>
                <w:szCs w:val="24"/>
              </w:rPr>
            </w:pPr>
            <w:r w:rsidRPr="001A0245">
              <w:rPr>
                <w:rFonts w:ascii="Times New Roman" w:hAnsi="Times New Roman"/>
                <w:sz w:val="24"/>
                <w:szCs w:val="24"/>
              </w:rPr>
              <w:t>Koľko dvojkilogramových balení kúpil Karol?</w:t>
            </w:r>
          </w:p>
          <w:p w:rsidR="00F41BEC" w:rsidRPr="001A0245" w:rsidRDefault="00F41BEC" w:rsidP="00CC7D7A">
            <w:pPr>
              <w:pStyle w:val="Odsekzoznamu"/>
              <w:numPr>
                <w:ilvl w:val="0"/>
                <w:numId w:val="9"/>
              </w:numPr>
              <w:jc w:val="both"/>
              <w:rPr>
                <w:rFonts w:ascii="Times New Roman" w:hAnsi="Times New Roman"/>
                <w:sz w:val="24"/>
                <w:szCs w:val="24"/>
              </w:rPr>
            </w:pPr>
            <w:r w:rsidRPr="001A0245">
              <w:rPr>
                <w:rFonts w:ascii="Times New Roman" w:hAnsi="Times New Roman"/>
                <w:sz w:val="24"/>
                <w:szCs w:val="24"/>
              </w:rPr>
              <w:t>Koľko by zaplatil Karol za 1 dvojkilogramové balenie?</w:t>
            </w:r>
          </w:p>
          <w:p w:rsidR="00F41BEC" w:rsidRPr="001A0245" w:rsidRDefault="00F41BEC" w:rsidP="00CC7D7A">
            <w:pPr>
              <w:pStyle w:val="Odsekzoznamu"/>
              <w:numPr>
                <w:ilvl w:val="0"/>
                <w:numId w:val="9"/>
              </w:numPr>
              <w:jc w:val="both"/>
              <w:rPr>
                <w:rFonts w:ascii="Times New Roman" w:hAnsi="Times New Roman"/>
                <w:sz w:val="24"/>
                <w:szCs w:val="24"/>
              </w:rPr>
            </w:pPr>
            <w:r w:rsidRPr="001A0245">
              <w:rPr>
                <w:rFonts w:ascii="Times New Roman" w:hAnsi="Times New Roman"/>
                <w:sz w:val="24"/>
                <w:szCs w:val="24"/>
              </w:rPr>
              <w:t>Koľko zaplatil Karol za dvojkilogramové balenia?</w:t>
            </w:r>
          </w:p>
          <w:p w:rsidR="00F41BEC" w:rsidRPr="001A0245" w:rsidRDefault="00F41BEC" w:rsidP="00CC7D7A">
            <w:pPr>
              <w:pStyle w:val="Odsekzoznamu"/>
              <w:numPr>
                <w:ilvl w:val="0"/>
                <w:numId w:val="9"/>
              </w:numPr>
              <w:jc w:val="both"/>
              <w:rPr>
                <w:rFonts w:ascii="Times New Roman" w:hAnsi="Times New Roman"/>
                <w:sz w:val="24"/>
                <w:szCs w:val="24"/>
              </w:rPr>
            </w:pPr>
            <w:r w:rsidRPr="001A0245">
              <w:rPr>
                <w:rFonts w:ascii="Times New Roman" w:hAnsi="Times New Roman"/>
                <w:sz w:val="24"/>
                <w:szCs w:val="24"/>
              </w:rPr>
              <w:t>Koľko trojkilogramových balení kúpil Karol?</w:t>
            </w:r>
          </w:p>
          <w:p w:rsidR="00F41BEC" w:rsidRPr="001A0245" w:rsidRDefault="00F41BEC" w:rsidP="00CC7D7A">
            <w:pPr>
              <w:pStyle w:val="Odsekzoznamu"/>
              <w:numPr>
                <w:ilvl w:val="0"/>
                <w:numId w:val="9"/>
              </w:numPr>
              <w:jc w:val="both"/>
              <w:rPr>
                <w:rFonts w:ascii="Times New Roman" w:hAnsi="Times New Roman"/>
                <w:sz w:val="24"/>
                <w:szCs w:val="24"/>
              </w:rPr>
            </w:pPr>
            <w:r w:rsidRPr="001A0245">
              <w:rPr>
                <w:rFonts w:ascii="Times New Roman" w:hAnsi="Times New Roman"/>
                <w:sz w:val="24"/>
                <w:szCs w:val="24"/>
              </w:rPr>
              <w:t>Koľko by zaplatil Karol za 1 trojkilogramové balenie?</w:t>
            </w:r>
          </w:p>
          <w:p w:rsidR="00F41BEC" w:rsidRPr="001A0245" w:rsidRDefault="00F41BEC" w:rsidP="00CC7D7A">
            <w:pPr>
              <w:pStyle w:val="Odsekzoznamu"/>
              <w:numPr>
                <w:ilvl w:val="0"/>
                <w:numId w:val="9"/>
              </w:numPr>
              <w:jc w:val="both"/>
              <w:rPr>
                <w:rFonts w:ascii="Times New Roman" w:hAnsi="Times New Roman"/>
                <w:sz w:val="24"/>
                <w:szCs w:val="24"/>
              </w:rPr>
            </w:pPr>
            <w:r w:rsidRPr="001A0245">
              <w:rPr>
                <w:rFonts w:ascii="Times New Roman" w:hAnsi="Times New Roman"/>
                <w:sz w:val="24"/>
                <w:szCs w:val="24"/>
              </w:rPr>
              <w:t>Koľko zaplatil Karol za trojkilogramové balenia?</w:t>
            </w:r>
          </w:p>
          <w:p w:rsidR="00F41BEC" w:rsidRPr="001A0245" w:rsidRDefault="00F41BEC" w:rsidP="00CC7D7A">
            <w:pPr>
              <w:pStyle w:val="Odsekzoznamu"/>
              <w:numPr>
                <w:ilvl w:val="0"/>
                <w:numId w:val="9"/>
              </w:numPr>
              <w:jc w:val="both"/>
              <w:rPr>
                <w:rFonts w:ascii="Times New Roman" w:hAnsi="Times New Roman"/>
                <w:sz w:val="24"/>
                <w:szCs w:val="24"/>
              </w:rPr>
            </w:pPr>
            <w:r w:rsidRPr="001A0245">
              <w:rPr>
                <w:rFonts w:ascii="Times New Roman" w:hAnsi="Times New Roman"/>
                <w:sz w:val="24"/>
                <w:szCs w:val="24"/>
              </w:rPr>
              <w:t>Koľko kilogramov prášku Karol kúpil?</w:t>
            </w:r>
          </w:p>
          <w:p w:rsidR="00F41BEC" w:rsidRPr="001A0245" w:rsidRDefault="00F41BEC" w:rsidP="00CC7D7A">
            <w:pPr>
              <w:pStyle w:val="Odsekzoznamu"/>
              <w:numPr>
                <w:ilvl w:val="0"/>
                <w:numId w:val="9"/>
              </w:numPr>
              <w:jc w:val="both"/>
              <w:rPr>
                <w:rFonts w:ascii="Times New Roman" w:hAnsi="Times New Roman"/>
                <w:sz w:val="24"/>
                <w:szCs w:val="24"/>
              </w:rPr>
            </w:pPr>
            <w:r w:rsidRPr="001A0245">
              <w:rPr>
                <w:rFonts w:ascii="Times New Roman" w:hAnsi="Times New Roman"/>
                <w:sz w:val="24"/>
                <w:szCs w:val="24"/>
              </w:rPr>
              <w:t>Koľko balení prášku Karol kúpil?</w:t>
            </w:r>
          </w:p>
          <w:p w:rsidR="00F41BEC" w:rsidRPr="001A0245" w:rsidRDefault="00F41BEC" w:rsidP="00CC7D7A">
            <w:pPr>
              <w:pStyle w:val="Odsekzoznamu"/>
              <w:numPr>
                <w:ilvl w:val="0"/>
                <w:numId w:val="9"/>
              </w:numPr>
              <w:jc w:val="both"/>
              <w:rPr>
                <w:rFonts w:ascii="Times New Roman" w:hAnsi="Times New Roman"/>
                <w:sz w:val="24"/>
                <w:szCs w:val="24"/>
              </w:rPr>
            </w:pPr>
            <w:r w:rsidRPr="001A0245">
              <w:rPr>
                <w:rFonts w:ascii="Times New Roman" w:hAnsi="Times New Roman"/>
                <w:sz w:val="24"/>
                <w:szCs w:val="24"/>
              </w:rPr>
              <w:t>Koľko € zaplatil Karol za celkový nákup prášku?</w:t>
            </w:r>
          </w:p>
          <w:p w:rsidR="00D56DEE" w:rsidRPr="001A0245" w:rsidRDefault="00F41BEC" w:rsidP="00CC7D7A">
            <w:pPr>
              <w:pStyle w:val="Odsekzoznamu"/>
              <w:numPr>
                <w:ilvl w:val="0"/>
                <w:numId w:val="9"/>
              </w:numPr>
              <w:jc w:val="both"/>
              <w:rPr>
                <w:rFonts w:ascii="Times New Roman" w:hAnsi="Times New Roman"/>
                <w:sz w:val="24"/>
                <w:szCs w:val="24"/>
              </w:rPr>
            </w:pPr>
            <w:r w:rsidRPr="001A0245">
              <w:rPr>
                <w:rFonts w:ascii="Times New Roman" w:hAnsi="Times New Roman"/>
                <w:sz w:val="24"/>
                <w:szCs w:val="24"/>
              </w:rPr>
              <w:t>Karol potrebuje kúpiť 20 kg prášku. Navrhni najlacnejšie riešenie.</w:t>
            </w:r>
          </w:p>
          <w:p w:rsidR="005C0A96" w:rsidRPr="001A0245" w:rsidRDefault="005C0A96" w:rsidP="00CC7D7A">
            <w:pPr>
              <w:tabs>
                <w:tab w:val="left" w:pos="1114"/>
              </w:tabs>
              <w:spacing w:after="0" w:line="240" w:lineRule="auto"/>
              <w:jc w:val="both"/>
              <w:rPr>
                <w:rFonts w:ascii="Times New Roman" w:hAnsi="Times New Roman"/>
                <w:sz w:val="24"/>
                <w:szCs w:val="24"/>
              </w:rPr>
            </w:pPr>
            <w:r w:rsidRPr="001A0245">
              <w:rPr>
                <w:rFonts w:ascii="Times New Roman" w:hAnsi="Times New Roman"/>
                <w:sz w:val="24"/>
                <w:szCs w:val="24"/>
              </w:rPr>
              <w:t xml:space="preserve">Členovia klubu </w:t>
            </w:r>
            <w:r w:rsidR="00C84DAD" w:rsidRPr="001A0245">
              <w:rPr>
                <w:rFonts w:ascii="Times New Roman" w:hAnsi="Times New Roman"/>
                <w:sz w:val="24"/>
                <w:szCs w:val="24"/>
              </w:rPr>
              <w:t>oboznámili prítomných o využití grafov a tabuliek v rôznych t</w:t>
            </w:r>
            <w:r w:rsidR="00642C55" w:rsidRPr="001A0245">
              <w:rPr>
                <w:rFonts w:ascii="Times New Roman" w:hAnsi="Times New Roman"/>
                <w:sz w:val="24"/>
                <w:szCs w:val="24"/>
              </w:rPr>
              <w:t>émach. P</w:t>
            </w:r>
            <w:r w:rsidR="00C84DAD" w:rsidRPr="001A0245">
              <w:rPr>
                <w:rFonts w:ascii="Times New Roman" w:hAnsi="Times New Roman"/>
                <w:sz w:val="24"/>
                <w:szCs w:val="24"/>
              </w:rPr>
              <w:t xml:space="preserve">rezentovali praktické aktivity na hodinách matematiky – žiaci na daných extra hodinách zisťovali a merali teplotu vzduchu denne v pravidelných intervaloch, svoje merania zaznamenávali do tabuľka a následne spracovali grafom na PC. </w:t>
            </w:r>
          </w:p>
          <w:p w:rsidR="007C115F" w:rsidRPr="001A0245" w:rsidRDefault="007C115F" w:rsidP="00CC7D7A">
            <w:pPr>
              <w:tabs>
                <w:tab w:val="left" w:pos="1114"/>
              </w:tabs>
              <w:spacing w:after="0" w:line="240" w:lineRule="auto"/>
              <w:jc w:val="both"/>
              <w:rPr>
                <w:rFonts w:ascii="Times New Roman" w:hAnsi="Times New Roman"/>
                <w:sz w:val="24"/>
                <w:szCs w:val="24"/>
              </w:rPr>
            </w:pPr>
          </w:p>
          <w:p w:rsidR="007C115F" w:rsidRPr="001A0245" w:rsidRDefault="007C115F" w:rsidP="00CC7D7A">
            <w:pPr>
              <w:tabs>
                <w:tab w:val="left" w:pos="1114"/>
              </w:tabs>
              <w:spacing w:after="0" w:line="240" w:lineRule="auto"/>
              <w:jc w:val="both"/>
              <w:rPr>
                <w:rFonts w:ascii="Times New Roman" w:hAnsi="Times New Roman"/>
                <w:b/>
                <w:sz w:val="24"/>
                <w:szCs w:val="24"/>
              </w:rPr>
            </w:pPr>
            <w:r w:rsidRPr="001A0245">
              <w:rPr>
                <w:rFonts w:ascii="Times New Roman" w:hAnsi="Times New Roman"/>
                <w:b/>
                <w:sz w:val="24"/>
                <w:szCs w:val="24"/>
              </w:rPr>
              <w:t>Diskusia:</w:t>
            </w:r>
          </w:p>
          <w:p w:rsidR="00E01D57" w:rsidRPr="001A0245" w:rsidRDefault="007C115F" w:rsidP="00CC7D7A">
            <w:pPr>
              <w:tabs>
                <w:tab w:val="left" w:pos="1114"/>
              </w:tabs>
              <w:spacing w:after="0" w:line="240" w:lineRule="auto"/>
              <w:jc w:val="both"/>
              <w:rPr>
                <w:rFonts w:ascii="Times New Roman" w:hAnsi="Times New Roman"/>
                <w:sz w:val="24"/>
                <w:szCs w:val="24"/>
              </w:rPr>
            </w:pPr>
            <w:r w:rsidRPr="001A0245">
              <w:rPr>
                <w:rFonts w:ascii="Times New Roman" w:hAnsi="Times New Roman"/>
                <w:sz w:val="24"/>
                <w:szCs w:val="24"/>
              </w:rPr>
              <w:t>Členovia sa vyjadrovali k predloženým aktivitám, k rôznym formám a metódam. Hovorili o rôznych možnostiach využitia grafov, tabuliek a o potrebných postupoch, bez ktorých žiaci grafom a tabuľkám rozumieť nebudú. Spomenuli aj rôzne stránky na precvičovanie takýchto typov úloh.</w:t>
            </w:r>
          </w:p>
          <w:p w:rsidR="007C115F" w:rsidRPr="001A0245" w:rsidRDefault="007C115F" w:rsidP="00CC7D7A">
            <w:pPr>
              <w:tabs>
                <w:tab w:val="left" w:pos="1114"/>
              </w:tabs>
              <w:spacing w:after="0" w:line="240" w:lineRule="auto"/>
              <w:jc w:val="both"/>
              <w:rPr>
                <w:rFonts w:ascii="Times New Roman" w:hAnsi="Times New Roman"/>
                <w:sz w:val="24"/>
                <w:szCs w:val="24"/>
              </w:rPr>
            </w:pPr>
          </w:p>
          <w:p w:rsidR="000A6D4E" w:rsidRPr="001A0245" w:rsidRDefault="00E01D57" w:rsidP="00CC7D7A">
            <w:pPr>
              <w:tabs>
                <w:tab w:val="left" w:pos="1114"/>
              </w:tabs>
              <w:spacing w:after="0" w:line="240" w:lineRule="auto"/>
              <w:jc w:val="both"/>
              <w:rPr>
                <w:rFonts w:ascii="Times New Roman" w:hAnsi="Times New Roman"/>
                <w:sz w:val="24"/>
                <w:szCs w:val="24"/>
              </w:rPr>
            </w:pPr>
            <w:r w:rsidRPr="001A0245">
              <w:rPr>
                <w:rFonts w:ascii="Times New Roman" w:hAnsi="Times New Roman"/>
                <w:sz w:val="24"/>
                <w:szCs w:val="24"/>
              </w:rPr>
              <w:t>H</w:t>
            </w:r>
            <w:r w:rsidR="00A30024" w:rsidRPr="001A0245">
              <w:rPr>
                <w:rFonts w:ascii="Times New Roman" w:hAnsi="Times New Roman"/>
                <w:sz w:val="24"/>
                <w:szCs w:val="24"/>
              </w:rPr>
              <w:t xml:space="preserve">odnotenie </w:t>
            </w:r>
            <w:r w:rsidR="009618EB" w:rsidRPr="001A0245">
              <w:rPr>
                <w:rFonts w:ascii="Times New Roman" w:hAnsi="Times New Roman"/>
                <w:sz w:val="24"/>
                <w:szCs w:val="24"/>
              </w:rPr>
              <w:t>ž</w:t>
            </w:r>
            <w:r w:rsidR="00A30024" w:rsidRPr="001A0245">
              <w:rPr>
                <w:rFonts w:ascii="Times New Roman" w:hAnsi="Times New Roman"/>
                <w:sz w:val="24"/>
                <w:szCs w:val="24"/>
              </w:rPr>
              <w:t>iakov:</w:t>
            </w:r>
            <w:r w:rsidR="009618EB" w:rsidRPr="001A0245">
              <w:rPr>
                <w:rFonts w:ascii="Times New Roman" w:hAnsi="Times New Roman"/>
                <w:sz w:val="24"/>
                <w:szCs w:val="24"/>
              </w:rPr>
              <w:t xml:space="preserve">  </w:t>
            </w:r>
            <w:r w:rsidR="00A30024" w:rsidRPr="001A0245">
              <w:rPr>
                <w:rFonts w:ascii="Times New Roman" w:hAnsi="Times New Roman"/>
                <w:sz w:val="24"/>
                <w:szCs w:val="24"/>
              </w:rPr>
              <w:t xml:space="preserve"> pribe</w:t>
            </w:r>
            <w:r w:rsidR="009618EB" w:rsidRPr="001A0245">
              <w:rPr>
                <w:rFonts w:ascii="Times New Roman" w:hAnsi="Times New Roman"/>
                <w:sz w:val="24"/>
                <w:szCs w:val="24"/>
              </w:rPr>
              <w:t>ž</w:t>
            </w:r>
            <w:r w:rsidR="00A30024" w:rsidRPr="001A0245">
              <w:rPr>
                <w:rFonts w:ascii="Times New Roman" w:hAnsi="Times New Roman"/>
                <w:sz w:val="24"/>
                <w:szCs w:val="24"/>
              </w:rPr>
              <w:t xml:space="preserve">né hodnotenie (učiteľ – </w:t>
            </w:r>
            <w:r w:rsidR="009618EB" w:rsidRPr="001A0245">
              <w:rPr>
                <w:rFonts w:ascii="Times New Roman" w:hAnsi="Times New Roman"/>
                <w:sz w:val="24"/>
                <w:szCs w:val="24"/>
              </w:rPr>
              <w:t>ž</w:t>
            </w:r>
            <w:r w:rsidR="00A30024" w:rsidRPr="001A0245">
              <w:rPr>
                <w:rFonts w:ascii="Times New Roman" w:hAnsi="Times New Roman"/>
                <w:sz w:val="24"/>
                <w:szCs w:val="24"/>
              </w:rPr>
              <w:t xml:space="preserve">iak, </w:t>
            </w:r>
            <w:r w:rsidR="009618EB" w:rsidRPr="001A0245">
              <w:rPr>
                <w:rFonts w:ascii="Times New Roman" w:hAnsi="Times New Roman"/>
                <w:sz w:val="24"/>
                <w:szCs w:val="24"/>
              </w:rPr>
              <w:t>ž</w:t>
            </w:r>
            <w:r w:rsidR="00A30024" w:rsidRPr="001A0245">
              <w:rPr>
                <w:rFonts w:ascii="Times New Roman" w:hAnsi="Times New Roman"/>
                <w:sz w:val="24"/>
                <w:szCs w:val="24"/>
              </w:rPr>
              <w:t xml:space="preserve">iak – </w:t>
            </w:r>
            <w:r w:rsidR="009618EB" w:rsidRPr="001A0245">
              <w:rPr>
                <w:rFonts w:ascii="Times New Roman" w:hAnsi="Times New Roman"/>
                <w:sz w:val="24"/>
                <w:szCs w:val="24"/>
              </w:rPr>
              <w:t>ž</w:t>
            </w:r>
            <w:r w:rsidR="00A30024" w:rsidRPr="001A0245">
              <w:rPr>
                <w:rFonts w:ascii="Times New Roman" w:hAnsi="Times New Roman"/>
                <w:sz w:val="24"/>
                <w:szCs w:val="24"/>
              </w:rPr>
              <w:t>iak, sebahodnotenie)</w:t>
            </w:r>
          </w:p>
        </w:tc>
      </w:tr>
      <w:tr w:rsidR="000A6D4E" w:rsidRPr="001A0245" w:rsidTr="00103C61">
        <w:trPr>
          <w:trHeight w:val="3195"/>
        </w:trPr>
        <w:tc>
          <w:tcPr>
            <w:tcW w:w="9062" w:type="dxa"/>
            <w:gridSpan w:val="2"/>
          </w:tcPr>
          <w:p w:rsidR="000A6D4E" w:rsidRPr="001A0245" w:rsidRDefault="000A6D4E" w:rsidP="00CC7D7A">
            <w:pPr>
              <w:pStyle w:val="Odsekzoznamu"/>
              <w:numPr>
                <w:ilvl w:val="0"/>
                <w:numId w:val="2"/>
              </w:numPr>
              <w:tabs>
                <w:tab w:val="left" w:pos="1114"/>
              </w:tabs>
              <w:spacing w:after="0" w:line="240" w:lineRule="auto"/>
              <w:jc w:val="both"/>
              <w:rPr>
                <w:rFonts w:ascii="Times New Roman" w:hAnsi="Times New Roman"/>
                <w:sz w:val="24"/>
                <w:szCs w:val="24"/>
              </w:rPr>
            </w:pPr>
            <w:r w:rsidRPr="001A0245">
              <w:rPr>
                <w:rFonts w:ascii="Times New Roman" w:hAnsi="Times New Roman"/>
                <w:b/>
                <w:sz w:val="24"/>
                <w:szCs w:val="24"/>
              </w:rPr>
              <w:lastRenderedPageBreak/>
              <w:t>Závery a odporúčania:</w:t>
            </w:r>
          </w:p>
          <w:p w:rsidR="001F2F2C" w:rsidRPr="001A0245" w:rsidRDefault="001F2F2C" w:rsidP="00CC7D7A">
            <w:pPr>
              <w:tabs>
                <w:tab w:val="left" w:pos="1114"/>
              </w:tabs>
              <w:spacing w:after="0" w:line="240" w:lineRule="auto"/>
              <w:ind w:left="360"/>
              <w:jc w:val="both"/>
              <w:rPr>
                <w:rFonts w:ascii="Times New Roman" w:hAnsi="Times New Roman"/>
                <w:sz w:val="24"/>
                <w:szCs w:val="24"/>
              </w:rPr>
            </w:pPr>
          </w:p>
          <w:p w:rsidR="000A6D4E" w:rsidRPr="001A0245" w:rsidRDefault="001F2F2C" w:rsidP="00CC7D7A">
            <w:pPr>
              <w:tabs>
                <w:tab w:val="left" w:pos="1114"/>
              </w:tabs>
              <w:spacing w:after="0" w:line="240" w:lineRule="auto"/>
              <w:jc w:val="both"/>
              <w:rPr>
                <w:rFonts w:ascii="Times New Roman" w:hAnsi="Times New Roman"/>
                <w:sz w:val="24"/>
                <w:szCs w:val="24"/>
              </w:rPr>
            </w:pPr>
            <w:r w:rsidRPr="001A0245">
              <w:rPr>
                <w:rFonts w:ascii="Times New Roman" w:hAnsi="Times New Roman"/>
                <w:sz w:val="24"/>
                <w:szCs w:val="24"/>
              </w:rPr>
              <w:t xml:space="preserve">Na zasadnutí klubu členovia </w:t>
            </w:r>
            <w:r w:rsidR="00DC34AE" w:rsidRPr="001A0245">
              <w:rPr>
                <w:rFonts w:ascii="Times New Roman" w:hAnsi="Times New Roman"/>
                <w:sz w:val="24"/>
                <w:szCs w:val="24"/>
              </w:rPr>
              <w:t>si</w:t>
            </w:r>
            <w:r w:rsidRPr="001A0245">
              <w:rPr>
                <w:rFonts w:ascii="Times New Roman" w:hAnsi="Times New Roman"/>
                <w:sz w:val="24"/>
                <w:szCs w:val="24"/>
              </w:rPr>
              <w:t xml:space="preserve"> </w:t>
            </w:r>
            <w:r w:rsidR="00DC34AE" w:rsidRPr="001A0245">
              <w:rPr>
                <w:rFonts w:ascii="Times New Roman" w:hAnsi="Times New Roman"/>
                <w:sz w:val="24"/>
                <w:szCs w:val="24"/>
              </w:rPr>
              <w:t xml:space="preserve">vymenili svoje </w:t>
            </w:r>
            <w:r w:rsidRPr="001A0245">
              <w:rPr>
                <w:rFonts w:ascii="Times New Roman" w:hAnsi="Times New Roman"/>
                <w:sz w:val="24"/>
                <w:szCs w:val="24"/>
              </w:rPr>
              <w:t xml:space="preserve">skúsenosti a návrhy alternatívnych riešení jednotlivých hodín. </w:t>
            </w:r>
            <w:r w:rsidR="00091151" w:rsidRPr="001A0245">
              <w:rPr>
                <w:rFonts w:ascii="Times New Roman" w:hAnsi="Times New Roman"/>
                <w:sz w:val="24"/>
                <w:szCs w:val="24"/>
              </w:rPr>
              <w:t>Vymieňali si osobné skúsenosti, návrhy a nápady inovatívnych metód a foriem práce.</w:t>
            </w:r>
          </w:p>
          <w:p w:rsidR="00013D75" w:rsidRPr="001A0245" w:rsidRDefault="00975021" w:rsidP="00CC7D7A">
            <w:pPr>
              <w:tabs>
                <w:tab w:val="left" w:pos="1114"/>
              </w:tabs>
              <w:spacing w:after="0" w:line="240" w:lineRule="auto"/>
              <w:jc w:val="both"/>
              <w:rPr>
                <w:rFonts w:ascii="Times New Roman" w:hAnsi="Times New Roman"/>
                <w:sz w:val="24"/>
                <w:szCs w:val="24"/>
              </w:rPr>
            </w:pPr>
            <w:r w:rsidRPr="001A0245">
              <w:rPr>
                <w:rFonts w:ascii="Times New Roman" w:hAnsi="Times New Roman"/>
                <w:sz w:val="24"/>
                <w:szCs w:val="24"/>
              </w:rPr>
              <w:t>Odporúčania</w:t>
            </w:r>
            <w:r w:rsidR="00013D75" w:rsidRPr="001A0245">
              <w:rPr>
                <w:rFonts w:ascii="Times New Roman" w:hAnsi="Times New Roman"/>
                <w:sz w:val="24"/>
                <w:szCs w:val="24"/>
              </w:rPr>
              <w:t xml:space="preserve">: </w:t>
            </w:r>
          </w:p>
          <w:p w:rsidR="00091151" w:rsidRPr="001A0245" w:rsidRDefault="00013D75" w:rsidP="00CC7D7A">
            <w:pPr>
              <w:tabs>
                <w:tab w:val="left" w:pos="1114"/>
              </w:tabs>
              <w:spacing w:after="0" w:line="240" w:lineRule="auto"/>
              <w:jc w:val="both"/>
              <w:rPr>
                <w:rFonts w:ascii="Times New Roman" w:hAnsi="Times New Roman"/>
                <w:sz w:val="24"/>
                <w:szCs w:val="24"/>
              </w:rPr>
            </w:pPr>
            <w:r w:rsidRPr="001A0245">
              <w:rPr>
                <w:rFonts w:ascii="Times New Roman" w:hAnsi="Times New Roman"/>
                <w:sz w:val="24"/>
                <w:szCs w:val="24"/>
              </w:rPr>
              <w:t xml:space="preserve">- </w:t>
            </w:r>
            <w:r w:rsidR="00091151" w:rsidRPr="001A0245">
              <w:rPr>
                <w:rFonts w:ascii="Times New Roman" w:hAnsi="Times New Roman"/>
                <w:sz w:val="24"/>
                <w:szCs w:val="24"/>
              </w:rPr>
              <w:t>využívať záž</w:t>
            </w:r>
            <w:r w:rsidRPr="001A0245">
              <w:rPr>
                <w:rFonts w:ascii="Times New Roman" w:hAnsi="Times New Roman"/>
                <w:sz w:val="24"/>
                <w:szCs w:val="24"/>
              </w:rPr>
              <w:t>itkové učenie</w:t>
            </w:r>
          </w:p>
          <w:p w:rsidR="00013D75" w:rsidRPr="001A0245" w:rsidRDefault="00013D75" w:rsidP="00CC7D7A">
            <w:pPr>
              <w:tabs>
                <w:tab w:val="left" w:pos="1114"/>
              </w:tabs>
              <w:spacing w:after="0" w:line="240" w:lineRule="auto"/>
              <w:jc w:val="both"/>
              <w:rPr>
                <w:rFonts w:ascii="Times New Roman" w:hAnsi="Times New Roman"/>
                <w:sz w:val="24"/>
                <w:szCs w:val="24"/>
              </w:rPr>
            </w:pPr>
            <w:r w:rsidRPr="001A0245">
              <w:rPr>
                <w:rFonts w:ascii="Times New Roman" w:hAnsi="Times New Roman"/>
                <w:sz w:val="24"/>
                <w:szCs w:val="24"/>
              </w:rPr>
              <w:t xml:space="preserve">- </w:t>
            </w:r>
            <w:r w:rsidR="00091151" w:rsidRPr="001A0245">
              <w:rPr>
                <w:rFonts w:ascii="Times New Roman" w:hAnsi="Times New Roman"/>
                <w:sz w:val="24"/>
                <w:szCs w:val="24"/>
              </w:rPr>
              <w:t>aktívne využívať IKT</w:t>
            </w:r>
          </w:p>
          <w:p w:rsidR="00091151" w:rsidRPr="001A0245" w:rsidRDefault="00013D75" w:rsidP="00CC7D7A">
            <w:pPr>
              <w:tabs>
                <w:tab w:val="left" w:pos="1114"/>
              </w:tabs>
              <w:spacing w:after="0" w:line="240" w:lineRule="auto"/>
              <w:jc w:val="both"/>
              <w:rPr>
                <w:rFonts w:ascii="Times New Roman" w:hAnsi="Times New Roman"/>
                <w:sz w:val="24"/>
                <w:szCs w:val="24"/>
              </w:rPr>
            </w:pPr>
            <w:r w:rsidRPr="001A0245">
              <w:rPr>
                <w:rFonts w:ascii="Times New Roman" w:hAnsi="Times New Roman"/>
                <w:sz w:val="24"/>
                <w:szCs w:val="24"/>
              </w:rPr>
              <w:t xml:space="preserve">- </w:t>
            </w:r>
            <w:r w:rsidR="00091151" w:rsidRPr="001A0245">
              <w:rPr>
                <w:rFonts w:ascii="Times New Roman" w:hAnsi="Times New Roman"/>
                <w:sz w:val="24"/>
                <w:szCs w:val="24"/>
              </w:rPr>
              <w:t xml:space="preserve">rozvíjať matematické myslenie </w:t>
            </w:r>
            <w:r w:rsidR="00103C61" w:rsidRPr="001A0245">
              <w:rPr>
                <w:rFonts w:ascii="Times New Roman" w:hAnsi="Times New Roman"/>
                <w:sz w:val="24"/>
                <w:szCs w:val="24"/>
              </w:rPr>
              <w:t>v p</w:t>
            </w:r>
            <w:r w:rsidRPr="001A0245">
              <w:rPr>
                <w:rFonts w:ascii="Times New Roman" w:hAnsi="Times New Roman"/>
                <w:sz w:val="24"/>
                <w:szCs w:val="24"/>
              </w:rPr>
              <w:t>raktických úlohách</w:t>
            </w:r>
          </w:p>
          <w:p w:rsidR="00013D75" w:rsidRPr="001A0245" w:rsidRDefault="00013D75" w:rsidP="00CC7D7A">
            <w:pPr>
              <w:tabs>
                <w:tab w:val="left" w:pos="1114"/>
              </w:tabs>
              <w:spacing w:after="0" w:line="240" w:lineRule="auto"/>
              <w:jc w:val="both"/>
              <w:rPr>
                <w:rFonts w:ascii="Times New Roman" w:hAnsi="Times New Roman"/>
                <w:sz w:val="24"/>
                <w:szCs w:val="24"/>
              </w:rPr>
            </w:pPr>
            <w:r w:rsidRPr="001A0245">
              <w:rPr>
                <w:rFonts w:ascii="Times New Roman" w:hAnsi="Times New Roman"/>
                <w:sz w:val="24"/>
                <w:szCs w:val="24"/>
              </w:rPr>
              <w:t>- pokračovať v realizácii úloh a cieľov projektu.</w:t>
            </w:r>
          </w:p>
        </w:tc>
      </w:tr>
    </w:tbl>
    <w:p w:rsidR="000A6D4E" w:rsidRPr="001A0245" w:rsidRDefault="000A6D4E" w:rsidP="000A6D4E">
      <w:pPr>
        <w:tabs>
          <w:tab w:val="left" w:pos="1114"/>
        </w:tabs>
        <w:rPr>
          <w:rFonts w:ascii="Times New Roman" w:hAnsi="Times New Roman"/>
          <w:sz w:val="24"/>
          <w:szCs w:val="24"/>
        </w:rPr>
      </w:pPr>
      <w:r w:rsidRPr="001A0245">
        <w:rPr>
          <w:rFonts w:ascii="Times New Roman" w:hAnsi="Times New Roman"/>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7"/>
        <w:gridCol w:w="5035"/>
      </w:tblGrid>
      <w:tr w:rsidR="000A6D4E" w:rsidRPr="001A0245" w:rsidTr="004921EF">
        <w:tc>
          <w:tcPr>
            <w:tcW w:w="4077" w:type="dxa"/>
          </w:tcPr>
          <w:p w:rsidR="000A6D4E" w:rsidRPr="001A0245" w:rsidRDefault="000A6D4E" w:rsidP="000A6D4E">
            <w:pPr>
              <w:pStyle w:val="Odsekzoznamu"/>
              <w:numPr>
                <w:ilvl w:val="0"/>
                <w:numId w:val="2"/>
              </w:numPr>
              <w:tabs>
                <w:tab w:val="left" w:pos="1114"/>
              </w:tabs>
              <w:spacing w:after="0" w:line="240" w:lineRule="auto"/>
              <w:rPr>
                <w:rFonts w:ascii="Times New Roman" w:hAnsi="Times New Roman"/>
                <w:sz w:val="24"/>
                <w:szCs w:val="24"/>
              </w:rPr>
            </w:pPr>
            <w:r w:rsidRPr="001A0245">
              <w:rPr>
                <w:rFonts w:ascii="Times New Roman" w:hAnsi="Times New Roman"/>
                <w:sz w:val="24"/>
                <w:szCs w:val="24"/>
              </w:rPr>
              <w:t>Vypracoval (meno, priezvisko)</w:t>
            </w:r>
          </w:p>
        </w:tc>
        <w:tc>
          <w:tcPr>
            <w:tcW w:w="5135" w:type="dxa"/>
          </w:tcPr>
          <w:p w:rsidR="000A6D4E" w:rsidRPr="001A0245" w:rsidRDefault="00B933F5" w:rsidP="004921EF">
            <w:pPr>
              <w:tabs>
                <w:tab w:val="left" w:pos="1114"/>
              </w:tabs>
              <w:spacing w:after="0" w:line="240" w:lineRule="auto"/>
              <w:rPr>
                <w:rFonts w:ascii="Times New Roman" w:hAnsi="Times New Roman"/>
                <w:sz w:val="24"/>
                <w:szCs w:val="24"/>
              </w:rPr>
            </w:pPr>
            <w:r w:rsidRPr="001A0245">
              <w:rPr>
                <w:rFonts w:ascii="Times New Roman" w:hAnsi="Times New Roman"/>
                <w:sz w:val="24"/>
                <w:szCs w:val="24"/>
              </w:rPr>
              <w:t>PaedDr. Katarína Szabóová</w:t>
            </w:r>
          </w:p>
        </w:tc>
      </w:tr>
      <w:tr w:rsidR="000A6D4E" w:rsidRPr="001A0245" w:rsidTr="004921EF">
        <w:tc>
          <w:tcPr>
            <w:tcW w:w="4077" w:type="dxa"/>
          </w:tcPr>
          <w:p w:rsidR="000A6D4E" w:rsidRPr="001A0245" w:rsidRDefault="000A6D4E" w:rsidP="000A6D4E">
            <w:pPr>
              <w:pStyle w:val="Odsekzoznamu"/>
              <w:numPr>
                <w:ilvl w:val="0"/>
                <w:numId w:val="2"/>
              </w:numPr>
              <w:tabs>
                <w:tab w:val="left" w:pos="1114"/>
              </w:tabs>
              <w:spacing w:after="0" w:line="240" w:lineRule="auto"/>
              <w:rPr>
                <w:rFonts w:ascii="Times New Roman" w:hAnsi="Times New Roman"/>
                <w:sz w:val="24"/>
                <w:szCs w:val="24"/>
              </w:rPr>
            </w:pPr>
            <w:r w:rsidRPr="001A0245">
              <w:rPr>
                <w:rFonts w:ascii="Times New Roman" w:hAnsi="Times New Roman"/>
                <w:sz w:val="24"/>
                <w:szCs w:val="24"/>
              </w:rPr>
              <w:t>Dátum</w:t>
            </w:r>
          </w:p>
        </w:tc>
        <w:tc>
          <w:tcPr>
            <w:tcW w:w="5135" w:type="dxa"/>
          </w:tcPr>
          <w:p w:rsidR="000A6D4E" w:rsidRPr="001A0245" w:rsidRDefault="00B933F5" w:rsidP="004921EF">
            <w:pPr>
              <w:tabs>
                <w:tab w:val="left" w:pos="1114"/>
              </w:tabs>
              <w:spacing w:after="0" w:line="240" w:lineRule="auto"/>
              <w:rPr>
                <w:rFonts w:ascii="Times New Roman" w:hAnsi="Times New Roman"/>
                <w:sz w:val="24"/>
                <w:szCs w:val="24"/>
              </w:rPr>
            </w:pPr>
            <w:r w:rsidRPr="001A0245">
              <w:rPr>
                <w:rFonts w:ascii="Times New Roman" w:hAnsi="Times New Roman"/>
                <w:sz w:val="24"/>
                <w:szCs w:val="24"/>
              </w:rPr>
              <w:t>13. 02. 2020</w:t>
            </w:r>
          </w:p>
        </w:tc>
      </w:tr>
      <w:tr w:rsidR="000A6D4E" w:rsidRPr="001A0245" w:rsidTr="004921EF">
        <w:tc>
          <w:tcPr>
            <w:tcW w:w="4077" w:type="dxa"/>
          </w:tcPr>
          <w:p w:rsidR="000A6D4E" w:rsidRPr="001A0245" w:rsidRDefault="000A6D4E" w:rsidP="000A6D4E">
            <w:pPr>
              <w:pStyle w:val="Odsekzoznamu"/>
              <w:numPr>
                <w:ilvl w:val="0"/>
                <w:numId w:val="2"/>
              </w:numPr>
              <w:tabs>
                <w:tab w:val="left" w:pos="1114"/>
              </w:tabs>
              <w:spacing w:after="0" w:line="240" w:lineRule="auto"/>
              <w:rPr>
                <w:rFonts w:ascii="Times New Roman" w:hAnsi="Times New Roman"/>
                <w:sz w:val="24"/>
                <w:szCs w:val="24"/>
              </w:rPr>
            </w:pPr>
            <w:r w:rsidRPr="001A0245">
              <w:rPr>
                <w:rFonts w:ascii="Times New Roman" w:hAnsi="Times New Roman"/>
                <w:sz w:val="24"/>
                <w:szCs w:val="24"/>
              </w:rPr>
              <w:t>Podpis</w:t>
            </w:r>
          </w:p>
        </w:tc>
        <w:tc>
          <w:tcPr>
            <w:tcW w:w="5135" w:type="dxa"/>
          </w:tcPr>
          <w:p w:rsidR="000A6D4E" w:rsidRPr="001A0245" w:rsidRDefault="000A6D4E" w:rsidP="004921EF">
            <w:pPr>
              <w:tabs>
                <w:tab w:val="left" w:pos="1114"/>
              </w:tabs>
              <w:spacing w:after="0" w:line="240" w:lineRule="auto"/>
              <w:rPr>
                <w:rFonts w:ascii="Times New Roman" w:hAnsi="Times New Roman"/>
                <w:sz w:val="24"/>
                <w:szCs w:val="24"/>
              </w:rPr>
            </w:pPr>
          </w:p>
        </w:tc>
      </w:tr>
      <w:tr w:rsidR="000A6D4E" w:rsidRPr="001A0245" w:rsidTr="004921EF">
        <w:tc>
          <w:tcPr>
            <w:tcW w:w="4077" w:type="dxa"/>
          </w:tcPr>
          <w:p w:rsidR="000A6D4E" w:rsidRPr="001A0245" w:rsidRDefault="000A6D4E" w:rsidP="000A6D4E">
            <w:pPr>
              <w:pStyle w:val="Odsekzoznamu"/>
              <w:numPr>
                <w:ilvl w:val="0"/>
                <w:numId w:val="2"/>
              </w:numPr>
              <w:tabs>
                <w:tab w:val="left" w:pos="1114"/>
              </w:tabs>
              <w:spacing w:after="0" w:line="240" w:lineRule="auto"/>
              <w:rPr>
                <w:rFonts w:ascii="Times New Roman" w:hAnsi="Times New Roman"/>
                <w:sz w:val="24"/>
                <w:szCs w:val="24"/>
              </w:rPr>
            </w:pPr>
            <w:r w:rsidRPr="001A0245">
              <w:rPr>
                <w:rFonts w:ascii="Times New Roman" w:hAnsi="Times New Roman"/>
                <w:sz w:val="24"/>
                <w:szCs w:val="24"/>
              </w:rPr>
              <w:t>Schválil (meno, priezvisko)</w:t>
            </w:r>
          </w:p>
        </w:tc>
        <w:tc>
          <w:tcPr>
            <w:tcW w:w="5135" w:type="dxa"/>
          </w:tcPr>
          <w:p w:rsidR="000A6D4E" w:rsidRPr="001A0245" w:rsidRDefault="00CE17DA" w:rsidP="004921EF">
            <w:pPr>
              <w:tabs>
                <w:tab w:val="left" w:pos="1114"/>
              </w:tabs>
              <w:spacing w:after="0" w:line="240" w:lineRule="auto"/>
              <w:rPr>
                <w:rFonts w:ascii="Times New Roman" w:hAnsi="Times New Roman"/>
                <w:sz w:val="24"/>
                <w:szCs w:val="24"/>
              </w:rPr>
            </w:pPr>
            <w:r w:rsidRPr="001A0245">
              <w:rPr>
                <w:rFonts w:ascii="Times New Roman" w:hAnsi="Times New Roman"/>
                <w:sz w:val="24"/>
                <w:szCs w:val="24"/>
              </w:rPr>
              <w:t>PaedDr. Anna Rošková</w:t>
            </w:r>
          </w:p>
        </w:tc>
      </w:tr>
      <w:tr w:rsidR="000A6D4E" w:rsidRPr="001A0245" w:rsidTr="004921EF">
        <w:tc>
          <w:tcPr>
            <w:tcW w:w="4077" w:type="dxa"/>
          </w:tcPr>
          <w:p w:rsidR="000A6D4E" w:rsidRPr="001A0245" w:rsidRDefault="000A6D4E" w:rsidP="000A6D4E">
            <w:pPr>
              <w:pStyle w:val="Odsekzoznamu"/>
              <w:numPr>
                <w:ilvl w:val="0"/>
                <w:numId w:val="2"/>
              </w:numPr>
              <w:tabs>
                <w:tab w:val="left" w:pos="1114"/>
              </w:tabs>
              <w:spacing w:after="0" w:line="240" w:lineRule="auto"/>
              <w:rPr>
                <w:rFonts w:ascii="Times New Roman" w:hAnsi="Times New Roman"/>
                <w:sz w:val="24"/>
                <w:szCs w:val="24"/>
              </w:rPr>
            </w:pPr>
            <w:r w:rsidRPr="001A0245">
              <w:rPr>
                <w:rFonts w:ascii="Times New Roman" w:hAnsi="Times New Roman"/>
                <w:sz w:val="24"/>
                <w:szCs w:val="24"/>
              </w:rPr>
              <w:t>Dátum</w:t>
            </w:r>
          </w:p>
        </w:tc>
        <w:tc>
          <w:tcPr>
            <w:tcW w:w="5135" w:type="dxa"/>
          </w:tcPr>
          <w:p w:rsidR="000A6D4E" w:rsidRPr="001A0245" w:rsidRDefault="00BB2643" w:rsidP="004921EF">
            <w:pPr>
              <w:tabs>
                <w:tab w:val="left" w:pos="1114"/>
              </w:tabs>
              <w:spacing w:after="0" w:line="240" w:lineRule="auto"/>
              <w:rPr>
                <w:rFonts w:ascii="Times New Roman" w:hAnsi="Times New Roman"/>
                <w:sz w:val="24"/>
                <w:szCs w:val="24"/>
              </w:rPr>
            </w:pPr>
            <w:r w:rsidRPr="001A0245">
              <w:rPr>
                <w:rFonts w:ascii="Times New Roman" w:hAnsi="Times New Roman"/>
                <w:sz w:val="24"/>
                <w:szCs w:val="24"/>
              </w:rPr>
              <w:t>17. 02. 2020</w:t>
            </w:r>
          </w:p>
        </w:tc>
      </w:tr>
      <w:tr w:rsidR="000A6D4E" w:rsidRPr="001A0245" w:rsidTr="004921EF">
        <w:tc>
          <w:tcPr>
            <w:tcW w:w="4077" w:type="dxa"/>
          </w:tcPr>
          <w:p w:rsidR="000A6D4E" w:rsidRPr="001A0245" w:rsidRDefault="000A6D4E" w:rsidP="000A6D4E">
            <w:pPr>
              <w:pStyle w:val="Odsekzoznamu"/>
              <w:numPr>
                <w:ilvl w:val="0"/>
                <w:numId w:val="2"/>
              </w:numPr>
              <w:tabs>
                <w:tab w:val="left" w:pos="1114"/>
              </w:tabs>
              <w:spacing w:after="0" w:line="240" w:lineRule="auto"/>
              <w:rPr>
                <w:rFonts w:ascii="Times New Roman" w:hAnsi="Times New Roman"/>
                <w:sz w:val="24"/>
                <w:szCs w:val="24"/>
              </w:rPr>
            </w:pPr>
            <w:r w:rsidRPr="001A0245">
              <w:rPr>
                <w:rFonts w:ascii="Times New Roman" w:hAnsi="Times New Roman"/>
                <w:sz w:val="24"/>
                <w:szCs w:val="24"/>
              </w:rPr>
              <w:t>Podpis</w:t>
            </w:r>
          </w:p>
        </w:tc>
        <w:tc>
          <w:tcPr>
            <w:tcW w:w="5135" w:type="dxa"/>
          </w:tcPr>
          <w:p w:rsidR="000A6D4E" w:rsidRPr="001A0245" w:rsidRDefault="000A6D4E" w:rsidP="004921EF">
            <w:pPr>
              <w:tabs>
                <w:tab w:val="left" w:pos="1114"/>
              </w:tabs>
              <w:spacing w:after="0" w:line="240" w:lineRule="auto"/>
              <w:rPr>
                <w:rFonts w:ascii="Times New Roman" w:hAnsi="Times New Roman"/>
                <w:sz w:val="24"/>
                <w:szCs w:val="24"/>
              </w:rPr>
            </w:pPr>
          </w:p>
        </w:tc>
      </w:tr>
    </w:tbl>
    <w:p w:rsidR="000A6D4E" w:rsidRPr="001A0245" w:rsidRDefault="000A6D4E" w:rsidP="000A6D4E">
      <w:pPr>
        <w:tabs>
          <w:tab w:val="left" w:pos="1114"/>
        </w:tabs>
        <w:rPr>
          <w:rFonts w:ascii="Times New Roman" w:hAnsi="Times New Roman"/>
          <w:sz w:val="24"/>
          <w:szCs w:val="24"/>
        </w:rPr>
      </w:pPr>
    </w:p>
    <w:p w:rsidR="000A6D4E" w:rsidRPr="001A0245" w:rsidRDefault="000A6D4E" w:rsidP="000A6D4E">
      <w:pPr>
        <w:tabs>
          <w:tab w:val="left" w:pos="1114"/>
        </w:tabs>
        <w:rPr>
          <w:rFonts w:ascii="Times New Roman" w:hAnsi="Times New Roman"/>
          <w:b/>
          <w:sz w:val="24"/>
          <w:szCs w:val="24"/>
        </w:rPr>
      </w:pPr>
      <w:r w:rsidRPr="001A0245">
        <w:rPr>
          <w:rFonts w:ascii="Times New Roman" w:hAnsi="Times New Roman"/>
          <w:b/>
          <w:sz w:val="24"/>
          <w:szCs w:val="24"/>
        </w:rPr>
        <w:t>Príloha:</w:t>
      </w:r>
    </w:p>
    <w:p w:rsidR="000A6D4E" w:rsidRPr="001A0245" w:rsidRDefault="000A6D4E" w:rsidP="000A6D4E">
      <w:pPr>
        <w:tabs>
          <w:tab w:val="left" w:pos="1114"/>
        </w:tabs>
        <w:rPr>
          <w:rFonts w:ascii="Times New Roman" w:hAnsi="Times New Roman"/>
          <w:sz w:val="24"/>
          <w:szCs w:val="24"/>
        </w:rPr>
      </w:pPr>
      <w:r w:rsidRPr="001A0245">
        <w:rPr>
          <w:rFonts w:ascii="Times New Roman" w:hAnsi="Times New Roman"/>
          <w:sz w:val="24"/>
          <w:szCs w:val="24"/>
        </w:rPr>
        <w:t>Prezenčná listina zo stretnutia pedagogického klubu</w:t>
      </w:r>
    </w:p>
    <w:p w:rsidR="00CE17DA" w:rsidRPr="001A0245" w:rsidRDefault="00CE17DA" w:rsidP="000A6D4E">
      <w:pPr>
        <w:tabs>
          <w:tab w:val="left" w:pos="1114"/>
        </w:tabs>
        <w:rPr>
          <w:rFonts w:ascii="Times New Roman" w:hAnsi="Times New Roman"/>
          <w:sz w:val="24"/>
          <w:szCs w:val="24"/>
        </w:rPr>
      </w:pPr>
    </w:p>
    <w:p w:rsidR="00CE17DA" w:rsidRPr="001A0245" w:rsidRDefault="00CE17DA" w:rsidP="000A6D4E">
      <w:pPr>
        <w:tabs>
          <w:tab w:val="left" w:pos="1114"/>
        </w:tabs>
        <w:rPr>
          <w:rFonts w:ascii="Times New Roman" w:hAnsi="Times New Roman"/>
          <w:sz w:val="24"/>
          <w:szCs w:val="24"/>
        </w:rPr>
      </w:pPr>
    </w:p>
    <w:p w:rsidR="00CE17DA" w:rsidRPr="001A0245" w:rsidRDefault="00CE17DA" w:rsidP="00CE17DA">
      <w:pPr>
        <w:rPr>
          <w:rFonts w:ascii="Times New Roman" w:hAnsi="Times New Roman"/>
          <w:sz w:val="24"/>
          <w:szCs w:val="24"/>
        </w:rPr>
      </w:pPr>
      <w:r w:rsidRPr="001A0245">
        <w:rPr>
          <w:rFonts w:ascii="Times New Roman" w:hAnsi="Times New Roman"/>
          <w:sz w:val="24"/>
          <w:szCs w:val="24"/>
        </w:rPr>
        <w:t xml:space="preserve">Príloha správy o činnosti pedagogického klubu              </w:t>
      </w:r>
      <w:r w:rsidRPr="001A0245">
        <w:rPr>
          <w:rFonts w:ascii="Times New Roman" w:hAnsi="Times New Roman"/>
          <w:noProof/>
          <w:sz w:val="24"/>
          <w:szCs w:val="24"/>
          <w:lang w:eastAsia="sk-SK"/>
        </w:rPr>
        <w:t xml:space="preserve">                                                                               </w:t>
      </w:r>
      <w:r w:rsidRPr="001A0245">
        <w:rPr>
          <w:rFonts w:ascii="Times New Roman" w:hAnsi="Times New Roman"/>
          <w:noProof/>
          <w:sz w:val="24"/>
          <w:szCs w:val="24"/>
          <w:lang w:eastAsia="sk-SK"/>
        </w:rPr>
        <w:drawing>
          <wp:inline distT="0" distB="0" distL="0" distR="0" wp14:anchorId="1BD9E29A" wp14:editId="10D6EB17">
            <wp:extent cx="5757545" cy="804545"/>
            <wp:effectExtent l="0" t="0" r="0" b="0"/>
            <wp:docPr id="3" name="Obrázo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7545" cy="80454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9"/>
        <w:gridCol w:w="4523"/>
      </w:tblGrid>
      <w:tr w:rsidR="00CE17DA" w:rsidRPr="001A0245" w:rsidTr="00F16AD8">
        <w:tc>
          <w:tcPr>
            <w:tcW w:w="4539" w:type="dxa"/>
          </w:tcPr>
          <w:p w:rsidR="00CE17DA" w:rsidRPr="001A0245" w:rsidRDefault="00CE17DA" w:rsidP="00CE17DA">
            <w:pPr>
              <w:pStyle w:val="Odsekzoznamu"/>
              <w:numPr>
                <w:ilvl w:val="0"/>
                <w:numId w:val="8"/>
              </w:numPr>
              <w:spacing w:after="0" w:line="240" w:lineRule="auto"/>
              <w:rPr>
                <w:rFonts w:ascii="Times New Roman" w:hAnsi="Times New Roman"/>
                <w:sz w:val="24"/>
                <w:szCs w:val="24"/>
              </w:rPr>
            </w:pPr>
            <w:r w:rsidRPr="001A0245">
              <w:rPr>
                <w:rFonts w:ascii="Times New Roman" w:hAnsi="Times New Roman"/>
                <w:sz w:val="24"/>
                <w:szCs w:val="24"/>
              </w:rPr>
              <w:t>Prioritná os</w:t>
            </w:r>
          </w:p>
        </w:tc>
        <w:tc>
          <w:tcPr>
            <w:tcW w:w="4523" w:type="dxa"/>
          </w:tcPr>
          <w:p w:rsidR="00CE17DA" w:rsidRPr="001A0245" w:rsidRDefault="00CE17DA" w:rsidP="00F16AD8">
            <w:pPr>
              <w:tabs>
                <w:tab w:val="left" w:pos="4007"/>
              </w:tabs>
              <w:spacing w:after="0" w:line="240" w:lineRule="auto"/>
              <w:rPr>
                <w:rFonts w:ascii="Times New Roman" w:hAnsi="Times New Roman"/>
                <w:sz w:val="24"/>
                <w:szCs w:val="24"/>
              </w:rPr>
            </w:pPr>
            <w:r w:rsidRPr="001A0245">
              <w:rPr>
                <w:rFonts w:ascii="Times New Roman" w:hAnsi="Times New Roman"/>
                <w:sz w:val="24"/>
                <w:szCs w:val="24"/>
              </w:rPr>
              <w:t>Vzdelávanie</w:t>
            </w:r>
          </w:p>
        </w:tc>
      </w:tr>
      <w:tr w:rsidR="00CE17DA" w:rsidRPr="001A0245" w:rsidTr="00F16AD8">
        <w:tc>
          <w:tcPr>
            <w:tcW w:w="4539" w:type="dxa"/>
          </w:tcPr>
          <w:p w:rsidR="00CE17DA" w:rsidRPr="001A0245" w:rsidRDefault="00CE17DA" w:rsidP="00CE17DA">
            <w:pPr>
              <w:pStyle w:val="Odsekzoznamu"/>
              <w:numPr>
                <w:ilvl w:val="0"/>
                <w:numId w:val="8"/>
              </w:numPr>
              <w:spacing w:after="0" w:line="240" w:lineRule="auto"/>
              <w:rPr>
                <w:rFonts w:ascii="Times New Roman" w:hAnsi="Times New Roman"/>
                <w:sz w:val="24"/>
                <w:szCs w:val="24"/>
              </w:rPr>
            </w:pPr>
            <w:r w:rsidRPr="001A0245">
              <w:rPr>
                <w:rFonts w:ascii="Times New Roman" w:hAnsi="Times New Roman"/>
                <w:sz w:val="24"/>
                <w:szCs w:val="24"/>
              </w:rPr>
              <w:t>Špecifický cieľ</w:t>
            </w:r>
          </w:p>
        </w:tc>
        <w:tc>
          <w:tcPr>
            <w:tcW w:w="4523" w:type="dxa"/>
          </w:tcPr>
          <w:p w:rsidR="00CE17DA" w:rsidRPr="001A0245" w:rsidRDefault="00CE17DA" w:rsidP="00F16AD8">
            <w:pPr>
              <w:tabs>
                <w:tab w:val="left" w:pos="4007"/>
              </w:tabs>
              <w:spacing w:after="0" w:line="240" w:lineRule="auto"/>
              <w:jc w:val="both"/>
              <w:rPr>
                <w:rFonts w:ascii="Times New Roman" w:hAnsi="Times New Roman"/>
                <w:sz w:val="24"/>
                <w:szCs w:val="24"/>
              </w:rPr>
            </w:pPr>
            <w:r w:rsidRPr="001A0245">
              <w:rPr>
                <w:rFonts w:ascii="Times New Roman" w:hAnsi="Times New Roman"/>
                <w:sz w:val="24"/>
                <w:szCs w:val="24"/>
              </w:rPr>
              <w:t>1.1.1 Zvýšiť inkluzívnosť a rovnaký prístup ku kvalitnému vzdelávaniu a zlepšiť výsledky a kompetencie detí a žiakov</w:t>
            </w:r>
          </w:p>
        </w:tc>
      </w:tr>
      <w:tr w:rsidR="00CE17DA" w:rsidRPr="001A0245" w:rsidTr="00F16AD8">
        <w:tc>
          <w:tcPr>
            <w:tcW w:w="4539" w:type="dxa"/>
          </w:tcPr>
          <w:p w:rsidR="00CE17DA" w:rsidRPr="001A0245" w:rsidRDefault="00CE17DA" w:rsidP="00CE17DA">
            <w:pPr>
              <w:pStyle w:val="Odsekzoznamu"/>
              <w:numPr>
                <w:ilvl w:val="0"/>
                <w:numId w:val="8"/>
              </w:numPr>
              <w:spacing w:after="0" w:line="240" w:lineRule="auto"/>
              <w:rPr>
                <w:rFonts w:ascii="Times New Roman" w:hAnsi="Times New Roman"/>
                <w:sz w:val="24"/>
                <w:szCs w:val="24"/>
              </w:rPr>
            </w:pPr>
            <w:r w:rsidRPr="001A0245">
              <w:rPr>
                <w:rFonts w:ascii="Times New Roman" w:hAnsi="Times New Roman"/>
                <w:sz w:val="24"/>
                <w:szCs w:val="24"/>
              </w:rPr>
              <w:t>Prijímateľ</w:t>
            </w:r>
          </w:p>
        </w:tc>
        <w:tc>
          <w:tcPr>
            <w:tcW w:w="4523" w:type="dxa"/>
          </w:tcPr>
          <w:p w:rsidR="00CE17DA" w:rsidRPr="001A0245" w:rsidRDefault="00CE17DA" w:rsidP="00F16AD8">
            <w:pPr>
              <w:tabs>
                <w:tab w:val="left" w:pos="4007"/>
              </w:tabs>
              <w:spacing w:after="0" w:line="240" w:lineRule="auto"/>
              <w:rPr>
                <w:rFonts w:ascii="Times New Roman" w:hAnsi="Times New Roman"/>
                <w:sz w:val="24"/>
                <w:szCs w:val="24"/>
              </w:rPr>
            </w:pPr>
            <w:r w:rsidRPr="001A0245">
              <w:rPr>
                <w:rFonts w:ascii="Times New Roman" w:hAnsi="Times New Roman"/>
                <w:sz w:val="24"/>
                <w:szCs w:val="24"/>
              </w:rPr>
              <w:t>Základná škola, Hlavné námestie 14, 941 31 Dvory nad Žitavou</w:t>
            </w:r>
          </w:p>
        </w:tc>
      </w:tr>
      <w:tr w:rsidR="00CE17DA" w:rsidRPr="001A0245" w:rsidTr="00F16AD8">
        <w:tc>
          <w:tcPr>
            <w:tcW w:w="4539" w:type="dxa"/>
          </w:tcPr>
          <w:p w:rsidR="00CE17DA" w:rsidRPr="001A0245" w:rsidRDefault="00CE17DA" w:rsidP="00CE17DA">
            <w:pPr>
              <w:pStyle w:val="Odsekzoznamu"/>
              <w:numPr>
                <w:ilvl w:val="0"/>
                <w:numId w:val="8"/>
              </w:numPr>
              <w:spacing w:after="0" w:line="240" w:lineRule="auto"/>
              <w:rPr>
                <w:rFonts w:ascii="Times New Roman" w:hAnsi="Times New Roman"/>
                <w:sz w:val="24"/>
                <w:szCs w:val="24"/>
              </w:rPr>
            </w:pPr>
            <w:r w:rsidRPr="001A0245">
              <w:rPr>
                <w:rFonts w:ascii="Times New Roman" w:hAnsi="Times New Roman"/>
                <w:sz w:val="24"/>
                <w:szCs w:val="24"/>
              </w:rPr>
              <w:t>Názov projektu</w:t>
            </w:r>
          </w:p>
        </w:tc>
        <w:tc>
          <w:tcPr>
            <w:tcW w:w="4523" w:type="dxa"/>
          </w:tcPr>
          <w:p w:rsidR="00CE17DA" w:rsidRPr="001A0245" w:rsidRDefault="00CE17DA" w:rsidP="00F16AD8">
            <w:pPr>
              <w:tabs>
                <w:tab w:val="left" w:pos="4007"/>
              </w:tabs>
              <w:spacing w:after="0" w:line="240" w:lineRule="auto"/>
              <w:rPr>
                <w:rFonts w:ascii="Times New Roman" w:hAnsi="Times New Roman"/>
                <w:sz w:val="24"/>
                <w:szCs w:val="24"/>
              </w:rPr>
            </w:pPr>
            <w:r w:rsidRPr="001A0245">
              <w:rPr>
                <w:rFonts w:ascii="Times New Roman" w:hAnsi="Times New Roman"/>
                <w:sz w:val="24"/>
                <w:szCs w:val="24"/>
              </w:rPr>
              <w:t>Inovácia foriem a metód výchovno-vzdelávacieho procesu v Dvoroch nad Žitavou</w:t>
            </w:r>
          </w:p>
        </w:tc>
      </w:tr>
      <w:tr w:rsidR="00CE17DA" w:rsidRPr="001A0245" w:rsidTr="00F16AD8">
        <w:tc>
          <w:tcPr>
            <w:tcW w:w="4539" w:type="dxa"/>
          </w:tcPr>
          <w:p w:rsidR="00CE17DA" w:rsidRPr="001A0245" w:rsidRDefault="00CE17DA" w:rsidP="00CE17DA">
            <w:pPr>
              <w:pStyle w:val="Odsekzoznamu"/>
              <w:numPr>
                <w:ilvl w:val="0"/>
                <w:numId w:val="8"/>
              </w:numPr>
              <w:spacing w:after="0" w:line="240" w:lineRule="auto"/>
              <w:rPr>
                <w:rFonts w:ascii="Times New Roman" w:hAnsi="Times New Roman"/>
                <w:sz w:val="24"/>
                <w:szCs w:val="24"/>
              </w:rPr>
            </w:pPr>
            <w:r w:rsidRPr="001A0245">
              <w:rPr>
                <w:rFonts w:ascii="Times New Roman" w:hAnsi="Times New Roman"/>
                <w:sz w:val="24"/>
                <w:szCs w:val="24"/>
              </w:rPr>
              <w:t>Kód ITMS projekru</w:t>
            </w:r>
          </w:p>
        </w:tc>
        <w:tc>
          <w:tcPr>
            <w:tcW w:w="4523" w:type="dxa"/>
          </w:tcPr>
          <w:p w:rsidR="00CE17DA" w:rsidRPr="001A0245" w:rsidRDefault="00CE17DA" w:rsidP="00F16AD8">
            <w:pPr>
              <w:tabs>
                <w:tab w:val="left" w:pos="4007"/>
              </w:tabs>
              <w:spacing w:after="0" w:line="240" w:lineRule="auto"/>
              <w:rPr>
                <w:rFonts w:ascii="Times New Roman" w:hAnsi="Times New Roman"/>
                <w:sz w:val="24"/>
                <w:szCs w:val="24"/>
              </w:rPr>
            </w:pPr>
            <w:r w:rsidRPr="001A0245">
              <w:rPr>
                <w:rFonts w:ascii="Times New Roman" w:hAnsi="Times New Roman"/>
                <w:sz w:val="24"/>
                <w:szCs w:val="24"/>
              </w:rPr>
              <w:t>NFP312010S811</w:t>
            </w:r>
          </w:p>
        </w:tc>
      </w:tr>
      <w:tr w:rsidR="00CE17DA" w:rsidRPr="001A0245" w:rsidTr="00F16AD8">
        <w:tc>
          <w:tcPr>
            <w:tcW w:w="4539" w:type="dxa"/>
          </w:tcPr>
          <w:p w:rsidR="00CE17DA" w:rsidRPr="001A0245" w:rsidRDefault="00CE17DA" w:rsidP="00CE17DA">
            <w:pPr>
              <w:pStyle w:val="Odsekzoznamu"/>
              <w:numPr>
                <w:ilvl w:val="0"/>
                <w:numId w:val="8"/>
              </w:numPr>
              <w:spacing w:after="0" w:line="240" w:lineRule="auto"/>
              <w:rPr>
                <w:rFonts w:ascii="Times New Roman" w:hAnsi="Times New Roman"/>
                <w:sz w:val="24"/>
                <w:szCs w:val="24"/>
              </w:rPr>
            </w:pPr>
            <w:r w:rsidRPr="001A0245">
              <w:rPr>
                <w:rFonts w:ascii="Times New Roman" w:hAnsi="Times New Roman"/>
                <w:sz w:val="24"/>
                <w:szCs w:val="24"/>
              </w:rPr>
              <w:t xml:space="preserve">Názov pedagogického klubu </w:t>
            </w:r>
          </w:p>
        </w:tc>
        <w:tc>
          <w:tcPr>
            <w:tcW w:w="4523" w:type="dxa"/>
          </w:tcPr>
          <w:p w:rsidR="00CE17DA" w:rsidRPr="001A0245" w:rsidRDefault="00CE17DA" w:rsidP="00F16AD8">
            <w:pPr>
              <w:tabs>
                <w:tab w:val="left" w:pos="4007"/>
              </w:tabs>
              <w:spacing w:after="0" w:line="240" w:lineRule="auto"/>
              <w:rPr>
                <w:rFonts w:ascii="Times New Roman" w:hAnsi="Times New Roman"/>
                <w:sz w:val="24"/>
                <w:szCs w:val="24"/>
              </w:rPr>
            </w:pPr>
            <w:r w:rsidRPr="001A0245">
              <w:rPr>
                <w:rFonts w:ascii="Times New Roman" w:hAnsi="Times New Roman"/>
                <w:sz w:val="24"/>
                <w:szCs w:val="24"/>
              </w:rPr>
              <w:t>Pedagogický klub matematickej gramotnosti</w:t>
            </w:r>
          </w:p>
        </w:tc>
      </w:tr>
    </w:tbl>
    <w:p w:rsidR="00CE17DA" w:rsidRPr="001A0245" w:rsidRDefault="00CE17DA" w:rsidP="00CE17DA">
      <w:pPr>
        <w:rPr>
          <w:rFonts w:ascii="Times New Roman" w:hAnsi="Times New Roman"/>
          <w:sz w:val="24"/>
          <w:szCs w:val="24"/>
        </w:rPr>
      </w:pPr>
    </w:p>
    <w:p w:rsidR="00CE17DA" w:rsidRPr="001A0245" w:rsidRDefault="00CE17DA" w:rsidP="00CE17DA">
      <w:pPr>
        <w:pStyle w:val="Nadpis1"/>
        <w:jc w:val="center"/>
        <w:rPr>
          <w:rFonts w:ascii="Times New Roman" w:hAnsi="Times New Roman" w:cs="Times New Roman"/>
          <w:sz w:val="24"/>
          <w:szCs w:val="24"/>
          <w:lang w:val="sk-SK"/>
        </w:rPr>
      </w:pPr>
      <w:r w:rsidRPr="001A0245">
        <w:rPr>
          <w:rFonts w:ascii="Times New Roman" w:hAnsi="Times New Roman" w:cs="Times New Roman"/>
          <w:sz w:val="24"/>
          <w:szCs w:val="24"/>
          <w:lang w:val="sk-SK"/>
        </w:rPr>
        <w:t>PREZENČNÁ LISTINA</w:t>
      </w:r>
    </w:p>
    <w:p w:rsidR="00CE17DA" w:rsidRPr="001A0245" w:rsidRDefault="00CE17DA" w:rsidP="00CE17DA">
      <w:pPr>
        <w:rPr>
          <w:rFonts w:ascii="Times New Roman" w:hAnsi="Times New Roman"/>
          <w:sz w:val="24"/>
          <w:szCs w:val="24"/>
        </w:rPr>
      </w:pPr>
    </w:p>
    <w:p w:rsidR="00CE17DA" w:rsidRPr="001A0245" w:rsidRDefault="00CE17DA" w:rsidP="00CE17DA">
      <w:pPr>
        <w:rPr>
          <w:rFonts w:ascii="Times New Roman" w:hAnsi="Times New Roman"/>
          <w:sz w:val="24"/>
          <w:szCs w:val="24"/>
        </w:rPr>
      </w:pPr>
      <w:r w:rsidRPr="001A0245">
        <w:rPr>
          <w:rFonts w:ascii="Times New Roman" w:hAnsi="Times New Roman"/>
          <w:sz w:val="24"/>
          <w:szCs w:val="24"/>
        </w:rPr>
        <w:t>Miesto konania stretnutia: Základná škola, Hlavné námestie 14, 941 31 Dvory nad Žitavou</w:t>
      </w:r>
    </w:p>
    <w:p w:rsidR="00CE17DA" w:rsidRPr="001A0245" w:rsidRDefault="00CE17DA" w:rsidP="00CE17DA">
      <w:pPr>
        <w:rPr>
          <w:rFonts w:ascii="Times New Roman" w:hAnsi="Times New Roman"/>
          <w:sz w:val="24"/>
          <w:szCs w:val="24"/>
        </w:rPr>
      </w:pPr>
      <w:r w:rsidRPr="001A0245">
        <w:rPr>
          <w:rFonts w:ascii="Times New Roman" w:hAnsi="Times New Roman"/>
          <w:sz w:val="24"/>
          <w:szCs w:val="24"/>
        </w:rPr>
        <w:t>Dátum konania stretnutia: 02.10.2019</w:t>
      </w:r>
    </w:p>
    <w:p w:rsidR="00CE17DA" w:rsidRPr="001A0245" w:rsidRDefault="00CE17DA" w:rsidP="00CE17DA">
      <w:pPr>
        <w:rPr>
          <w:rFonts w:ascii="Times New Roman" w:hAnsi="Times New Roman"/>
          <w:sz w:val="24"/>
          <w:szCs w:val="24"/>
        </w:rPr>
      </w:pPr>
      <w:r w:rsidRPr="001A0245">
        <w:rPr>
          <w:rFonts w:ascii="Times New Roman" w:hAnsi="Times New Roman"/>
          <w:sz w:val="24"/>
          <w:szCs w:val="24"/>
        </w:rPr>
        <w:t>Trvanie stretnutia: od 14.05 hod. do 17.05 hod.</w:t>
      </w:r>
    </w:p>
    <w:p w:rsidR="00CE17DA" w:rsidRPr="001A0245" w:rsidRDefault="00CE17DA" w:rsidP="00CE17DA">
      <w:pPr>
        <w:rPr>
          <w:rFonts w:ascii="Times New Roman" w:hAnsi="Times New Roman"/>
          <w:sz w:val="24"/>
          <w:szCs w:val="24"/>
        </w:rPr>
      </w:pPr>
    </w:p>
    <w:p w:rsidR="00CE17DA" w:rsidRPr="001A0245" w:rsidRDefault="00CE17DA" w:rsidP="00CE17DA">
      <w:pPr>
        <w:rPr>
          <w:rFonts w:ascii="Times New Roman" w:hAnsi="Times New Roman"/>
          <w:sz w:val="24"/>
          <w:szCs w:val="24"/>
        </w:rPr>
      </w:pPr>
      <w:r w:rsidRPr="001A0245">
        <w:rPr>
          <w:rFonts w:ascii="Times New Roman" w:hAnsi="Times New Roman"/>
          <w:sz w:val="24"/>
          <w:szCs w:val="24"/>
        </w:rPr>
        <w:t>Zoznam účastníkov/členov pedagogického klubu: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
        <w:gridCol w:w="3935"/>
        <w:gridCol w:w="2427"/>
        <w:gridCol w:w="2306"/>
      </w:tblGrid>
      <w:tr w:rsidR="00CE17DA" w:rsidRPr="001A0245" w:rsidTr="00F16AD8">
        <w:trPr>
          <w:trHeight w:val="337"/>
        </w:trPr>
        <w:tc>
          <w:tcPr>
            <w:tcW w:w="544"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č.</w:t>
            </w:r>
          </w:p>
        </w:tc>
        <w:tc>
          <w:tcPr>
            <w:tcW w:w="3935"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Meno a priezvisko</w:t>
            </w:r>
          </w:p>
        </w:tc>
        <w:tc>
          <w:tcPr>
            <w:tcW w:w="2427"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Podpis</w:t>
            </w:r>
          </w:p>
        </w:tc>
        <w:tc>
          <w:tcPr>
            <w:tcW w:w="2306"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Inštitúcia</w:t>
            </w:r>
          </w:p>
        </w:tc>
      </w:tr>
      <w:tr w:rsidR="00CE17DA" w:rsidRPr="001A0245" w:rsidTr="00F16AD8">
        <w:trPr>
          <w:trHeight w:val="337"/>
        </w:trPr>
        <w:tc>
          <w:tcPr>
            <w:tcW w:w="544"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1.</w:t>
            </w:r>
          </w:p>
        </w:tc>
        <w:tc>
          <w:tcPr>
            <w:tcW w:w="3935"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PaedDr. Katarína Szabóová</w:t>
            </w:r>
          </w:p>
        </w:tc>
        <w:tc>
          <w:tcPr>
            <w:tcW w:w="2427" w:type="dxa"/>
          </w:tcPr>
          <w:p w:rsidR="00CE17DA" w:rsidRPr="001A0245" w:rsidRDefault="00CE17DA" w:rsidP="00F16AD8">
            <w:pPr>
              <w:rPr>
                <w:rFonts w:ascii="Times New Roman" w:hAnsi="Times New Roman"/>
                <w:sz w:val="24"/>
                <w:szCs w:val="24"/>
              </w:rPr>
            </w:pPr>
          </w:p>
        </w:tc>
        <w:tc>
          <w:tcPr>
            <w:tcW w:w="2306"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ZŠ Dvory nad Žitavou</w:t>
            </w:r>
          </w:p>
        </w:tc>
      </w:tr>
      <w:tr w:rsidR="00CE17DA" w:rsidRPr="001A0245" w:rsidTr="00F16AD8">
        <w:trPr>
          <w:trHeight w:val="337"/>
        </w:trPr>
        <w:tc>
          <w:tcPr>
            <w:tcW w:w="544"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2.</w:t>
            </w:r>
          </w:p>
        </w:tc>
        <w:tc>
          <w:tcPr>
            <w:tcW w:w="3935"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Mgr. Oľga Opaleková</w:t>
            </w:r>
          </w:p>
        </w:tc>
        <w:tc>
          <w:tcPr>
            <w:tcW w:w="2427" w:type="dxa"/>
          </w:tcPr>
          <w:p w:rsidR="00CE17DA" w:rsidRPr="001A0245" w:rsidRDefault="00CE17DA" w:rsidP="00F16AD8">
            <w:pPr>
              <w:rPr>
                <w:rFonts w:ascii="Times New Roman" w:hAnsi="Times New Roman"/>
                <w:sz w:val="24"/>
                <w:szCs w:val="24"/>
              </w:rPr>
            </w:pPr>
          </w:p>
        </w:tc>
        <w:tc>
          <w:tcPr>
            <w:tcW w:w="2306"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ZŠ Dvory nad Žitavou</w:t>
            </w:r>
          </w:p>
        </w:tc>
      </w:tr>
      <w:tr w:rsidR="00CE17DA" w:rsidRPr="001A0245" w:rsidTr="00F16AD8">
        <w:trPr>
          <w:trHeight w:val="337"/>
        </w:trPr>
        <w:tc>
          <w:tcPr>
            <w:tcW w:w="544"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3.</w:t>
            </w:r>
          </w:p>
        </w:tc>
        <w:tc>
          <w:tcPr>
            <w:tcW w:w="3935" w:type="dxa"/>
          </w:tcPr>
          <w:p w:rsidR="00CE17DA" w:rsidRPr="001A0245" w:rsidRDefault="00CE17DA" w:rsidP="00F16AD8">
            <w:pPr>
              <w:tabs>
                <w:tab w:val="left" w:pos="1395"/>
              </w:tabs>
              <w:rPr>
                <w:rFonts w:ascii="Times New Roman" w:hAnsi="Times New Roman"/>
                <w:sz w:val="24"/>
                <w:szCs w:val="24"/>
              </w:rPr>
            </w:pPr>
            <w:r w:rsidRPr="001A0245">
              <w:rPr>
                <w:rFonts w:ascii="Times New Roman" w:hAnsi="Times New Roman"/>
                <w:sz w:val="24"/>
                <w:szCs w:val="24"/>
              </w:rPr>
              <w:t>Mgr. Peter Novánsky</w:t>
            </w:r>
          </w:p>
        </w:tc>
        <w:tc>
          <w:tcPr>
            <w:tcW w:w="2427" w:type="dxa"/>
          </w:tcPr>
          <w:p w:rsidR="00CE17DA" w:rsidRPr="001A0245" w:rsidRDefault="00CE17DA" w:rsidP="00F16AD8">
            <w:pPr>
              <w:rPr>
                <w:rFonts w:ascii="Times New Roman" w:hAnsi="Times New Roman"/>
                <w:sz w:val="24"/>
                <w:szCs w:val="24"/>
              </w:rPr>
            </w:pPr>
          </w:p>
        </w:tc>
        <w:tc>
          <w:tcPr>
            <w:tcW w:w="2306"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ZŠ Dvory nad Žitavou</w:t>
            </w:r>
          </w:p>
        </w:tc>
      </w:tr>
      <w:tr w:rsidR="00CE17DA" w:rsidRPr="001A0245" w:rsidTr="00F16AD8">
        <w:trPr>
          <w:trHeight w:val="337"/>
        </w:trPr>
        <w:tc>
          <w:tcPr>
            <w:tcW w:w="544"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4.</w:t>
            </w:r>
          </w:p>
        </w:tc>
        <w:tc>
          <w:tcPr>
            <w:tcW w:w="3935"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Mgr. Eduarda Juhászová</w:t>
            </w:r>
          </w:p>
        </w:tc>
        <w:tc>
          <w:tcPr>
            <w:tcW w:w="2427" w:type="dxa"/>
          </w:tcPr>
          <w:p w:rsidR="00CE17DA" w:rsidRPr="001A0245" w:rsidRDefault="00CE17DA" w:rsidP="00F16AD8">
            <w:pPr>
              <w:rPr>
                <w:rFonts w:ascii="Times New Roman" w:hAnsi="Times New Roman"/>
                <w:sz w:val="24"/>
                <w:szCs w:val="24"/>
              </w:rPr>
            </w:pPr>
          </w:p>
        </w:tc>
        <w:tc>
          <w:tcPr>
            <w:tcW w:w="2306"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ZŠ Dvory nad Žitavou</w:t>
            </w:r>
          </w:p>
        </w:tc>
      </w:tr>
      <w:tr w:rsidR="00CE17DA" w:rsidRPr="001A0245" w:rsidTr="00F16AD8">
        <w:trPr>
          <w:trHeight w:val="355"/>
        </w:trPr>
        <w:tc>
          <w:tcPr>
            <w:tcW w:w="544"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5.</w:t>
            </w:r>
          </w:p>
        </w:tc>
        <w:tc>
          <w:tcPr>
            <w:tcW w:w="3935"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Mgr. Janka Šimoneková</w:t>
            </w:r>
          </w:p>
        </w:tc>
        <w:tc>
          <w:tcPr>
            <w:tcW w:w="2427" w:type="dxa"/>
          </w:tcPr>
          <w:p w:rsidR="00CE17DA" w:rsidRPr="001A0245" w:rsidRDefault="00CE17DA" w:rsidP="00F16AD8">
            <w:pPr>
              <w:rPr>
                <w:rFonts w:ascii="Times New Roman" w:hAnsi="Times New Roman"/>
                <w:sz w:val="24"/>
                <w:szCs w:val="24"/>
              </w:rPr>
            </w:pPr>
          </w:p>
        </w:tc>
        <w:tc>
          <w:tcPr>
            <w:tcW w:w="2306"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ZŠ Dvory nad Žitavou</w:t>
            </w:r>
          </w:p>
        </w:tc>
      </w:tr>
    </w:tbl>
    <w:p w:rsidR="00CE17DA" w:rsidRPr="001A0245" w:rsidRDefault="00CE17DA" w:rsidP="00CE17DA">
      <w:pPr>
        <w:rPr>
          <w:rFonts w:ascii="Times New Roman" w:hAnsi="Times New Roman"/>
          <w:sz w:val="24"/>
          <w:szCs w:val="24"/>
        </w:rPr>
      </w:pPr>
    </w:p>
    <w:p w:rsidR="00CE17DA" w:rsidRPr="001A0245" w:rsidRDefault="00CE17DA" w:rsidP="00CE17DA">
      <w:pPr>
        <w:jc w:val="both"/>
        <w:rPr>
          <w:rFonts w:ascii="Times New Roman" w:hAnsi="Times New Roman"/>
          <w:sz w:val="24"/>
          <w:szCs w:val="24"/>
        </w:rPr>
      </w:pPr>
      <w:r w:rsidRPr="001A0245">
        <w:rPr>
          <w:rFonts w:ascii="Times New Roman" w:hAnsi="Times New Roman"/>
          <w:sz w:val="24"/>
          <w:szCs w:val="24"/>
        </w:rPr>
        <w:t>Meno prizvaných odborníkov/iných účastníkov, ktorí nie sú členmi pedagogického klubu  a podpis/y:</w:t>
      </w:r>
      <w:r w:rsidRPr="001A0245">
        <w:rPr>
          <w:rFonts w:ascii="Times New Roman" w:hAnsi="Times New Roman"/>
          <w:sz w:val="24"/>
          <w:szCs w:val="24"/>
        </w:rPr>
        <w:tab/>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1726"/>
        <w:gridCol w:w="1985"/>
      </w:tblGrid>
      <w:tr w:rsidR="00CE17DA" w:rsidRPr="001A0245" w:rsidTr="00F16AD8">
        <w:trPr>
          <w:trHeight w:val="337"/>
        </w:trPr>
        <w:tc>
          <w:tcPr>
            <w:tcW w:w="610"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č.</w:t>
            </w:r>
          </w:p>
        </w:tc>
        <w:tc>
          <w:tcPr>
            <w:tcW w:w="4680"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Meno a priezvisko</w:t>
            </w:r>
          </w:p>
        </w:tc>
        <w:tc>
          <w:tcPr>
            <w:tcW w:w="1726"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Podpis</w:t>
            </w:r>
          </w:p>
        </w:tc>
        <w:tc>
          <w:tcPr>
            <w:tcW w:w="1985" w:type="dxa"/>
          </w:tcPr>
          <w:p w:rsidR="00CE17DA" w:rsidRPr="001A0245" w:rsidRDefault="00CE17DA" w:rsidP="00F16AD8">
            <w:pPr>
              <w:rPr>
                <w:rFonts w:ascii="Times New Roman" w:hAnsi="Times New Roman"/>
                <w:sz w:val="24"/>
                <w:szCs w:val="24"/>
              </w:rPr>
            </w:pPr>
            <w:r w:rsidRPr="001A0245">
              <w:rPr>
                <w:rFonts w:ascii="Times New Roman" w:hAnsi="Times New Roman"/>
                <w:sz w:val="24"/>
                <w:szCs w:val="24"/>
              </w:rPr>
              <w:t>Inštitúcia</w:t>
            </w:r>
          </w:p>
        </w:tc>
      </w:tr>
      <w:tr w:rsidR="00CE17DA" w:rsidRPr="001A0245" w:rsidTr="00F16AD8">
        <w:trPr>
          <w:trHeight w:val="337"/>
        </w:trPr>
        <w:tc>
          <w:tcPr>
            <w:tcW w:w="610" w:type="dxa"/>
          </w:tcPr>
          <w:p w:rsidR="00CE17DA" w:rsidRPr="001A0245" w:rsidRDefault="00CE17DA" w:rsidP="00F16AD8">
            <w:pPr>
              <w:rPr>
                <w:rFonts w:ascii="Times New Roman" w:hAnsi="Times New Roman"/>
                <w:sz w:val="24"/>
                <w:szCs w:val="24"/>
              </w:rPr>
            </w:pPr>
          </w:p>
        </w:tc>
        <w:tc>
          <w:tcPr>
            <w:tcW w:w="4680" w:type="dxa"/>
          </w:tcPr>
          <w:p w:rsidR="00CE17DA" w:rsidRPr="001A0245" w:rsidRDefault="00CE17DA" w:rsidP="00F16AD8">
            <w:pPr>
              <w:jc w:val="center"/>
              <w:rPr>
                <w:rFonts w:ascii="Times New Roman" w:hAnsi="Times New Roman"/>
                <w:sz w:val="24"/>
                <w:szCs w:val="24"/>
              </w:rPr>
            </w:pPr>
          </w:p>
        </w:tc>
        <w:tc>
          <w:tcPr>
            <w:tcW w:w="1726" w:type="dxa"/>
          </w:tcPr>
          <w:p w:rsidR="00CE17DA" w:rsidRPr="001A0245" w:rsidRDefault="00CE17DA" w:rsidP="00F16AD8">
            <w:pPr>
              <w:rPr>
                <w:rFonts w:ascii="Times New Roman" w:hAnsi="Times New Roman"/>
                <w:sz w:val="24"/>
                <w:szCs w:val="24"/>
              </w:rPr>
            </w:pPr>
          </w:p>
        </w:tc>
        <w:tc>
          <w:tcPr>
            <w:tcW w:w="1985" w:type="dxa"/>
          </w:tcPr>
          <w:p w:rsidR="00CE17DA" w:rsidRPr="001A0245" w:rsidRDefault="00CE17DA" w:rsidP="00F16AD8">
            <w:pPr>
              <w:rPr>
                <w:rFonts w:ascii="Times New Roman" w:hAnsi="Times New Roman"/>
                <w:sz w:val="24"/>
                <w:szCs w:val="24"/>
              </w:rPr>
            </w:pPr>
          </w:p>
        </w:tc>
      </w:tr>
    </w:tbl>
    <w:p w:rsidR="00CE17DA" w:rsidRPr="001A0245" w:rsidRDefault="00CE17DA" w:rsidP="000A6D4E">
      <w:pPr>
        <w:tabs>
          <w:tab w:val="left" w:pos="1114"/>
        </w:tabs>
        <w:rPr>
          <w:rFonts w:ascii="Times New Roman" w:hAnsi="Times New Roman"/>
          <w:sz w:val="24"/>
          <w:szCs w:val="24"/>
        </w:rPr>
      </w:pPr>
    </w:p>
    <w:sectPr w:rsidR="00CE17DA" w:rsidRPr="001A02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032" w:rsidRDefault="00973032" w:rsidP="00714751">
      <w:pPr>
        <w:spacing w:after="0" w:line="240" w:lineRule="auto"/>
      </w:pPr>
      <w:r>
        <w:separator/>
      </w:r>
    </w:p>
  </w:endnote>
  <w:endnote w:type="continuationSeparator" w:id="0">
    <w:p w:rsidR="00973032" w:rsidRDefault="00973032" w:rsidP="00714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032" w:rsidRDefault="00973032" w:rsidP="00714751">
      <w:pPr>
        <w:spacing w:after="0" w:line="240" w:lineRule="auto"/>
      </w:pPr>
      <w:r>
        <w:separator/>
      </w:r>
    </w:p>
  </w:footnote>
  <w:footnote w:type="continuationSeparator" w:id="0">
    <w:p w:rsidR="00973032" w:rsidRDefault="00973032" w:rsidP="007147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1A66017C"/>
    <w:multiLevelType w:val="hybridMultilevel"/>
    <w:tmpl w:val="59B03E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0281A41"/>
    <w:multiLevelType w:val="hybridMultilevel"/>
    <w:tmpl w:val="03B2275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1EF6109"/>
    <w:multiLevelType w:val="hybridMultilevel"/>
    <w:tmpl w:val="115076E0"/>
    <w:lvl w:ilvl="0" w:tplc="14CE63AE">
      <w:start w:val="1"/>
      <w:numFmt w:val="decimal"/>
      <w:lvlText w:val="%1."/>
      <w:lvlJc w:val="left"/>
      <w:pPr>
        <w:ind w:left="1211" w:hanging="360"/>
      </w:pPr>
      <w:rPr>
        <w:rFonts w:hint="default"/>
        <w:b/>
        <w:i w:val="0"/>
        <w:sz w:val="24"/>
        <w:szCs w:val="24"/>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 w15:restartNumberingAfterBreak="0">
    <w:nsid w:val="34392A3F"/>
    <w:multiLevelType w:val="hybridMultilevel"/>
    <w:tmpl w:val="C6A8C7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C50077A"/>
    <w:multiLevelType w:val="hybridMultilevel"/>
    <w:tmpl w:val="EA8E0E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1955A4"/>
    <w:multiLevelType w:val="hybridMultilevel"/>
    <w:tmpl w:val="AE7676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6C791FE5"/>
    <w:multiLevelType w:val="hybridMultilevel"/>
    <w:tmpl w:val="35623B7C"/>
    <w:lvl w:ilvl="0" w:tplc="8AAA2A64">
      <w:start w:val="1"/>
      <w:numFmt w:val="decimal"/>
      <w:lvlText w:val="%1."/>
      <w:lvlJc w:val="left"/>
      <w:pPr>
        <w:ind w:left="720" w:hanging="360"/>
      </w:pPr>
      <w:rPr>
        <w:rFonts w:cs="Times New Roman"/>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7E9A276F"/>
    <w:multiLevelType w:val="hybridMultilevel"/>
    <w:tmpl w:val="0EA8BF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6"/>
  </w:num>
  <w:num w:numId="5">
    <w:abstractNumId w:val="8"/>
  </w:num>
  <w:num w:numId="6">
    <w:abstractNumId w:val="5"/>
  </w:num>
  <w:num w:numId="7">
    <w:abstractNumId w:val="4"/>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D4E"/>
    <w:rsid w:val="000071CF"/>
    <w:rsid w:val="00013D75"/>
    <w:rsid w:val="00091151"/>
    <w:rsid w:val="000A6D4E"/>
    <w:rsid w:val="00103C61"/>
    <w:rsid w:val="0011037A"/>
    <w:rsid w:val="00144DDE"/>
    <w:rsid w:val="0016689A"/>
    <w:rsid w:val="001A0245"/>
    <w:rsid w:val="001B1EF1"/>
    <w:rsid w:val="001B3BE2"/>
    <w:rsid w:val="001F1398"/>
    <w:rsid w:val="001F2F2C"/>
    <w:rsid w:val="00226B0E"/>
    <w:rsid w:val="00237210"/>
    <w:rsid w:val="00345F59"/>
    <w:rsid w:val="003B39E6"/>
    <w:rsid w:val="003B445F"/>
    <w:rsid w:val="003C3033"/>
    <w:rsid w:val="0041659A"/>
    <w:rsid w:val="0054242B"/>
    <w:rsid w:val="00572F22"/>
    <w:rsid w:val="005C0A96"/>
    <w:rsid w:val="005C3EB7"/>
    <w:rsid w:val="006152EB"/>
    <w:rsid w:val="00631830"/>
    <w:rsid w:val="00642C55"/>
    <w:rsid w:val="00646B75"/>
    <w:rsid w:val="00714751"/>
    <w:rsid w:val="00796270"/>
    <w:rsid w:val="007C115F"/>
    <w:rsid w:val="00820522"/>
    <w:rsid w:val="00931FA1"/>
    <w:rsid w:val="009618EB"/>
    <w:rsid w:val="00973032"/>
    <w:rsid w:val="00975021"/>
    <w:rsid w:val="009F27F4"/>
    <w:rsid w:val="00A30024"/>
    <w:rsid w:val="00A8556E"/>
    <w:rsid w:val="00A9679F"/>
    <w:rsid w:val="00B73539"/>
    <w:rsid w:val="00B933F5"/>
    <w:rsid w:val="00BA3E2F"/>
    <w:rsid w:val="00BB2643"/>
    <w:rsid w:val="00C11688"/>
    <w:rsid w:val="00C65FF2"/>
    <w:rsid w:val="00C73956"/>
    <w:rsid w:val="00C76645"/>
    <w:rsid w:val="00C84DAD"/>
    <w:rsid w:val="00CB570B"/>
    <w:rsid w:val="00CC7D7A"/>
    <w:rsid w:val="00CE17DA"/>
    <w:rsid w:val="00D56DEE"/>
    <w:rsid w:val="00D852B1"/>
    <w:rsid w:val="00DC34AE"/>
    <w:rsid w:val="00E01D57"/>
    <w:rsid w:val="00E626B0"/>
    <w:rsid w:val="00E957DA"/>
    <w:rsid w:val="00EA48B1"/>
    <w:rsid w:val="00F41BEC"/>
    <w:rsid w:val="00F4568E"/>
    <w:rsid w:val="00F76950"/>
    <w:rsid w:val="00FB0D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EFF9C2-4C21-4DF5-96BC-DC543D145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6D4E"/>
    <w:pPr>
      <w:spacing w:after="200" w:line="276" w:lineRule="auto"/>
    </w:pPr>
    <w:rPr>
      <w:rFonts w:ascii="Calibri" w:eastAsia="Calibri" w:hAnsi="Calibri" w:cs="Times New Roman"/>
    </w:rPr>
  </w:style>
  <w:style w:type="paragraph" w:styleId="Nadpis1">
    <w:name w:val="heading 1"/>
    <w:aliases w:val="Chapter"/>
    <w:basedOn w:val="Normlny"/>
    <w:next w:val="Normlny"/>
    <w:link w:val="Nadpis1Char"/>
    <w:uiPriority w:val="99"/>
    <w:qFormat/>
    <w:rsid w:val="000A6D4E"/>
    <w:pPr>
      <w:keepNext/>
      <w:spacing w:before="240" w:after="60" w:line="240" w:lineRule="auto"/>
      <w:outlineLvl w:val="0"/>
    </w:pPr>
    <w:rPr>
      <w:rFonts w:ascii="Arial" w:eastAsia="Times New Roman" w:hAnsi="Arial" w:cs="Arial"/>
      <w:b/>
      <w:bCs/>
      <w:kern w:val="32"/>
      <w:sz w:val="32"/>
      <w:szCs w:val="32"/>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basedOn w:val="Predvolenpsmoodseku"/>
    <w:link w:val="Nadpis1"/>
    <w:uiPriority w:val="99"/>
    <w:rsid w:val="000A6D4E"/>
    <w:rPr>
      <w:rFonts w:ascii="Arial" w:eastAsia="Times New Roman" w:hAnsi="Arial" w:cs="Arial"/>
      <w:b/>
      <w:bCs/>
      <w:kern w:val="32"/>
      <w:sz w:val="32"/>
      <w:szCs w:val="32"/>
      <w:lang w:val="cs-CZ" w:eastAsia="cs-CZ"/>
    </w:rPr>
  </w:style>
  <w:style w:type="paragraph" w:styleId="Odsekzoznamu">
    <w:name w:val="List Paragraph"/>
    <w:basedOn w:val="Normlny"/>
    <w:uiPriority w:val="34"/>
    <w:qFormat/>
    <w:rsid w:val="000A6D4E"/>
    <w:pPr>
      <w:ind w:left="720"/>
      <w:contextualSpacing/>
    </w:pPr>
  </w:style>
  <w:style w:type="paragraph" w:styleId="Hlavika">
    <w:name w:val="header"/>
    <w:basedOn w:val="Normlny"/>
    <w:link w:val="HlavikaChar"/>
    <w:uiPriority w:val="99"/>
    <w:unhideWhenUsed/>
    <w:rsid w:val="0071475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14751"/>
    <w:rPr>
      <w:rFonts w:ascii="Calibri" w:eastAsia="Calibri" w:hAnsi="Calibri" w:cs="Times New Roman"/>
    </w:rPr>
  </w:style>
  <w:style w:type="paragraph" w:styleId="Pta">
    <w:name w:val="footer"/>
    <w:basedOn w:val="Normlny"/>
    <w:link w:val="PtaChar"/>
    <w:uiPriority w:val="99"/>
    <w:unhideWhenUsed/>
    <w:rsid w:val="00714751"/>
    <w:pPr>
      <w:tabs>
        <w:tab w:val="center" w:pos="4536"/>
        <w:tab w:val="right" w:pos="9072"/>
      </w:tabs>
      <w:spacing w:after="0" w:line="240" w:lineRule="auto"/>
    </w:pPr>
  </w:style>
  <w:style w:type="character" w:customStyle="1" w:styleId="PtaChar">
    <w:name w:val="Päta Char"/>
    <w:basedOn w:val="Predvolenpsmoodseku"/>
    <w:link w:val="Pta"/>
    <w:uiPriority w:val="99"/>
    <w:rsid w:val="00714751"/>
    <w:rPr>
      <w:rFonts w:ascii="Calibri" w:eastAsia="Calibri" w:hAnsi="Calibri" w:cs="Times New Roman"/>
    </w:rPr>
  </w:style>
  <w:style w:type="paragraph" w:styleId="Textbubliny">
    <w:name w:val="Balloon Text"/>
    <w:basedOn w:val="Normlny"/>
    <w:link w:val="TextbublinyChar"/>
    <w:uiPriority w:val="99"/>
    <w:semiHidden/>
    <w:unhideWhenUsed/>
    <w:rsid w:val="00C65FF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65FF2"/>
    <w:rPr>
      <w:rFonts w:ascii="Tahoma" w:eastAsia="Calibri" w:hAnsi="Tahoma" w:cs="Tahoma"/>
      <w:sz w:val="16"/>
      <w:szCs w:val="16"/>
    </w:rPr>
  </w:style>
  <w:style w:type="table" w:styleId="Mriekatabuky">
    <w:name w:val="Table Grid"/>
    <w:basedOn w:val="Normlnatabuka"/>
    <w:uiPriority w:val="59"/>
    <w:rsid w:val="00F41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F41BEC"/>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ovChar">
    <w:name w:val="Názov Char"/>
    <w:basedOn w:val="Predvolenpsmoodseku"/>
    <w:link w:val="Nzov"/>
    <w:uiPriority w:val="10"/>
    <w:rsid w:val="00F41BEC"/>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1422</Words>
  <Characters>8107</Characters>
  <Application>Microsoft Office Word</Application>
  <DocSecurity>0</DocSecurity>
  <Lines>67</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Šimoneková</dc:creator>
  <cp:lastModifiedBy>ucitel</cp:lastModifiedBy>
  <cp:revision>2</cp:revision>
  <dcterms:created xsi:type="dcterms:W3CDTF">2022-03-24T20:02:00Z</dcterms:created>
  <dcterms:modified xsi:type="dcterms:W3CDTF">2022-03-24T20:02:00Z</dcterms:modified>
</cp:coreProperties>
</file>