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BB" w:rsidRPr="007E1204" w:rsidRDefault="00A250F1" w:rsidP="00B440DB">
      <w:pPr>
        <w:rPr>
          <w:sz w:val="20"/>
        </w:rPr>
      </w:pPr>
      <w:bookmarkStart w:id="0" w:name="_GoBack"/>
      <w:bookmarkEnd w:id="0"/>
      <w:r w:rsidRPr="007E1204">
        <w:rPr>
          <w:noProof/>
          <w:sz w:val="20"/>
          <w:lang w:eastAsia="sk-SK"/>
        </w:rPr>
        <w:drawing>
          <wp:inline distT="0" distB="0" distL="0" distR="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7E1204" w:rsidRDefault="00F305BB" w:rsidP="00B440DB">
      <w:pPr>
        <w:jc w:val="center"/>
        <w:rPr>
          <w:rFonts w:ascii="Times New Roman" w:hAnsi="Times New Roman"/>
          <w:szCs w:val="24"/>
        </w:rPr>
      </w:pPr>
    </w:p>
    <w:p w:rsidR="00F305BB" w:rsidRPr="007E1204" w:rsidRDefault="00F305BB" w:rsidP="00B440DB">
      <w:pPr>
        <w:jc w:val="center"/>
        <w:rPr>
          <w:rFonts w:ascii="Times New Roman" w:hAnsi="Times New Roman"/>
          <w:b/>
          <w:sz w:val="24"/>
          <w:szCs w:val="28"/>
        </w:rPr>
      </w:pPr>
      <w:r w:rsidRPr="007E1204">
        <w:rPr>
          <w:rFonts w:ascii="Times New Roman" w:hAnsi="Times New Roman"/>
          <w:b/>
          <w:sz w:val="24"/>
          <w:szCs w:val="28"/>
        </w:rPr>
        <w:t xml:space="preserve">Správa o činnosti pedagogického klubu </w:t>
      </w:r>
    </w:p>
    <w:p w:rsidR="00F305BB" w:rsidRPr="007E1204" w:rsidRDefault="00F305BB" w:rsidP="00B440DB">
      <w:pPr>
        <w:jc w:val="center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E1204" w:rsidTr="007B6C7D">
        <w:tc>
          <w:tcPr>
            <w:tcW w:w="4606" w:type="dxa"/>
          </w:tcPr>
          <w:p w:rsidR="00F305BB" w:rsidRPr="007E1204" w:rsidRDefault="00F305BB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Prioritná os</w:t>
            </w:r>
          </w:p>
        </w:tc>
        <w:tc>
          <w:tcPr>
            <w:tcW w:w="4606" w:type="dxa"/>
          </w:tcPr>
          <w:p w:rsidR="00F305BB" w:rsidRPr="007E1204" w:rsidRDefault="00F305BB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Vzdelávanie</w:t>
            </w:r>
          </w:p>
        </w:tc>
      </w:tr>
      <w:tr w:rsidR="00F305BB" w:rsidRPr="007E1204" w:rsidTr="007B6C7D">
        <w:tc>
          <w:tcPr>
            <w:tcW w:w="4606" w:type="dxa"/>
          </w:tcPr>
          <w:p w:rsidR="00F305BB" w:rsidRPr="007E1204" w:rsidRDefault="00F305BB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Špecifický cieľ</w:t>
            </w:r>
          </w:p>
        </w:tc>
        <w:tc>
          <w:tcPr>
            <w:tcW w:w="4606" w:type="dxa"/>
          </w:tcPr>
          <w:p w:rsidR="00F305BB" w:rsidRPr="007E1204" w:rsidRDefault="001620FF" w:rsidP="00F93F6D">
            <w:pPr>
              <w:tabs>
                <w:tab w:val="left" w:pos="4007"/>
              </w:tabs>
              <w:spacing w:before="120"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1.1.1 Zvýšiť 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inkluzívnosť</w:t>
            </w:r>
            <w:proofErr w:type="spellEnd"/>
            <w:r w:rsidRPr="007E1204">
              <w:rPr>
                <w:rFonts w:ascii="Times New Roman" w:hAnsi="Times New Roman"/>
                <w:sz w:val="20"/>
              </w:rPr>
              <w:t xml:space="preserve"> a rovnaký prístup ku kvalitnému vzdelávaniu a zlepšiť výsledky a kompetencie detí a žiakov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Prijímateľ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Základná škola Kružlová, Kružlová 103, </w:t>
            </w:r>
          </w:p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09002 Kružlová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Názov projektu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Rozvojom gramotností k </w:t>
            </w:r>
            <w:r w:rsidR="00E73CCA" w:rsidRPr="007E1204">
              <w:rPr>
                <w:rFonts w:ascii="Times New Roman" w:hAnsi="Times New Roman"/>
                <w:sz w:val="20"/>
              </w:rPr>
              <w:t>naplneniu</w:t>
            </w:r>
            <w:r w:rsidRPr="007E1204">
              <w:rPr>
                <w:rFonts w:ascii="Times New Roman" w:hAnsi="Times New Roman"/>
                <w:sz w:val="20"/>
              </w:rPr>
              <w:t xml:space="preserve"> životných cieľov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Kód projektu  ITMS2014+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312011T505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Klub čitateľskej gramotnosti a kritického myslenia – prierezové smery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Dátum stretnutia  pedagogického klubu</w:t>
            </w:r>
          </w:p>
        </w:tc>
        <w:tc>
          <w:tcPr>
            <w:tcW w:w="4606" w:type="dxa"/>
          </w:tcPr>
          <w:p w:rsidR="00F93F6D" w:rsidRPr="007E1204" w:rsidRDefault="00E73CCA" w:rsidP="00E73CCA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04.11.2019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Miesto stretnutia  pedagogického klubu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Základná škola Kružlová</w:t>
            </w:r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Meno koordinátora pedagogického klubu</w:t>
            </w:r>
          </w:p>
        </w:tc>
        <w:tc>
          <w:tcPr>
            <w:tcW w:w="4606" w:type="dxa"/>
          </w:tcPr>
          <w:p w:rsidR="00F93F6D" w:rsidRPr="007E1204" w:rsidRDefault="00F93F6D" w:rsidP="00F93F6D">
            <w:pPr>
              <w:tabs>
                <w:tab w:val="left" w:pos="4007"/>
              </w:tabs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PaedDr. 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Olga</w:t>
            </w:r>
            <w:proofErr w:type="spellEnd"/>
            <w:r w:rsidRPr="007E120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Krištofová</w:t>
            </w:r>
            <w:proofErr w:type="spellEnd"/>
          </w:p>
        </w:tc>
      </w:tr>
      <w:tr w:rsidR="00F93F6D" w:rsidRPr="007E1204" w:rsidTr="007B6C7D">
        <w:tc>
          <w:tcPr>
            <w:tcW w:w="4606" w:type="dxa"/>
          </w:tcPr>
          <w:p w:rsidR="00F93F6D" w:rsidRPr="007E1204" w:rsidRDefault="00F93F6D" w:rsidP="00F93F6D">
            <w:pPr>
              <w:pStyle w:val="Odsekzoznamu"/>
              <w:numPr>
                <w:ilvl w:val="0"/>
                <w:numId w:val="5"/>
              </w:numPr>
              <w:spacing w:before="120"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Odkaz na webové sídlo zverejnenej správy</w:t>
            </w:r>
          </w:p>
        </w:tc>
        <w:tc>
          <w:tcPr>
            <w:tcW w:w="4606" w:type="dxa"/>
          </w:tcPr>
          <w:p w:rsidR="00F93F6D" w:rsidRPr="007E1204" w:rsidRDefault="00913A09" w:rsidP="00F93F6D">
            <w:pPr>
              <w:spacing w:before="120"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hyperlink r:id="rId9" w:history="1">
              <w:r w:rsidR="00F93F6D" w:rsidRPr="007E1204">
                <w:rPr>
                  <w:rStyle w:val="Hypertextovprepojenie"/>
                  <w:rFonts w:ascii="Times New Roman" w:hAnsi="Times New Roman"/>
                  <w:sz w:val="20"/>
                </w:rPr>
                <w:t>https://zskruzlova.edupage.org/</w:t>
              </w:r>
            </w:hyperlink>
          </w:p>
        </w:tc>
      </w:tr>
    </w:tbl>
    <w:p w:rsidR="00F305BB" w:rsidRDefault="00F305BB" w:rsidP="00137050">
      <w:pPr>
        <w:pStyle w:val="Odsekzoznamu"/>
        <w:rPr>
          <w:rFonts w:ascii="Times New Roman" w:hAnsi="Times New Roman"/>
          <w:sz w:val="20"/>
        </w:rPr>
      </w:pPr>
    </w:p>
    <w:p w:rsidR="008A78EB" w:rsidRPr="007E1204" w:rsidRDefault="008A78EB" w:rsidP="00137050">
      <w:pPr>
        <w:pStyle w:val="Odsekzoznamu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E1204" w:rsidTr="00A250F1">
        <w:trPr>
          <w:trHeight w:val="2891"/>
        </w:trPr>
        <w:tc>
          <w:tcPr>
            <w:tcW w:w="9212" w:type="dxa"/>
          </w:tcPr>
          <w:p w:rsidR="00F93F6D" w:rsidRPr="007E1204" w:rsidRDefault="00F93F6D" w:rsidP="00F93F6D">
            <w:pPr>
              <w:pStyle w:val="Odsekzoznamu"/>
              <w:tabs>
                <w:tab w:val="left" w:pos="1114"/>
              </w:tabs>
              <w:spacing w:before="120" w:after="0" w:line="240" w:lineRule="auto"/>
              <w:ind w:left="714"/>
              <w:rPr>
                <w:rFonts w:ascii="Times New Roman" w:hAnsi="Times New Roman"/>
                <w:sz w:val="20"/>
              </w:rPr>
            </w:pPr>
          </w:p>
          <w:p w:rsidR="00A250F1" w:rsidRPr="00E73CCA" w:rsidRDefault="00F305BB" w:rsidP="00F93F6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0" w:line="240" w:lineRule="auto"/>
              <w:ind w:left="714" w:hanging="357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>Manažérske zhrnuti</w:t>
            </w:r>
            <w:r w:rsidR="00A250F1" w:rsidRPr="007E1204">
              <w:rPr>
                <w:rFonts w:ascii="Times New Roman" w:hAnsi="Times New Roman"/>
                <w:b/>
                <w:sz w:val="20"/>
              </w:rPr>
              <w:t>e:</w:t>
            </w:r>
          </w:p>
          <w:p w:rsidR="00E73CCA" w:rsidRDefault="00E73CCA" w:rsidP="00E73CCA">
            <w:pPr>
              <w:pStyle w:val="Odsekzoznamu"/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  <w:p w:rsidR="00E73CCA" w:rsidRPr="00E73CCA" w:rsidRDefault="00E73CCA" w:rsidP="00E73CCA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3CCA">
              <w:rPr>
                <w:rFonts w:ascii="Times New Roman" w:hAnsi="Times New Roman"/>
                <w:sz w:val="20"/>
                <w:szCs w:val="20"/>
              </w:rPr>
              <w:t xml:space="preserve">Cieľom nášho stretnutia bolo oboznámiť sa s formulárom </w:t>
            </w:r>
            <w:proofErr w:type="spellStart"/>
            <w:r w:rsidRPr="00E73CCA">
              <w:rPr>
                <w:rFonts w:ascii="Times New Roman" w:hAnsi="Times New Roman"/>
                <w:sz w:val="20"/>
                <w:szCs w:val="20"/>
              </w:rPr>
              <w:t>BestPractice</w:t>
            </w:r>
            <w:proofErr w:type="spellEnd"/>
            <w:r w:rsidRPr="00E73CCA">
              <w:rPr>
                <w:rFonts w:ascii="Times New Roman" w:hAnsi="Times New Roman"/>
                <w:sz w:val="20"/>
                <w:szCs w:val="20"/>
              </w:rPr>
              <w:t xml:space="preserve"> a jeho implementácia do pedagogickej praxe.</w:t>
            </w:r>
          </w:p>
          <w:p w:rsidR="00E73CCA" w:rsidRDefault="00E73CCA" w:rsidP="00E73CCA">
            <w:pPr>
              <w:pStyle w:val="Odsekzoznamu"/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  <w:p w:rsidR="00E73CCA" w:rsidRPr="00E73CCA" w:rsidRDefault="00E73CCA" w:rsidP="00E73CCA">
            <w:pPr>
              <w:tabs>
                <w:tab w:val="left" w:pos="1114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3CCA">
              <w:rPr>
                <w:rFonts w:ascii="Times New Roman" w:hAnsi="Times New Roman"/>
                <w:sz w:val="20"/>
                <w:szCs w:val="20"/>
              </w:rPr>
              <w:t>Dobrá prax (</w:t>
            </w:r>
            <w:proofErr w:type="spellStart"/>
            <w:r w:rsidRPr="00E73CCA">
              <w:rPr>
                <w:rFonts w:ascii="Times New Roman" w:hAnsi="Times New Roman"/>
                <w:sz w:val="20"/>
                <w:szCs w:val="20"/>
              </w:rPr>
              <w:t>BestPractice</w:t>
            </w:r>
            <w:proofErr w:type="spellEnd"/>
            <w:r w:rsidRPr="00E73CCA">
              <w:rPr>
                <w:rFonts w:ascii="Times New Roman" w:hAnsi="Times New Roman"/>
                <w:sz w:val="20"/>
                <w:szCs w:val="20"/>
              </w:rPr>
              <w:t xml:space="preserve">) má jasne stanovené ciele a štruktúru: </w:t>
            </w:r>
          </w:p>
          <w:p w:rsidR="00E73CCA" w:rsidRPr="00E73CCA" w:rsidRDefault="00E73CCA" w:rsidP="00E73CCA">
            <w:pPr>
              <w:pStyle w:val="Odsekzoznamu"/>
              <w:numPr>
                <w:ilvl w:val="0"/>
                <w:numId w:val="26"/>
              </w:numPr>
              <w:tabs>
                <w:tab w:val="left" w:pos="1114"/>
              </w:tabs>
              <w:spacing w:after="0"/>
              <w:ind w:hanging="873"/>
              <w:rPr>
                <w:rFonts w:ascii="Times New Roman" w:hAnsi="Times New Roman"/>
                <w:sz w:val="20"/>
                <w:szCs w:val="20"/>
              </w:rPr>
            </w:pPr>
            <w:r w:rsidRPr="00E73CCA">
              <w:rPr>
                <w:rFonts w:ascii="Times New Roman" w:hAnsi="Times New Roman"/>
                <w:sz w:val="20"/>
                <w:szCs w:val="20"/>
              </w:rPr>
              <w:t xml:space="preserve">Anotáciu, kontext, východiská, ciele, popis realizácie, zdroje. </w:t>
            </w:r>
          </w:p>
          <w:p w:rsidR="00E73CCA" w:rsidRPr="00E73CCA" w:rsidRDefault="00E73CCA" w:rsidP="00E73CCA">
            <w:pPr>
              <w:pStyle w:val="Odsekzoznamu"/>
              <w:numPr>
                <w:ilvl w:val="0"/>
                <w:numId w:val="26"/>
              </w:numPr>
              <w:tabs>
                <w:tab w:val="left" w:pos="1114"/>
              </w:tabs>
              <w:spacing w:after="0"/>
              <w:ind w:hanging="873"/>
              <w:rPr>
                <w:rFonts w:ascii="Times New Roman" w:hAnsi="Times New Roman"/>
                <w:sz w:val="20"/>
                <w:szCs w:val="20"/>
              </w:rPr>
            </w:pPr>
            <w:r w:rsidRPr="00E73CCA">
              <w:rPr>
                <w:rFonts w:ascii="Times New Roman" w:hAnsi="Times New Roman"/>
                <w:sz w:val="20"/>
                <w:szCs w:val="20"/>
              </w:rPr>
              <w:t xml:space="preserve">Súčasťou je aj reflexia v rámci medzigeneračnej výmeny skúseností touto formou. </w:t>
            </w:r>
          </w:p>
          <w:p w:rsidR="00E73CCA" w:rsidRPr="00E73CCA" w:rsidRDefault="00E73CCA" w:rsidP="00E73CCA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E73CCA" w:rsidRPr="00E73CCA" w:rsidRDefault="00E73CCA" w:rsidP="00E73CCA">
            <w:pPr>
              <w:tabs>
                <w:tab w:val="left" w:pos="1114"/>
              </w:tabs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3CCA">
              <w:rPr>
                <w:rFonts w:ascii="Times New Roman" w:hAnsi="Times New Roman"/>
                <w:sz w:val="20"/>
                <w:szCs w:val="20"/>
              </w:rPr>
              <w:t xml:space="preserve">Kľúčové slová: </w:t>
            </w:r>
            <w:proofErr w:type="spellStart"/>
            <w:r w:rsidRPr="00E73CCA">
              <w:rPr>
                <w:rFonts w:ascii="Times New Roman" w:hAnsi="Times New Roman"/>
                <w:sz w:val="20"/>
                <w:szCs w:val="20"/>
              </w:rPr>
              <w:t>BestPractice</w:t>
            </w:r>
            <w:proofErr w:type="spellEnd"/>
            <w:r w:rsidRPr="00E73CCA">
              <w:rPr>
                <w:rFonts w:ascii="Times New Roman" w:hAnsi="Times New Roman"/>
                <w:sz w:val="20"/>
                <w:szCs w:val="20"/>
              </w:rPr>
              <w:t>, medzigeneračná výmena skúseností.</w:t>
            </w:r>
          </w:p>
          <w:p w:rsidR="00D80018" w:rsidRPr="00D80018" w:rsidRDefault="00D80018" w:rsidP="00D80018">
            <w:pPr>
              <w:tabs>
                <w:tab w:val="left" w:pos="1114"/>
              </w:tabs>
              <w:spacing w:before="120" w:after="0"/>
              <w:rPr>
                <w:rFonts w:ascii="Times New Roman" w:hAnsi="Times New Roman"/>
                <w:sz w:val="20"/>
              </w:rPr>
            </w:pPr>
          </w:p>
          <w:p w:rsidR="00A250F1" w:rsidRPr="007E1204" w:rsidRDefault="00A250F1" w:rsidP="00E73CCA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305BB" w:rsidRPr="007E1204" w:rsidTr="009963A3">
        <w:trPr>
          <w:trHeight w:val="92"/>
        </w:trPr>
        <w:tc>
          <w:tcPr>
            <w:tcW w:w="9212" w:type="dxa"/>
          </w:tcPr>
          <w:p w:rsidR="00F93F6D" w:rsidRPr="007E1204" w:rsidRDefault="00F93F6D" w:rsidP="00F93F6D">
            <w:pPr>
              <w:tabs>
                <w:tab w:val="left" w:pos="1114"/>
              </w:tabs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  <w:p w:rsidR="00F305BB" w:rsidRPr="007E1204" w:rsidRDefault="00F305BB" w:rsidP="00F93F6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b/>
                <w:sz w:val="20"/>
              </w:rPr>
              <w:t>Hlavné body, témy stretnutia, zhrnutie priebehu stretnutia:</w:t>
            </w:r>
          </w:p>
          <w:p w:rsidR="00F305BB" w:rsidRPr="007E1204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E73CCA" w:rsidRPr="00E517DF" w:rsidRDefault="00E73CCA" w:rsidP="00E73CCA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E517DF">
              <w:rPr>
                <w:rFonts w:ascii="Times New Roman" w:hAnsi="Times New Roman"/>
                <w:sz w:val="20"/>
              </w:rPr>
              <w:t>Hlavné body:</w:t>
            </w:r>
          </w:p>
          <w:p w:rsidR="00E73CCA" w:rsidRPr="00E517DF" w:rsidRDefault="00E73CCA" w:rsidP="00E73CCA">
            <w:pPr>
              <w:numPr>
                <w:ilvl w:val="0"/>
                <w:numId w:val="8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E517DF">
              <w:rPr>
                <w:rFonts w:ascii="Times New Roman" w:hAnsi="Times New Roman"/>
                <w:sz w:val="20"/>
              </w:rPr>
              <w:t xml:space="preserve">Formulár </w:t>
            </w:r>
            <w:proofErr w:type="spellStart"/>
            <w:r w:rsidRPr="00E517DF">
              <w:rPr>
                <w:rFonts w:ascii="Times New Roman" w:hAnsi="Times New Roman"/>
                <w:sz w:val="20"/>
              </w:rPr>
              <w:t>BestPractice</w:t>
            </w:r>
            <w:proofErr w:type="spellEnd"/>
            <w:r w:rsidRPr="00E517DF">
              <w:rPr>
                <w:rFonts w:ascii="Times New Roman" w:hAnsi="Times New Roman"/>
                <w:sz w:val="20"/>
              </w:rPr>
              <w:t>, práca s odbornou literatúrou.</w:t>
            </w:r>
          </w:p>
          <w:p w:rsidR="00E73CCA" w:rsidRPr="00E517DF" w:rsidRDefault="00E73CCA" w:rsidP="00E73CCA">
            <w:pPr>
              <w:numPr>
                <w:ilvl w:val="0"/>
                <w:numId w:val="8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E517DF">
              <w:rPr>
                <w:rFonts w:ascii="Times New Roman" w:hAnsi="Times New Roman"/>
                <w:sz w:val="20"/>
              </w:rPr>
              <w:t>Diskusia.</w:t>
            </w:r>
          </w:p>
          <w:p w:rsidR="00E73CCA" w:rsidRPr="00E517DF" w:rsidRDefault="00E73CCA" w:rsidP="00E73CCA">
            <w:pPr>
              <w:numPr>
                <w:ilvl w:val="0"/>
                <w:numId w:val="8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E517DF">
              <w:rPr>
                <w:rFonts w:ascii="Times New Roman" w:hAnsi="Times New Roman"/>
                <w:sz w:val="20"/>
              </w:rPr>
              <w:t>Tvorba záveru.</w:t>
            </w:r>
          </w:p>
          <w:p w:rsidR="00E73CCA" w:rsidRDefault="00E73CCA" w:rsidP="00E73CCA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  <w:p w:rsidR="00E73CCA" w:rsidRDefault="00E73CCA" w:rsidP="00E73CCA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  <w:p w:rsidR="00E73CCA" w:rsidRPr="00E517DF" w:rsidRDefault="00E73CCA" w:rsidP="00E73CCA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  <w:p w:rsidR="00E73CCA" w:rsidRDefault="00E73CCA" w:rsidP="00E73CCA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  <w:p w:rsidR="00E73CCA" w:rsidRPr="00E517DF" w:rsidRDefault="00E73CCA" w:rsidP="00E73CCA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E517DF">
              <w:rPr>
                <w:rFonts w:ascii="Times New Roman" w:hAnsi="Times New Roman"/>
                <w:sz w:val="20"/>
              </w:rPr>
              <w:t>Témy:</w:t>
            </w:r>
          </w:p>
          <w:p w:rsidR="00E73CCA" w:rsidRPr="00E517DF" w:rsidRDefault="00E73CCA" w:rsidP="00E73CCA">
            <w:pPr>
              <w:pStyle w:val="Odsekzoznamu"/>
              <w:numPr>
                <w:ilvl w:val="0"/>
                <w:numId w:val="30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E517DF">
              <w:rPr>
                <w:rFonts w:ascii="Times New Roman" w:hAnsi="Times New Roman"/>
                <w:sz w:val="20"/>
              </w:rPr>
              <w:t xml:space="preserve">Štruktúra </w:t>
            </w:r>
            <w:proofErr w:type="spellStart"/>
            <w:r w:rsidRPr="00E517DF">
              <w:rPr>
                <w:rFonts w:ascii="Times New Roman" w:hAnsi="Times New Roman"/>
                <w:sz w:val="20"/>
              </w:rPr>
              <w:t>BestPractice</w:t>
            </w:r>
            <w:proofErr w:type="spellEnd"/>
          </w:p>
          <w:p w:rsidR="00E73CCA" w:rsidRPr="00E517DF" w:rsidRDefault="00E73CCA" w:rsidP="00E73CCA">
            <w:pPr>
              <w:pStyle w:val="Odsekzoznamu"/>
              <w:numPr>
                <w:ilvl w:val="0"/>
                <w:numId w:val="30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E517DF">
              <w:rPr>
                <w:rFonts w:ascii="Times New Roman" w:hAnsi="Times New Roman"/>
                <w:i/>
                <w:iCs/>
                <w:sz w:val="20"/>
              </w:rPr>
              <w:t xml:space="preserve">Identifikácia cieľov vo formulári </w:t>
            </w:r>
            <w:proofErr w:type="spellStart"/>
            <w:r w:rsidRPr="00E517DF">
              <w:rPr>
                <w:rFonts w:ascii="Times New Roman" w:hAnsi="Times New Roman"/>
                <w:i/>
                <w:iCs/>
                <w:sz w:val="20"/>
              </w:rPr>
              <w:t>BestPractice</w:t>
            </w:r>
            <w:proofErr w:type="spellEnd"/>
            <w:r w:rsidRPr="00E517DF">
              <w:rPr>
                <w:rFonts w:ascii="Times New Roman" w:hAnsi="Times New Roman"/>
                <w:sz w:val="20"/>
              </w:rPr>
              <w:t>:</w:t>
            </w:r>
          </w:p>
          <w:p w:rsidR="00E73CCA" w:rsidRPr="00E517DF" w:rsidRDefault="00E73CCA" w:rsidP="00E73CCA">
            <w:pPr>
              <w:pStyle w:val="Odsekzoznamu"/>
              <w:numPr>
                <w:ilvl w:val="0"/>
                <w:numId w:val="30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E517DF">
              <w:rPr>
                <w:rFonts w:ascii="Times New Roman" w:hAnsi="Times New Roman"/>
                <w:sz w:val="20"/>
              </w:rPr>
              <w:t>Na úrovni predmetov, ako napr.: organizuje a účelne pracuje s informáciami, orientuje sa v možnostiach rôznych zdrojov, využíva ponuku informačných sietí k vyhľadávaniu informácií, ku komunikácii, k vlastnému vzdelávaniu, k tímovej spolupráci...</w:t>
            </w:r>
          </w:p>
          <w:p w:rsidR="00E73CCA" w:rsidRPr="00E517DF" w:rsidRDefault="00E73CCA" w:rsidP="00E73CCA">
            <w:pPr>
              <w:pStyle w:val="Odsekzoznamu"/>
              <w:numPr>
                <w:ilvl w:val="0"/>
                <w:numId w:val="30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E517DF">
              <w:rPr>
                <w:rFonts w:ascii="Times New Roman" w:hAnsi="Times New Roman"/>
                <w:sz w:val="20"/>
              </w:rPr>
              <w:t xml:space="preserve">Na úrovni očakávaných výstupov, napr. z oblasti komunikačných zručností, </w:t>
            </w:r>
          </w:p>
          <w:p w:rsidR="00E73CCA" w:rsidRPr="00E517DF" w:rsidRDefault="00E73CCA" w:rsidP="00E73CCA">
            <w:pPr>
              <w:pStyle w:val="Odsekzoznamu"/>
              <w:numPr>
                <w:ilvl w:val="0"/>
                <w:numId w:val="30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E517DF">
              <w:rPr>
                <w:rFonts w:ascii="Times New Roman" w:hAnsi="Times New Roman"/>
                <w:sz w:val="20"/>
              </w:rPr>
              <w:t>Na úrovni kľúčových kompetencií: triedi informácie, vyberá relevantné informácie pre určitú tému, hľadá súvislosti medzi získanými informáciami, prepojuje informácie s doterajším poznaním...</w:t>
            </w:r>
          </w:p>
          <w:p w:rsidR="00E73CCA" w:rsidRPr="00E517DF" w:rsidRDefault="00E73CCA" w:rsidP="00E73CCA">
            <w:pPr>
              <w:pStyle w:val="Odsekzoznamu"/>
              <w:numPr>
                <w:ilvl w:val="0"/>
                <w:numId w:val="30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E517DF">
              <w:rPr>
                <w:rFonts w:ascii="Times New Roman" w:hAnsi="Times New Roman"/>
                <w:sz w:val="20"/>
              </w:rPr>
              <w:t>Na úrovni prierezovej témy: napr. v oblasti postojov a hodnôt, kvalitných medziľudských vzťahov a pod.</w:t>
            </w:r>
          </w:p>
          <w:p w:rsidR="00E73CCA" w:rsidRDefault="00E73CCA" w:rsidP="00E73CCA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i/>
                <w:sz w:val="20"/>
              </w:rPr>
            </w:pPr>
          </w:p>
          <w:p w:rsidR="00E73CCA" w:rsidRPr="00E517DF" w:rsidRDefault="00E73CCA" w:rsidP="00E73CCA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i/>
                <w:sz w:val="20"/>
              </w:rPr>
            </w:pPr>
            <w:r w:rsidRPr="00E517DF">
              <w:rPr>
                <w:rFonts w:ascii="Times New Roman" w:hAnsi="Times New Roman"/>
                <w:i/>
                <w:sz w:val="20"/>
              </w:rPr>
              <w:t>Program stretnutia:</w:t>
            </w:r>
          </w:p>
          <w:p w:rsidR="00E73CCA" w:rsidRPr="00E517DF" w:rsidRDefault="00E73CCA" w:rsidP="00E73CCA">
            <w:pPr>
              <w:numPr>
                <w:ilvl w:val="0"/>
                <w:numId w:val="9"/>
              </w:numPr>
              <w:tabs>
                <w:tab w:val="left" w:pos="1114"/>
              </w:tabs>
              <w:spacing w:after="0"/>
              <w:ind w:left="714" w:hanging="357"/>
              <w:rPr>
                <w:rFonts w:ascii="Times New Roman" w:hAnsi="Times New Roman"/>
                <w:sz w:val="20"/>
              </w:rPr>
            </w:pPr>
            <w:r w:rsidRPr="00E517DF">
              <w:rPr>
                <w:rFonts w:ascii="Times New Roman" w:hAnsi="Times New Roman"/>
                <w:sz w:val="20"/>
              </w:rPr>
              <w:t>Privítanie účastníkov pedagogického klubu koordinátorom,</w:t>
            </w:r>
          </w:p>
          <w:p w:rsidR="00E73CCA" w:rsidRPr="00E517DF" w:rsidRDefault="00E73CCA" w:rsidP="00E73CCA">
            <w:pPr>
              <w:numPr>
                <w:ilvl w:val="0"/>
                <w:numId w:val="9"/>
              </w:numPr>
              <w:tabs>
                <w:tab w:val="left" w:pos="1114"/>
              </w:tabs>
              <w:spacing w:after="0"/>
              <w:ind w:left="714" w:hanging="357"/>
              <w:rPr>
                <w:rFonts w:ascii="Times New Roman" w:hAnsi="Times New Roman"/>
                <w:sz w:val="20"/>
              </w:rPr>
            </w:pPr>
            <w:r w:rsidRPr="00E517DF">
              <w:rPr>
                <w:rFonts w:ascii="Times New Roman" w:hAnsi="Times New Roman"/>
                <w:sz w:val="20"/>
              </w:rPr>
              <w:t xml:space="preserve">Práca s odbornou literatúrou, </w:t>
            </w:r>
          </w:p>
          <w:p w:rsidR="00E73CCA" w:rsidRDefault="00E73CCA" w:rsidP="00E73CCA">
            <w:pPr>
              <w:numPr>
                <w:ilvl w:val="0"/>
                <w:numId w:val="9"/>
              </w:numPr>
              <w:tabs>
                <w:tab w:val="left" w:pos="1114"/>
              </w:tabs>
              <w:spacing w:after="0"/>
              <w:ind w:left="714" w:hanging="357"/>
              <w:rPr>
                <w:rFonts w:ascii="Times New Roman" w:hAnsi="Times New Roman"/>
                <w:sz w:val="20"/>
              </w:rPr>
            </w:pPr>
            <w:r w:rsidRPr="00E517DF">
              <w:rPr>
                <w:rFonts w:ascii="Times New Roman" w:hAnsi="Times New Roman"/>
                <w:sz w:val="20"/>
              </w:rPr>
              <w:t xml:space="preserve">Oboznámenie sa s formulárom </w:t>
            </w:r>
            <w:proofErr w:type="spellStart"/>
            <w:r w:rsidRPr="00E517DF">
              <w:rPr>
                <w:rFonts w:ascii="Times New Roman" w:hAnsi="Times New Roman"/>
                <w:sz w:val="20"/>
              </w:rPr>
              <w:t>BestPractice</w:t>
            </w:r>
            <w:proofErr w:type="spellEnd"/>
            <w:r w:rsidRPr="00E517DF">
              <w:rPr>
                <w:rFonts w:ascii="Times New Roman" w:hAnsi="Times New Roman"/>
                <w:sz w:val="20"/>
              </w:rPr>
              <w:t xml:space="preserve">, </w:t>
            </w:r>
          </w:p>
          <w:p w:rsidR="00E73CCA" w:rsidRPr="00E73CCA" w:rsidRDefault="00E73CCA" w:rsidP="00E73CCA">
            <w:pPr>
              <w:numPr>
                <w:ilvl w:val="0"/>
                <w:numId w:val="9"/>
              </w:numPr>
              <w:tabs>
                <w:tab w:val="left" w:pos="1114"/>
              </w:tabs>
              <w:spacing w:after="0"/>
              <w:ind w:left="714" w:hanging="357"/>
              <w:rPr>
                <w:rFonts w:ascii="Times New Roman" w:hAnsi="Times New Roman"/>
                <w:sz w:val="20"/>
              </w:rPr>
            </w:pPr>
            <w:r w:rsidRPr="00E73CCA">
              <w:rPr>
                <w:rFonts w:ascii="Times New Roman" w:hAnsi="Times New Roman"/>
                <w:sz w:val="20"/>
              </w:rPr>
              <w:t xml:space="preserve">Tvorba </w:t>
            </w:r>
            <w:proofErr w:type="spellStart"/>
            <w:r w:rsidRPr="00E73CCA">
              <w:rPr>
                <w:rFonts w:ascii="Times New Roman" w:hAnsi="Times New Roman"/>
                <w:sz w:val="20"/>
              </w:rPr>
              <w:t>BestPractice</w:t>
            </w:r>
            <w:proofErr w:type="spellEnd"/>
          </w:p>
          <w:p w:rsidR="00E73CCA" w:rsidRDefault="00E73CCA" w:rsidP="00E73CCA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sz w:val="20"/>
              </w:rPr>
            </w:pPr>
          </w:p>
          <w:p w:rsidR="00F305BB" w:rsidRPr="009963A3" w:rsidRDefault="00F305BB" w:rsidP="00E73CCA">
            <w:pPr>
              <w:autoSpaceDE w:val="0"/>
              <w:autoSpaceDN w:val="0"/>
              <w:adjustRightInd w:val="0"/>
              <w:spacing w:after="0" w:line="360" w:lineRule="auto"/>
              <w:ind w:left="108"/>
              <w:jc w:val="both"/>
              <w:rPr>
                <w:rFonts w:ascii="Times New Roman" w:hAnsi="Times New Roman"/>
                <w:sz w:val="20"/>
                <w:lang w:eastAsia="sk-SK"/>
              </w:rPr>
            </w:pPr>
          </w:p>
        </w:tc>
      </w:tr>
      <w:tr w:rsidR="00F305BB" w:rsidRPr="007E1204" w:rsidTr="008F219E">
        <w:trPr>
          <w:trHeight w:val="3518"/>
        </w:trPr>
        <w:tc>
          <w:tcPr>
            <w:tcW w:w="9212" w:type="dxa"/>
          </w:tcPr>
          <w:p w:rsidR="00F93F6D" w:rsidRPr="007E1204" w:rsidRDefault="00F93F6D" w:rsidP="00F93F6D">
            <w:pPr>
              <w:tabs>
                <w:tab w:val="left" w:pos="1114"/>
              </w:tabs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  <w:p w:rsidR="00D80018" w:rsidRDefault="00D80018" w:rsidP="00D8001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E73CCA" w:rsidRPr="00E517DF" w:rsidRDefault="00E73CCA" w:rsidP="00E73CCA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E517DF">
              <w:rPr>
                <w:rFonts w:ascii="Times New Roman" w:hAnsi="Times New Roman"/>
                <w:b/>
                <w:sz w:val="20"/>
              </w:rPr>
              <w:t>Závery a odporúčania:</w:t>
            </w:r>
          </w:p>
          <w:p w:rsidR="00E73CCA" w:rsidRPr="00E517DF" w:rsidRDefault="00E73CCA" w:rsidP="00E73CCA">
            <w:pPr>
              <w:pStyle w:val="Odsekzoznamu"/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  <w:p w:rsidR="00E73CCA" w:rsidRDefault="00E73CCA" w:rsidP="00E73CCA">
            <w:pPr>
              <w:pStyle w:val="Odsekzoznamu"/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E517DF">
              <w:rPr>
                <w:rFonts w:ascii="Times New Roman" w:hAnsi="Times New Roman"/>
                <w:sz w:val="20"/>
              </w:rPr>
              <w:t xml:space="preserve">Záver: </w:t>
            </w:r>
          </w:p>
          <w:p w:rsidR="00E73CCA" w:rsidRDefault="00E73CCA" w:rsidP="00E73CCA">
            <w:pPr>
              <w:pStyle w:val="Odsekzoznamu"/>
              <w:numPr>
                <w:ilvl w:val="0"/>
                <w:numId w:val="31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proofErr w:type="spellStart"/>
            <w:r w:rsidRPr="00E517DF">
              <w:rPr>
                <w:rFonts w:ascii="Times New Roman" w:hAnsi="Times New Roman"/>
                <w:sz w:val="20"/>
              </w:rPr>
              <w:t>BestPractice</w:t>
            </w:r>
            <w:proofErr w:type="spellEnd"/>
            <w:r w:rsidRPr="00E517DF">
              <w:rPr>
                <w:rFonts w:ascii="Times New Roman" w:hAnsi="Times New Roman"/>
                <w:sz w:val="20"/>
              </w:rPr>
              <w:t xml:space="preserve"> je výbornou pomôckou ako „zachytiť“ edukáciu, ktorá prináša nielen kognitívny rozvoj žiaka,  je komplexne zameraná,  aj na afektívnu a </w:t>
            </w:r>
            <w:proofErr w:type="spellStart"/>
            <w:r w:rsidRPr="00E517DF">
              <w:rPr>
                <w:rFonts w:ascii="Times New Roman" w:hAnsi="Times New Roman"/>
                <w:sz w:val="20"/>
              </w:rPr>
              <w:t>psychomotorickú</w:t>
            </w:r>
            <w:proofErr w:type="spellEnd"/>
            <w:r w:rsidRPr="00E517DF">
              <w:rPr>
                <w:rFonts w:ascii="Times New Roman" w:hAnsi="Times New Roman"/>
                <w:sz w:val="20"/>
              </w:rPr>
              <w:t xml:space="preserve"> zložku osobnosti žiaka.</w:t>
            </w:r>
          </w:p>
          <w:p w:rsidR="00E73CCA" w:rsidRDefault="00E73CCA" w:rsidP="00E73CCA">
            <w:pPr>
              <w:pStyle w:val="Odsekzoznamu"/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  <w:p w:rsidR="00E73CCA" w:rsidRDefault="00E73CCA" w:rsidP="00E73CCA">
            <w:pPr>
              <w:pStyle w:val="Odsekzoznamu"/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E517DF">
              <w:rPr>
                <w:rFonts w:ascii="Times New Roman" w:hAnsi="Times New Roman"/>
                <w:sz w:val="20"/>
              </w:rPr>
              <w:t xml:space="preserve">Odporúčame </w:t>
            </w:r>
          </w:p>
          <w:p w:rsidR="00D80018" w:rsidRPr="00E73CCA" w:rsidRDefault="00E73CCA" w:rsidP="00E73CCA">
            <w:pPr>
              <w:pStyle w:val="Odsekzoznamu"/>
              <w:numPr>
                <w:ilvl w:val="0"/>
                <w:numId w:val="31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proofErr w:type="spellStart"/>
            <w:r w:rsidRPr="00E517DF">
              <w:rPr>
                <w:rFonts w:ascii="Times New Roman" w:hAnsi="Times New Roman"/>
                <w:sz w:val="20"/>
              </w:rPr>
              <w:t>BestPractice</w:t>
            </w:r>
            <w:proofErr w:type="spellEnd"/>
            <w:r w:rsidRPr="00E517DF">
              <w:rPr>
                <w:rFonts w:ascii="Times New Roman" w:hAnsi="Times New Roman"/>
                <w:sz w:val="20"/>
              </w:rPr>
              <w:t xml:space="preserve"> aplikovať do pedagogickej praxe naprieč vzdelávacími oblasťami, nakoľko predstavuje aj významný motivačný faktor pre ďalšie skvalitnenie výučby.</w:t>
            </w:r>
          </w:p>
          <w:p w:rsidR="006746AD" w:rsidRPr="00E73CCA" w:rsidRDefault="006746AD" w:rsidP="00E73CCA">
            <w:pPr>
              <w:tabs>
                <w:tab w:val="left" w:pos="1114"/>
              </w:tabs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</w:tc>
      </w:tr>
    </w:tbl>
    <w:p w:rsidR="008A78EB" w:rsidRDefault="008A78EB" w:rsidP="00B440DB">
      <w:pPr>
        <w:tabs>
          <w:tab w:val="left" w:pos="1114"/>
        </w:tabs>
        <w:rPr>
          <w:sz w:val="20"/>
        </w:rPr>
      </w:pPr>
    </w:p>
    <w:p w:rsidR="00F305BB" w:rsidRPr="007E1204" w:rsidRDefault="00F305BB" w:rsidP="00B440DB">
      <w:pPr>
        <w:tabs>
          <w:tab w:val="left" w:pos="1114"/>
        </w:tabs>
        <w:rPr>
          <w:sz w:val="20"/>
        </w:rPr>
      </w:pPr>
      <w:r w:rsidRPr="007E1204">
        <w:rPr>
          <w:sz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7E1204" w:rsidRDefault="00E73CCA" w:rsidP="007E1204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PaedDr. 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Olga</w:t>
            </w:r>
            <w:proofErr w:type="spellEnd"/>
            <w:r w:rsidRPr="007E120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Krištofová</w:t>
            </w:r>
            <w:proofErr w:type="spellEnd"/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Dátum</w:t>
            </w:r>
          </w:p>
        </w:tc>
        <w:tc>
          <w:tcPr>
            <w:tcW w:w="5135" w:type="dxa"/>
          </w:tcPr>
          <w:p w:rsidR="00F305BB" w:rsidRPr="007E1204" w:rsidRDefault="00E73CCA" w:rsidP="00E73CCA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04.11.2019</w:t>
            </w:r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5135" w:type="dxa"/>
          </w:tcPr>
          <w:p w:rsidR="00F305BB" w:rsidRPr="007E1204" w:rsidRDefault="00F305BB" w:rsidP="00946791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Schválil (meno, priezvisko)</w:t>
            </w:r>
          </w:p>
        </w:tc>
        <w:tc>
          <w:tcPr>
            <w:tcW w:w="5135" w:type="dxa"/>
          </w:tcPr>
          <w:p w:rsidR="00F305BB" w:rsidRPr="007E1204" w:rsidRDefault="00E73CCA" w:rsidP="00946791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 xml:space="preserve">PaedDr. 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Olga</w:t>
            </w:r>
            <w:proofErr w:type="spellEnd"/>
            <w:r w:rsidRPr="007E120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E1204">
              <w:rPr>
                <w:rFonts w:ascii="Times New Roman" w:hAnsi="Times New Roman"/>
                <w:sz w:val="20"/>
              </w:rPr>
              <w:t>Krištofová</w:t>
            </w:r>
            <w:proofErr w:type="spellEnd"/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Dátum</w:t>
            </w:r>
          </w:p>
        </w:tc>
        <w:tc>
          <w:tcPr>
            <w:tcW w:w="5135" w:type="dxa"/>
          </w:tcPr>
          <w:p w:rsidR="00F305BB" w:rsidRPr="007E1204" w:rsidRDefault="00E73CCA" w:rsidP="00E73CCA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04.11.2019</w:t>
            </w:r>
          </w:p>
        </w:tc>
      </w:tr>
      <w:tr w:rsidR="00F305BB" w:rsidRPr="007E1204" w:rsidTr="007B6C7D">
        <w:tc>
          <w:tcPr>
            <w:tcW w:w="4077" w:type="dxa"/>
          </w:tcPr>
          <w:p w:rsidR="00F305BB" w:rsidRPr="007E1204" w:rsidRDefault="00F305BB" w:rsidP="0094679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  <w:r w:rsidRPr="007E1204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5135" w:type="dxa"/>
          </w:tcPr>
          <w:p w:rsidR="00F305BB" w:rsidRPr="007E1204" w:rsidRDefault="00F305BB" w:rsidP="00946791">
            <w:pPr>
              <w:tabs>
                <w:tab w:val="left" w:pos="1114"/>
              </w:tabs>
              <w:spacing w:before="120" w:after="120"/>
              <w:rPr>
                <w:rFonts w:ascii="Times New Roman" w:hAnsi="Times New Roman"/>
                <w:sz w:val="20"/>
              </w:rPr>
            </w:pPr>
          </w:p>
        </w:tc>
      </w:tr>
    </w:tbl>
    <w:p w:rsidR="00E73CCA" w:rsidRDefault="00E73CCA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9963A3" w:rsidRDefault="00F305BB" w:rsidP="00B440DB">
      <w:pPr>
        <w:tabs>
          <w:tab w:val="left" w:pos="1114"/>
        </w:tabs>
        <w:rPr>
          <w:rFonts w:ascii="Times New Roman" w:hAnsi="Times New Roman"/>
          <w:sz w:val="20"/>
        </w:rPr>
      </w:pPr>
      <w:r w:rsidRPr="007E1204">
        <w:rPr>
          <w:rFonts w:ascii="Times New Roman" w:hAnsi="Times New Roman"/>
          <w:b/>
          <w:sz w:val="20"/>
        </w:rPr>
        <w:t>Príloha:</w:t>
      </w:r>
      <w:r w:rsidR="00F93F6D" w:rsidRPr="007E1204">
        <w:rPr>
          <w:rFonts w:ascii="Times New Roman" w:hAnsi="Times New Roman"/>
          <w:b/>
          <w:sz w:val="20"/>
        </w:rPr>
        <w:t xml:space="preserve">  </w:t>
      </w:r>
      <w:r w:rsidRPr="007E1204">
        <w:rPr>
          <w:rFonts w:ascii="Times New Roman" w:hAnsi="Times New Roman"/>
          <w:sz w:val="20"/>
        </w:rPr>
        <w:t>Prezenčná listina zo stretnutia pedagogického klub</w:t>
      </w:r>
    </w:p>
    <w:p w:rsidR="009963A3" w:rsidRPr="007E1204" w:rsidRDefault="009963A3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946791" w:rsidRPr="007E1204" w:rsidRDefault="00946791" w:rsidP="00946791">
      <w:pPr>
        <w:rPr>
          <w:sz w:val="20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D80018" w:rsidRDefault="00D80018" w:rsidP="00D80018">
      <w:pPr>
        <w:tabs>
          <w:tab w:val="left" w:pos="1114"/>
        </w:tabs>
        <w:autoSpaceDE w:val="0"/>
        <w:autoSpaceDN w:val="0"/>
        <w:adjustRightInd w:val="0"/>
        <w:rPr>
          <w:rFonts w:cs="Calibri"/>
          <w:lang w:eastAsia="sk-SK"/>
        </w:rPr>
      </w:pPr>
      <w:r>
        <w:rPr>
          <w:rFonts w:cs="Calibri"/>
          <w:lang w:eastAsia="sk-SK"/>
        </w:rPr>
        <w:tab/>
      </w:r>
    </w:p>
    <w:p w:rsidR="00D80018" w:rsidRDefault="00D80018" w:rsidP="00D80018">
      <w:pPr>
        <w:tabs>
          <w:tab w:val="left" w:pos="1114"/>
        </w:tabs>
        <w:autoSpaceDE w:val="0"/>
        <w:autoSpaceDN w:val="0"/>
        <w:adjustRightInd w:val="0"/>
        <w:rPr>
          <w:rFonts w:cs="Calibri"/>
          <w:lang w:eastAsia="sk-SK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7E1204" w:rsidRDefault="007E1204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7E1204" w:rsidRDefault="007E1204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7E1204" w:rsidRDefault="007E1204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7E1204" w:rsidRDefault="007E1204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7E1204" w:rsidRPr="007E1204" w:rsidRDefault="007E1204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946791" w:rsidRPr="007E1204" w:rsidRDefault="00946791" w:rsidP="00B440DB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sectPr w:rsidR="00946791" w:rsidRPr="007E1204" w:rsidSect="00946791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A09" w:rsidRDefault="00913A09" w:rsidP="00CF35D8">
      <w:pPr>
        <w:spacing w:after="0" w:line="240" w:lineRule="auto"/>
      </w:pPr>
      <w:r>
        <w:separator/>
      </w:r>
    </w:p>
  </w:endnote>
  <w:endnote w:type="continuationSeparator" w:id="0">
    <w:p w:rsidR="00913A09" w:rsidRDefault="00913A09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A09" w:rsidRDefault="00913A09" w:rsidP="00CF35D8">
      <w:pPr>
        <w:spacing w:after="0" w:line="240" w:lineRule="auto"/>
      </w:pPr>
      <w:r>
        <w:separator/>
      </w:r>
    </w:p>
  </w:footnote>
  <w:footnote w:type="continuationSeparator" w:id="0">
    <w:p w:rsidR="00913A09" w:rsidRDefault="00913A09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7B43A3A"/>
    <w:lvl w:ilvl="0">
      <w:numFmt w:val="bullet"/>
      <w:lvlText w:val="*"/>
      <w:lvlJc w:val="left"/>
    </w:lvl>
  </w:abstractNum>
  <w:abstractNum w:abstractNumId="1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19C744E"/>
    <w:multiLevelType w:val="hybridMultilevel"/>
    <w:tmpl w:val="6DCA3C32"/>
    <w:lvl w:ilvl="0" w:tplc="C38AFDE6">
      <w:start w:val="1"/>
      <w:numFmt w:val="bullet"/>
      <w:lvlText w:val="-"/>
      <w:lvlJc w:val="left"/>
      <w:pPr>
        <w:ind w:left="828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>
    <w:nsid w:val="047C2A7D"/>
    <w:multiLevelType w:val="hybridMultilevel"/>
    <w:tmpl w:val="6EA4E5BC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7976CCB"/>
    <w:multiLevelType w:val="hybridMultilevel"/>
    <w:tmpl w:val="E67A5BD4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A946EE9"/>
    <w:multiLevelType w:val="hybridMultilevel"/>
    <w:tmpl w:val="3BAA60C0"/>
    <w:lvl w:ilvl="0" w:tplc="C38AFDE6">
      <w:start w:val="1"/>
      <w:numFmt w:val="bullet"/>
      <w:lvlText w:val="-"/>
      <w:lvlJc w:val="left"/>
      <w:pPr>
        <w:ind w:left="828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6">
    <w:nsid w:val="17572005"/>
    <w:multiLevelType w:val="hybridMultilevel"/>
    <w:tmpl w:val="0EDA3E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136A80"/>
    <w:multiLevelType w:val="hybridMultilevel"/>
    <w:tmpl w:val="E1D2E4A0"/>
    <w:lvl w:ilvl="0" w:tplc="C38AFDE6">
      <w:start w:val="1"/>
      <w:numFmt w:val="bullet"/>
      <w:lvlText w:val="-"/>
      <w:lvlJc w:val="left"/>
      <w:pPr>
        <w:ind w:left="828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8">
    <w:nsid w:val="1C7861D1"/>
    <w:multiLevelType w:val="hybridMultilevel"/>
    <w:tmpl w:val="AE44E0F8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0DE0D17"/>
    <w:multiLevelType w:val="hybridMultilevel"/>
    <w:tmpl w:val="A272753C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891499"/>
    <w:multiLevelType w:val="hybridMultilevel"/>
    <w:tmpl w:val="C1184110"/>
    <w:lvl w:ilvl="0" w:tplc="CE40288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112487"/>
    <w:multiLevelType w:val="hybridMultilevel"/>
    <w:tmpl w:val="F17E2774"/>
    <w:lvl w:ilvl="0" w:tplc="C38AFDE6">
      <w:start w:val="1"/>
      <w:numFmt w:val="bullet"/>
      <w:lvlText w:val="-"/>
      <w:lvlJc w:val="left"/>
      <w:pPr>
        <w:ind w:left="108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FA2768C"/>
    <w:multiLevelType w:val="hybridMultilevel"/>
    <w:tmpl w:val="343C3B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DC20D1"/>
    <w:multiLevelType w:val="hybridMultilevel"/>
    <w:tmpl w:val="431C134E"/>
    <w:lvl w:ilvl="0" w:tplc="C38AFDE6">
      <w:start w:val="1"/>
      <w:numFmt w:val="bullet"/>
      <w:lvlText w:val="-"/>
      <w:lvlJc w:val="left"/>
      <w:pPr>
        <w:ind w:left="828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7">
    <w:nsid w:val="49EB728E"/>
    <w:multiLevelType w:val="hybridMultilevel"/>
    <w:tmpl w:val="88EA0D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1C4B20"/>
    <w:multiLevelType w:val="hybridMultilevel"/>
    <w:tmpl w:val="78F236C6"/>
    <w:lvl w:ilvl="0" w:tplc="C38AFDE6">
      <w:start w:val="1"/>
      <w:numFmt w:val="bullet"/>
      <w:lvlText w:val="-"/>
      <w:lvlJc w:val="left"/>
      <w:pPr>
        <w:ind w:left="828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9">
    <w:nsid w:val="59542527"/>
    <w:multiLevelType w:val="hybridMultilevel"/>
    <w:tmpl w:val="FE860226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217685"/>
    <w:multiLevelType w:val="hybridMultilevel"/>
    <w:tmpl w:val="468E1CE4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F0721F"/>
    <w:multiLevelType w:val="hybridMultilevel"/>
    <w:tmpl w:val="E9422118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B3D6169"/>
    <w:multiLevelType w:val="hybridMultilevel"/>
    <w:tmpl w:val="6FB4D5D0"/>
    <w:lvl w:ilvl="0" w:tplc="C38AFDE6">
      <w:start w:val="1"/>
      <w:numFmt w:val="bullet"/>
      <w:lvlText w:val="-"/>
      <w:lvlJc w:val="left"/>
      <w:pPr>
        <w:ind w:left="108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E834675"/>
    <w:multiLevelType w:val="hybridMultilevel"/>
    <w:tmpl w:val="5E2419C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0B1B4B"/>
    <w:multiLevelType w:val="hybridMultilevel"/>
    <w:tmpl w:val="77E86DD6"/>
    <w:lvl w:ilvl="0" w:tplc="EB2487D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1"/>
  </w:num>
  <w:num w:numId="3">
    <w:abstractNumId w:val="24"/>
  </w:num>
  <w:num w:numId="4">
    <w:abstractNumId w:val="26"/>
  </w:num>
  <w:num w:numId="5">
    <w:abstractNumId w:val="25"/>
  </w:num>
  <w:num w:numId="6">
    <w:abstractNumId w:val="10"/>
  </w:num>
  <w:num w:numId="7">
    <w:abstractNumId w:val="9"/>
  </w:num>
  <w:num w:numId="8">
    <w:abstractNumId w:val="13"/>
  </w:num>
  <w:num w:numId="9">
    <w:abstractNumId w:val="27"/>
  </w:num>
  <w:num w:numId="10">
    <w:abstractNumId w:val="21"/>
  </w:num>
  <w:num w:numId="11">
    <w:abstractNumId w:val="17"/>
  </w:num>
  <w:num w:numId="12">
    <w:abstractNumId w:val="30"/>
  </w:num>
  <w:num w:numId="13">
    <w:abstractNumId w:val="14"/>
  </w:num>
  <w:num w:numId="14">
    <w:abstractNumId w:val="8"/>
  </w:num>
  <w:num w:numId="15">
    <w:abstractNumId w:val="3"/>
  </w:num>
  <w:num w:numId="16">
    <w:abstractNumId w:val="11"/>
  </w:num>
  <w:num w:numId="17">
    <w:abstractNumId w:val="19"/>
  </w:num>
  <w:num w:numId="18">
    <w:abstractNumId w:val="12"/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6"/>
  </w:num>
  <w:num w:numId="21">
    <w:abstractNumId w:val="5"/>
  </w:num>
  <w:num w:numId="22">
    <w:abstractNumId w:val="7"/>
  </w:num>
  <w:num w:numId="23">
    <w:abstractNumId w:val="18"/>
  </w:num>
  <w:num w:numId="24">
    <w:abstractNumId w:val="2"/>
  </w:num>
  <w:num w:numId="25">
    <w:abstractNumId w:val="20"/>
  </w:num>
  <w:num w:numId="26">
    <w:abstractNumId w:val="4"/>
  </w:num>
  <w:num w:numId="27">
    <w:abstractNumId w:val="6"/>
  </w:num>
  <w:num w:numId="28">
    <w:abstractNumId w:val="15"/>
  </w:num>
  <w:num w:numId="29">
    <w:abstractNumId w:val="29"/>
  </w:num>
  <w:num w:numId="30">
    <w:abstractNumId w:val="23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21FFE"/>
    <w:rsid w:val="00022F23"/>
    <w:rsid w:val="000408AA"/>
    <w:rsid w:val="00043125"/>
    <w:rsid w:val="00053B89"/>
    <w:rsid w:val="00080BC9"/>
    <w:rsid w:val="00082607"/>
    <w:rsid w:val="00083A68"/>
    <w:rsid w:val="000B56D0"/>
    <w:rsid w:val="000E6FBF"/>
    <w:rsid w:val="000F127B"/>
    <w:rsid w:val="00137050"/>
    <w:rsid w:val="00151F6C"/>
    <w:rsid w:val="001544C0"/>
    <w:rsid w:val="001620FF"/>
    <w:rsid w:val="00166110"/>
    <w:rsid w:val="001745A4"/>
    <w:rsid w:val="00195BD6"/>
    <w:rsid w:val="001A5EA2"/>
    <w:rsid w:val="001B69AF"/>
    <w:rsid w:val="001D498E"/>
    <w:rsid w:val="00203036"/>
    <w:rsid w:val="00225CD9"/>
    <w:rsid w:val="002D7F9B"/>
    <w:rsid w:val="002D7FC6"/>
    <w:rsid w:val="002E3F1A"/>
    <w:rsid w:val="0034733D"/>
    <w:rsid w:val="003700F7"/>
    <w:rsid w:val="003B6B4A"/>
    <w:rsid w:val="003F10E0"/>
    <w:rsid w:val="00423CC3"/>
    <w:rsid w:val="00446402"/>
    <w:rsid w:val="00494504"/>
    <w:rsid w:val="004C05D7"/>
    <w:rsid w:val="004F368A"/>
    <w:rsid w:val="00507CF5"/>
    <w:rsid w:val="005361EC"/>
    <w:rsid w:val="00541786"/>
    <w:rsid w:val="0055263C"/>
    <w:rsid w:val="00583AF0"/>
    <w:rsid w:val="0058712F"/>
    <w:rsid w:val="00592E27"/>
    <w:rsid w:val="006377DA"/>
    <w:rsid w:val="006746AD"/>
    <w:rsid w:val="006A3977"/>
    <w:rsid w:val="006B6CBE"/>
    <w:rsid w:val="006E77C5"/>
    <w:rsid w:val="007A5170"/>
    <w:rsid w:val="007A6CFA"/>
    <w:rsid w:val="007B5700"/>
    <w:rsid w:val="007B6C7D"/>
    <w:rsid w:val="007E1204"/>
    <w:rsid w:val="008058B8"/>
    <w:rsid w:val="008721DB"/>
    <w:rsid w:val="008A78EB"/>
    <w:rsid w:val="008C3B1D"/>
    <w:rsid w:val="008C3C41"/>
    <w:rsid w:val="008F219E"/>
    <w:rsid w:val="00913A09"/>
    <w:rsid w:val="00946791"/>
    <w:rsid w:val="009963A3"/>
    <w:rsid w:val="009A1D6B"/>
    <w:rsid w:val="009C3018"/>
    <w:rsid w:val="009F4F76"/>
    <w:rsid w:val="00A2084A"/>
    <w:rsid w:val="00A250F1"/>
    <w:rsid w:val="00A47EAC"/>
    <w:rsid w:val="00A71E3A"/>
    <w:rsid w:val="00A9043F"/>
    <w:rsid w:val="00A9208D"/>
    <w:rsid w:val="00AB111C"/>
    <w:rsid w:val="00AF5989"/>
    <w:rsid w:val="00B440DB"/>
    <w:rsid w:val="00B47827"/>
    <w:rsid w:val="00B71530"/>
    <w:rsid w:val="00BB5601"/>
    <w:rsid w:val="00BF2F35"/>
    <w:rsid w:val="00BF4683"/>
    <w:rsid w:val="00BF4792"/>
    <w:rsid w:val="00C00194"/>
    <w:rsid w:val="00C065E1"/>
    <w:rsid w:val="00C80D4B"/>
    <w:rsid w:val="00CA0B4D"/>
    <w:rsid w:val="00CA771E"/>
    <w:rsid w:val="00CD7D64"/>
    <w:rsid w:val="00CF35D8"/>
    <w:rsid w:val="00D0796E"/>
    <w:rsid w:val="00D4121A"/>
    <w:rsid w:val="00D5619C"/>
    <w:rsid w:val="00D80018"/>
    <w:rsid w:val="00DA6ABC"/>
    <w:rsid w:val="00DD1AA4"/>
    <w:rsid w:val="00DE5A3C"/>
    <w:rsid w:val="00E36C97"/>
    <w:rsid w:val="00E73CCA"/>
    <w:rsid w:val="00E926D8"/>
    <w:rsid w:val="00EC5730"/>
    <w:rsid w:val="00EE6BD6"/>
    <w:rsid w:val="00EF6F84"/>
    <w:rsid w:val="00F305BB"/>
    <w:rsid w:val="00F36E61"/>
    <w:rsid w:val="00F61779"/>
    <w:rsid w:val="00F93F6D"/>
    <w:rsid w:val="00FD3420"/>
    <w:rsid w:val="00FE0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skruzlova.edupag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Ivka</cp:lastModifiedBy>
  <cp:revision>2</cp:revision>
  <cp:lastPrinted>2019-11-03T20:36:00Z</cp:lastPrinted>
  <dcterms:created xsi:type="dcterms:W3CDTF">2020-03-13T08:45:00Z</dcterms:created>
  <dcterms:modified xsi:type="dcterms:W3CDTF">2020-03-13T08:45:00Z</dcterms:modified>
</cp:coreProperties>
</file>