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Pr="002262E8" w:rsidRDefault="00A250F1" w:rsidP="00B440DB">
      <w:pPr>
        <w:rPr>
          <w:sz w:val="20"/>
        </w:rPr>
      </w:pPr>
      <w:bookmarkStart w:id="0" w:name="_GoBack"/>
      <w:bookmarkEnd w:id="0"/>
      <w:r w:rsidRPr="002262E8">
        <w:rPr>
          <w:noProof/>
          <w:sz w:val="20"/>
          <w:lang w:eastAsia="sk-SK"/>
        </w:rPr>
        <w:drawing>
          <wp:inline distT="0" distB="0" distL="0" distR="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262E8" w:rsidRDefault="00F305BB" w:rsidP="00B440DB">
      <w:pPr>
        <w:jc w:val="center"/>
        <w:rPr>
          <w:rFonts w:ascii="Times New Roman" w:hAnsi="Times New Roman"/>
          <w:szCs w:val="24"/>
        </w:rPr>
      </w:pPr>
    </w:p>
    <w:p w:rsidR="00F305BB" w:rsidRPr="002262E8" w:rsidRDefault="00F305BB" w:rsidP="00B440DB">
      <w:pPr>
        <w:jc w:val="center"/>
        <w:rPr>
          <w:rFonts w:ascii="Times New Roman" w:hAnsi="Times New Roman"/>
          <w:b/>
          <w:sz w:val="24"/>
          <w:szCs w:val="28"/>
        </w:rPr>
      </w:pPr>
      <w:r w:rsidRPr="002262E8">
        <w:rPr>
          <w:rFonts w:ascii="Times New Roman" w:hAnsi="Times New Roman"/>
          <w:b/>
          <w:sz w:val="24"/>
          <w:szCs w:val="28"/>
        </w:rPr>
        <w:t xml:space="preserve">Správa o činnosti pedagogického klubu </w:t>
      </w:r>
    </w:p>
    <w:p w:rsidR="00F305BB" w:rsidRPr="002262E8" w:rsidRDefault="00F305BB" w:rsidP="00B440DB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Prioritná os</w:t>
            </w:r>
          </w:p>
        </w:tc>
        <w:tc>
          <w:tcPr>
            <w:tcW w:w="4606" w:type="dxa"/>
            <w:vAlign w:val="center"/>
          </w:tcPr>
          <w:p w:rsidR="00F305BB" w:rsidRPr="002262E8" w:rsidRDefault="00F305BB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Vzdelávanie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Špecifický cieľ</w:t>
            </w:r>
          </w:p>
        </w:tc>
        <w:tc>
          <w:tcPr>
            <w:tcW w:w="4606" w:type="dxa"/>
            <w:vAlign w:val="center"/>
          </w:tcPr>
          <w:p w:rsidR="00F305BB" w:rsidRPr="002262E8" w:rsidRDefault="001620FF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1.1.1 Zvýšiť inkluzívnosť a rovnaký prístup ku kvalitnému vzdelávaniu a zlepšiť výsledky a kompetencie detí a žiakov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Prijímateľ</w:t>
            </w:r>
          </w:p>
        </w:tc>
        <w:tc>
          <w:tcPr>
            <w:tcW w:w="4606" w:type="dxa"/>
            <w:vAlign w:val="center"/>
          </w:tcPr>
          <w:p w:rsidR="00E06349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Základná škola Kružlová, Kružlová 103, </w:t>
            </w:r>
          </w:p>
          <w:p w:rsidR="00F305BB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09002 Kružlová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Názov projektu</w:t>
            </w:r>
          </w:p>
        </w:tc>
        <w:tc>
          <w:tcPr>
            <w:tcW w:w="4606" w:type="dxa"/>
            <w:vAlign w:val="center"/>
          </w:tcPr>
          <w:p w:rsidR="00F305BB" w:rsidRPr="002262E8" w:rsidRDefault="00F92FF7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Rozvojom gramotností k</w:t>
            </w:r>
            <w:r w:rsidR="00E06349" w:rsidRPr="002262E8">
              <w:rPr>
                <w:rFonts w:ascii="Times New Roman" w:hAnsi="Times New Roman"/>
                <w:sz w:val="20"/>
              </w:rPr>
              <w:t> náplneniu životných cieľov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Kód projektu  ITMS2014+</w:t>
            </w:r>
          </w:p>
        </w:tc>
        <w:tc>
          <w:tcPr>
            <w:tcW w:w="4606" w:type="dxa"/>
            <w:vAlign w:val="center"/>
          </w:tcPr>
          <w:p w:rsidR="00F305BB" w:rsidRPr="002262E8" w:rsidRDefault="00A250F1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312011</w:t>
            </w:r>
            <w:r w:rsidR="00E06349" w:rsidRPr="002262E8">
              <w:rPr>
                <w:rFonts w:ascii="Times New Roman" w:hAnsi="Times New Roman"/>
                <w:sz w:val="20"/>
              </w:rPr>
              <w:t>T505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Názov pedagogického klubu </w:t>
            </w:r>
          </w:p>
        </w:tc>
        <w:tc>
          <w:tcPr>
            <w:tcW w:w="4606" w:type="dxa"/>
            <w:vAlign w:val="center"/>
          </w:tcPr>
          <w:p w:rsidR="00F305BB" w:rsidRPr="002262E8" w:rsidRDefault="00A250F1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Klub </w:t>
            </w:r>
            <w:r w:rsidR="00E06349" w:rsidRPr="002262E8">
              <w:rPr>
                <w:rFonts w:ascii="Times New Roman" w:hAnsi="Times New Roman"/>
                <w:sz w:val="20"/>
              </w:rPr>
              <w:t>matematickej a prírodovednej gramotnosti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 stretnutia 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F56DC1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23</w:t>
            </w:r>
            <w:r w:rsidR="001E7C2F" w:rsidRPr="002262E8">
              <w:rPr>
                <w:rFonts w:ascii="Times New Roman" w:hAnsi="Times New Roman"/>
                <w:sz w:val="20"/>
              </w:rPr>
              <w:t>.9.2019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Miesto stretnutia 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Základná škola Kružlová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Meno koordinátora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622EE8" w:rsidP="00622EE8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Mgr. Daniela Kavuľová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Odkaz na webové sídlo zverejnenej správy</w:t>
            </w:r>
          </w:p>
        </w:tc>
        <w:tc>
          <w:tcPr>
            <w:tcW w:w="4606" w:type="dxa"/>
            <w:vAlign w:val="center"/>
          </w:tcPr>
          <w:p w:rsidR="00F92FF7" w:rsidRPr="002262E8" w:rsidRDefault="00ED49C8" w:rsidP="00D06F17">
            <w:pPr>
              <w:spacing w:before="120" w:after="120" w:line="240" w:lineRule="auto"/>
              <w:rPr>
                <w:rFonts w:ascii="Times New Roman" w:hAnsi="Times New Roman"/>
                <w:szCs w:val="24"/>
                <w:lang w:eastAsia="sk-SK"/>
              </w:rPr>
            </w:pPr>
            <w:hyperlink r:id="rId9" w:history="1">
              <w:r w:rsidR="00E06349" w:rsidRPr="002262E8">
                <w:rPr>
                  <w:rStyle w:val="Hypertextovprepojenie"/>
                  <w:rFonts w:ascii="Times New Roman" w:hAnsi="Times New Roman"/>
                  <w:sz w:val="20"/>
                </w:rPr>
                <w:t>https://zskruzlova.edupage.org/</w:t>
              </w:r>
            </w:hyperlink>
          </w:p>
          <w:p w:rsidR="00F305BB" w:rsidRPr="002262E8" w:rsidRDefault="00F305BB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FA792D" w:rsidRPr="00D06F17" w:rsidRDefault="00FA792D" w:rsidP="00D06F17">
      <w:pPr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2262E8" w:rsidTr="00A250F1">
        <w:trPr>
          <w:trHeight w:val="2891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A250F1" w:rsidRPr="002262E8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Manažérske zhrnuti</w:t>
            </w:r>
            <w:r w:rsidR="00A250F1" w:rsidRPr="002262E8">
              <w:rPr>
                <w:rFonts w:ascii="Times New Roman" w:hAnsi="Times New Roman"/>
                <w:b/>
                <w:sz w:val="20"/>
              </w:rPr>
              <w:t>e:</w:t>
            </w:r>
          </w:p>
          <w:p w:rsidR="00F305BB" w:rsidRPr="002262E8" w:rsidRDefault="00F305BB" w:rsidP="00A250F1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E06349" w:rsidRPr="002262E8" w:rsidRDefault="00E06349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  <w:szCs w:val="20"/>
              </w:rPr>
            </w:pPr>
            <w:r w:rsidRPr="002262E8">
              <w:rPr>
                <w:rFonts w:ascii="Times New Roman" w:hAnsi="Times New Roman"/>
                <w:sz w:val="18"/>
                <w:szCs w:val="20"/>
              </w:rPr>
              <w:t xml:space="preserve">Cieľom nášho prvého stretnutia bolo predstavenie rámcového plánu činností, objasnenie pojmotvorného aparátu, stanovenie rozhodujúcich tém, rozdelenie úloh v tíme učiteľov -  členov pedagogického klubu </w:t>
            </w:r>
          </w:p>
          <w:p w:rsidR="00E06349" w:rsidRPr="002262E8" w:rsidRDefault="00E06349" w:rsidP="00FA792D">
            <w:pPr>
              <w:pStyle w:val="Odsekzoznamu"/>
              <w:numPr>
                <w:ilvl w:val="0"/>
                <w:numId w:val="12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  <w:szCs w:val="20"/>
              </w:rPr>
            </w:pPr>
            <w:r w:rsidRPr="002262E8">
              <w:rPr>
                <w:rFonts w:ascii="Times New Roman" w:hAnsi="Times New Roman"/>
                <w:sz w:val="18"/>
                <w:szCs w:val="20"/>
              </w:rPr>
              <w:t xml:space="preserve">Kľúčové kompetencie žiaka rozvíjame prostredníctvom funkčnej </w:t>
            </w:r>
            <w:r w:rsidR="00DC1968" w:rsidRPr="002262E8">
              <w:rPr>
                <w:rFonts w:ascii="Times New Roman" w:hAnsi="Times New Roman"/>
                <w:sz w:val="18"/>
                <w:szCs w:val="20"/>
              </w:rPr>
              <w:t>gramotnos</w:t>
            </w:r>
            <w:r w:rsidRPr="002262E8">
              <w:rPr>
                <w:rFonts w:ascii="Times New Roman" w:hAnsi="Times New Roman"/>
                <w:sz w:val="18"/>
                <w:szCs w:val="20"/>
              </w:rPr>
              <w:t>ti</w:t>
            </w:r>
            <w:r w:rsidR="00DC1968" w:rsidRPr="002262E8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2262E8">
              <w:rPr>
                <w:rFonts w:ascii="Times New Roman" w:hAnsi="Times New Roman"/>
                <w:sz w:val="18"/>
                <w:szCs w:val="20"/>
              </w:rPr>
              <w:t xml:space="preserve">, ktorá predstavuje </w:t>
            </w:r>
            <w:r w:rsidR="00DC1968" w:rsidRPr="002262E8">
              <w:rPr>
                <w:rFonts w:ascii="Times New Roman" w:hAnsi="Times New Roman"/>
                <w:sz w:val="18"/>
                <w:szCs w:val="20"/>
              </w:rPr>
              <w:t>pestrú kolekciu jednotlivých gramotností: matematickej, prírodovednej,  informačnej, digitálnej, počítačovej, čitateľskej a ďalších gramotností</w:t>
            </w:r>
            <w:r w:rsidRPr="002262E8">
              <w:rPr>
                <w:rFonts w:ascii="Times New Roman" w:hAnsi="Times New Roman"/>
                <w:sz w:val="18"/>
                <w:szCs w:val="20"/>
              </w:rPr>
              <w:t>.</w:t>
            </w:r>
            <w:r w:rsidR="00DC1968" w:rsidRPr="002262E8"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  <w:p w:rsidR="00F92FF7" w:rsidRPr="002262E8" w:rsidRDefault="00F92FF7" w:rsidP="00FA792D">
            <w:pPr>
              <w:pStyle w:val="Odsekzoznamu"/>
              <w:numPr>
                <w:ilvl w:val="0"/>
                <w:numId w:val="12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  <w:szCs w:val="20"/>
              </w:rPr>
            </w:pPr>
            <w:r w:rsidRPr="002262E8">
              <w:rPr>
                <w:rFonts w:ascii="Times New Roman" w:hAnsi="Times New Roman"/>
                <w:sz w:val="18"/>
                <w:szCs w:val="20"/>
              </w:rPr>
              <w:t xml:space="preserve">Uvedomujeme si, že čítanie a porozumenie matematickému textu má vyššiu náročnosť, nakoľko v matematickom texte sa vyskytuje zmes slov, čísel, písmen, symbolov a grafov. Žiak musí prechádzať zo slovníka pojmov do slovníka symbolov. Výskum v tejto oblasti naznačil, že učivo v učebnici z matematiky pre príslušný ročník, vyžaduje čitateľskú vyspelosť žiaka v predstihu troch rokov (americký výskum - Brennan, Dunlap, 1985). </w:t>
            </w:r>
          </w:p>
          <w:p w:rsidR="00DC1968" w:rsidRPr="002262E8" w:rsidRDefault="00DC1968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  <w:szCs w:val="20"/>
              </w:rPr>
            </w:pPr>
            <w:r w:rsidRPr="002262E8">
              <w:rPr>
                <w:rFonts w:ascii="Times New Roman" w:hAnsi="Times New Roman"/>
                <w:sz w:val="18"/>
                <w:szCs w:val="20"/>
              </w:rPr>
              <w:t>Kľúčové slová: funkčná gramotnosť, kľúčové kompetencie žiaka, tvorba inovatívnych materiálov.</w:t>
            </w:r>
          </w:p>
          <w:p w:rsidR="00E20B98" w:rsidRPr="002262E8" w:rsidRDefault="00E20B98" w:rsidP="00500D9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F305BB" w:rsidRPr="002262E8" w:rsidTr="00F56DC1">
        <w:trPr>
          <w:trHeight w:val="5944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2262E8" w:rsidRDefault="00F305BB" w:rsidP="00FA792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Hlavné body, témy stretnutia, zhrnutie priebehu stretnutia:</w:t>
            </w:r>
          </w:p>
          <w:p w:rsidR="00F305BB" w:rsidRPr="002262E8" w:rsidRDefault="00F305BB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F305BB" w:rsidRPr="002262E8" w:rsidRDefault="00A250F1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  <w:sz w:val="18"/>
              </w:rPr>
            </w:pPr>
            <w:r w:rsidRPr="002262E8">
              <w:rPr>
                <w:rFonts w:ascii="Times New Roman" w:hAnsi="Times New Roman"/>
                <w:b/>
                <w:sz w:val="18"/>
              </w:rPr>
              <w:t>Hlavné body:</w:t>
            </w:r>
          </w:p>
          <w:p w:rsidR="00A250F1" w:rsidRPr="002262E8" w:rsidRDefault="00DC1968" w:rsidP="00FA792D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ind w:left="714" w:hanging="357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>Plán činnosti, identifikácia hlavných tém</w:t>
            </w:r>
            <w:r w:rsidR="00F92FF7" w:rsidRPr="002262E8">
              <w:rPr>
                <w:rFonts w:ascii="Times New Roman" w:hAnsi="Times New Roman"/>
                <w:sz w:val="18"/>
              </w:rPr>
              <w:t>,</w:t>
            </w:r>
          </w:p>
          <w:p w:rsidR="00F92FF7" w:rsidRPr="002262E8" w:rsidRDefault="00F92FF7" w:rsidP="00FA792D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ind w:left="714" w:hanging="357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Zameranie, ciele klubu, </w:t>
            </w:r>
          </w:p>
          <w:p w:rsidR="00A250F1" w:rsidRPr="002262E8" w:rsidRDefault="00E20B98" w:rsidP="00FA792D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ind w:left="714" w:hanging="357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>Diskusia</w:t>
            </w:r>
            <w:r w:rsidR="00A250F1" w:rsidRPr="002262E8">
              <w:rPr>
                <w:rFonts w:ascii="Times New Roman" w:hAnsi="Times New Roman"/>
                <w:sz w:val="18"/>
              </w:rPr>
              <w:t xml:space="preserve">, </w:t>
            </w:r>
          </w:p>
          <w:p w:rsidR="00A250F1" w:rsidRPr="002262E8" w:rsidRDefault="00E20B98" w:rsidP="00FA792D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ind w:left="714" w:hanging="357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>Tv</w:t>
            </w:r>
            <w:r w:rsidR="00DC1968" w:rsidRPr="002262E8">
              <w:rPr>
                <w:rFonts w:ascii="Times New Roman" w:hAnsi="Times New Roman"/>
                <w:sz w:val="18"/>
              </w:rPr>
              <w:t>or</w:t>
            </w:r>
            <w:r w:rsidRPr="002262E8">
              <w:rPr>
                <w:rFonts w:ascii="Times New Roman" w:hAnsi="Times New Roman"/>
                <w:sz w:val="18"/>
              </w:rPr>
              <w:t>ba inovatívnych pedagogických materiálov</w:t>
            </w:r>
            <w:r w:rsidR="00AC71FE" w:rsidRPr="002262E8">
              <w:rPr>
                <w:rFonts w:ascii="Times New Roman" w:hAnsi="Times New Roman"/>
                <w:sz w:val="18"/>
              </w:rPr>
              <w:t>, rozvrh činností, štúdium odbornej  literatúry.</w:t>
            </w:r>
          </w:p>
          <w:p w:rsidR="002262E8" w:rsidRDefault="002262E8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</w:p>
          <w:p w:rsidR="00A250F1" w:rsidRPr="002262E8" w:rsidRDefault="00A250F1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>Témy:</w:t>
            </w:r>
          </w:p>
          <w:p w:rsidR="00E20B98" w:rsidRPr="002262E8" w:rsidRDefault="00F92FF7" w:rsidP="00FA792D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>Matematická a prírodovedná</w:t>
            </w:r>
            <w:r w:rsidR="00DC1968" w:rsidRPr="002262E8">
              <w:rPr>
                <w:rFonts w:ascii="Times New Roman" w:hAnsi="Times New Roman"/>
                <w:sz w:val="18"/>
              </w:rPr>
              <w:t xml:space="preserve"> gramotnosť žiaka – pojmotvorné ujasnenie.</w:t>
            </w:r>
          </w:p>
          <w:p w:rsidR="00F305BB" w:rsidRPr="002262E8" w:rsidRDefault="00DC1968" w:rsidP="00FA792D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Inovatívne pedagogické materiály a ich vplyv na rozvoj </w:t>
            </w:r>
            <w:r w:rsidR="00F92FF7" w:rsidRPr="002262E8">
              <w:rPr>
                <w:rFonts w:ascii="Times New Roman" w:hAnsi="Times New Roman"/>
                <w:sz w:val="18"/>
              </w:rPr>
              <w:t>matematickej a prírodovednej</w:t>
            </w:r>
            <w:r w:rsidRPr="002262E8">
              <w:rPr>
                <w:rFonts w:ascii="Times New Roman" w:hAnsi="Times New Roman"/>
                <w:sz w:val="18"/>
              </w:rPr>
              <w:t xml:space="preserve"> gramotnosti žiaka.</w:t>
            </w:r>
          </w:p>
          <w:p w:rsidR="002262E8" w:rsidRDefault="002262E8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  <w:sz w:val="18"/>
              </w:rPr>
            </w:pPr>
          </w:p>
          <w:p w:rsidR="00F305BB" w:rsidRPr="002262E8" w:rsidRDefault="00DE5A3C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  <w:sz w:val="18"/>
              </w:rPr>
            </w:pPr>
            <w:r w:rsidRPr="002262E8">
              <w:rPr>
                <w:rFonts w:ascii="Times New Roman" w:hAnsi="Times New Roman"/>
                <w:b/>
                <w:sz w:val="18"/>
              </w:rPr>
              <w:t>Zhrnutie priebehu stretnutia:</w:t>
            </w:r>
          </w:p>
          <w:p w:rsidR="002262E8" w:rsidRDefault="002262E8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  <w:sz w:val="18"/>
              </w:rPr>
            </w:pPr>
          </w:p>
          <w:p w:rsidR="00DE5A3C" w:rsidRDefault="00DE5A3C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  <w:sz w:val="18"/>
              </w:rPr>
            </w:pPr>
            <w:r w:rsidRPr="002262E8">
              <w:rPr>
                <w:rFonts w:ascii="Times New Roman" w:hAnsi="Times New Roman"/>
                <w:b/>
                <w:sz w:val="18"/>
              </w:rPr>
              <w:t>Program stretnutia:</w:t>
            </w:r>
          </w:p>
          <w:p w:rsidR="00D06F17" w:rsidRPr="002262E8" w:rsidRDefault="00D06F17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  <w:sz w:val="18"/>
              </w:rPr>
            </w:pPr>
          </w:p>
          <w:p w:rsidR="00DE5A3C" w:rsidRPr="002262E8" w:rsidRDefault="00DE5A3C" w:rsidP="00FA792D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Privítanie účastníkov pedagogického klubu koordinátorom </w:t>
            </w:r>
          </w:p>
          <w:p w:rsidR="00DE5A3C" w:rsidRPr="002262E8" w:rsidRDefault="00DE5A3C" w:rsidP="00FA792D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Objasnenie cieľov </w:t>
            </w:r>
            <w:r w:rsidR="00E20B98" w:rsidRPr="002262E8">
              <w:rPr>
                <w:rFonts w:ascii="Times New Roman" w:hAnsi="Times New Roman"/>
                <w:sz w:val="18"/>
              </w:rPr>
              <w:t xml:space="preserve">a úloh </w:t>
            </w:r>
            <w:r w:rsidR="00DC1968" w:rsidRPr="002262E8">
              <w:rPr>
                <w:rFonts w:ascii="Times New Roman" w:hAnsi="Times New Roman"/>
                <w:sz w:val="18"/>
              </w:rPr>
              <w:t xml:space="preserve">pedagogického klubu, pojmotvorný aparát </w:t>
            </w:r>
            <w:r w:rsidRPr="002262E8">
              <w:rPr>
                <w:rFonts w:ascii="Times New Roman" w:hAnsi="Times New Roman"/>
                <w:sz w:val="18"/>
              </w:rPr>
              <w:t>(diskusia členov),</w:t>
            </w:r>
          </w:p>
          <w:p w:rsidR="00F92FF7" w:rsidRPr="002262E8" w:rsidRDefault="00DE5A3C" w:rsidP="00FA792D">
            <w:pPr>
              <w:pStyle w:val="Odsekzoznamu"/>
              <w:numPr>
                <w:ilvl w:val="0"/>
                <w:numId w:val="14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>Téma</w:t>
            </w:r>
            <w:r w:rsidR="00F92FF7" w:rsidRPr="002262E8">
              <w:rPr>
                <w:rFonts w:ascii="Times New Roman" w:hAnsi="Times New Roman"/>
                <w:sz w:val="18"/>
              </w:rPr>
              <w:t>: „Matematická a prírodovedná gramotnosť žiaka – pojmotvorné ujasnenie.“</w:t>
            </w:r>
          </w:p>
          <w:p w:rsidR="00DE5A3C" w:rsidRPr="002262E8" w:rsidRDefault="00DE5A3C" w:rsidP="00FA792D">
            <w:pPr>
              <w:pStyle w:val="Odsekzoznamu"/>
              <w:numPr>
                <w:ilvl w:val="1"/>
                <w:numId w:val="14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>vystúpenie</w:t>
            </w:r>
            <w:r w:rsidR="00F92FF7" w:rsidRPr="002262E8">
              <w:rPr>
                <w:rFonts w:ascii="Times New Roman" w:hAnsi="Times New Roman"/>
                <w:sz w:val="18"/>
              </w:rPr>
              <w:t>:</w:t>
            </w:r>
            <w:r w:rsidR="00E04DB6" w:rsidRPr="002262E8">
              <w:rPr>
                <w:rFonts w:ascii="Times New Roman" w:hAnsi="Times New Roman"/>
                <w:sz w:val="18"/>
              </w:rPr>
              <w:t xml:space="preserve"> </w:t>
            </w:r>
            <w:r w:rsidR="00F92FF7" w:rsidRPr="002262E8">
              <w:rPr>
                <w:rFonts w:ascii="Times New Roman" w:hAnsi="Times New Roman"/>
                <w:sz w:val="18"/>
              </w:rPr>
              <w:t xml:space="preserve">Mgr. </w:t>
            </w:r>
            <w:r w:rsidR="00E04DB6" w:rsidRPr="002262E8">
              <w:rPr>
                <w:rFonts w:ascii="Times New Roman" w:hAnsi="Times New Roman"/>
                <w:sz w:val="18"/>
              </w:rPr>
              <w:t>Kavuľová Daniela</w:t>
            </w:r>
          </w:p>
          <w:p w:rsidR="00DE5A3C" w:rsidRPr="002262E8" w:rsidRDefault="00DE5A3C" w:rsidP="00FA792D">
            <w:pPr>
              <w:pStyle w:val="Odsekzoznamu"/>
              <w:numPr>
                <w:ilvl w:val="0"/>
                <w:numId w:val="14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>Téma</w:t>
            </w:r>
            <w:r w:rsidR="00E326A4" w:rsidRPr="002262E8">
              <w:rPr>
                <w:rFonts w:ascii="Times New Roman" w:hAnsi="Times New Roman"/>
                <w:sz w:val="18"/>
              </w:rPr>
              <w:t xml:space="preserve">: „Inovatívne pedagogické materiály a ich vplyv na rozvoj matematickej a prírodovednej gramotnosti žiaka.“ – vystúpenie </w:t>
            </w:r>
            <w:r w:rsidR="00E04DB6" w:rsidRPr="002262E8">
              <w:rPr>
                <w:rFonts w:ascii="Times New Roman" w:hAnsi="Times New Roman"/>
                <w:sz w:val="18"/>
              </w:rPr>
              <w:t xml:space="preserve"> </w:t>
            </w:r>
            <w:r w:rsidR="00F56DC1" w:rsidRPr="002262E8">
              <w:rPr>
                <w:rFonts w:ascii="Times New Roman" w:hAnsi="Times New Roman"/>
                <w:sz w:val="18"/>
              </w:rPr>
              <w:t>Mgr. Marián Kovaľ</w:t>
            </w:r>
          </w:p>
          <w:p w:rsidR="00DE5A3C" w:rsidRPr="002262E8" w:rsidRDefault="00DE5A3C" w:rsidP="00FA792D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>Diskusia</w:t>
            </w:r>
          </w:p>
          <w:p w:rsidR="00F305BB" w:rsidRPr="002262E8" w:rsidRDefault="00DE5A3C" w:rsidP="00FA792D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>Tvorba záveru stretnutia.</w:t>
            </w:r>
          </w:p>
          <w:p w:rsidR="00F305BB" w:rsidRPr="002262E8" w:rsidRDefault="00F305BB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305BB" w:rsidRPr="002262E8" w:rsidTr="00D06F17">
        <w:trPr>
          <w:trHeight w:val="4544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2262E8" w:rsidRDefault="00F305BB" w:rsidP="00FA792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Závery a odporúčania:</w:t>
            </w:r>
          </w:p>
          <w:p w:rsidR="00E04DB6" w:rsidRPr="002262E8" w:rsidRDefault="00E04DB6" w:rsidP="00FA792D">
            <w:pPr>
              <w:tabs>
                <w:tab w:val="left" w:pos="709"/>
              </w:tabs>
              <w:spacing w:after="0"/>
              <w:ind w:left="426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      Štátny vzdelávací program (ŠVP) definuje cieľ matematiky:</w:t>
            </w:r>
          </w:p>
          <w:p w:rsidR="00E04DB6" w:rsidRPr="002262E8" w:rsidRDefault="00E04DB6" w:rsidP="00FA792D">
            <w:pPr>
              <w:pStyle w:val="Odsekzoznamu"/>
              <w:numPr>
                <w:ilvl w:val="0"/>
                <w:numId w:val="15"/>
              </w:numPr>
              <w:tabs>
                <w:tab w:val="left" w:pos="709"/>
              </w:tabs>
              <w:spacing w:after="0"/>
              <w:ind w:left="426" w:firstLine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b/>
                <w:i/>
                <w:sz w:val="18"/>
              </w:rPr>
              <w:t>Cieľom matematiky</w:t>
            </w:r>
            <w:r w:rsidRPr="002262E8">
              <w:rPr>
                <w:rFonts w:ascii="Times New Roman" w:hAnsi="Times New Roman"/>
                <w:sz w:val="18"/>
              </w:rPr>
              <w:t xml:space="preserve"> je, aby žiak získal schopnosť používať matematiku vo svojom budúcom živote.</w:t>
            </w:r>
          </w:p>
          <w:p w:rsidR="00E04DB6" w:rsidRPr="002262E8" w:rsidRDefault="00E326A4" w:rsidP="00FA792D">
            <w:pPr>
              <w:tabs>
                <w:tab w:val="left" w:pos="1114"/>
              </w:tabs>
              <w:spacing w:after="0"/>
              <w:ind w:left="72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>Ďalej nájdeme v </w:t>
            </w:r>
            <w:r w:rsidR="00E04DB6" w:rsidRPr="002262E8">
              <w:rPr>
                <w:rFonts w:ascii="Times New Roman" w:hAnsi="Times New Roman"/>
                <w:sz w:val="18"/>
              </w:rPr>
              <w:t>ŠVP</w:t>
            </w:r>
            <w:r w:rsidRPr="002262E8">
              <w:rPr>
                <w:rFonts w:ascii="Times New Roman" w:hAnsi="Times New Roman"/>
                <w:sz w:val="18"/>
              </w:rPr>
              <w:t xml:space="preserve"> opis rozvoja matematického myslenia prostredníctvom kompetencií, ktoré má žiak nadobudnúť. </w:t>
            </w:r>
          </w:p>
          <w:p w:rsidR="001E7C2F" w:rsidRPr="002262E8" w:rsidRDefault="00E326A4" w:rsidP="00FA792D">
            <w:pPr>
              <w:pStyle w:val="Odsekzoznamu"/>
              <w:numPr>
                <w:ilvl w:val="0"/>
                <w:numId w:val="15"/>
              </w:numPr>
              <w:tabs>
                <w:tab w:val="left" w:pos="1114"/>
              </w:tabs>
              <w:spacing w:after="0"/>
              <w:ind w:left="709" w:hanging="283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Kompetencie môžeme chápať ako produkt rozvoja funkčnej gramotnosti žiaka. </w:t>
            </w:r>
          </w:p>
          <w:p w:rsidR="001E7C2F" w:rsidRPr="002262E8" w:rsidRDefault="00E326A4" w:rsidP="00FA792D">
            <w:pPr>
              <w:pStyle w:val="Odsekzoznamu"/>
              <w:numPr>
                <w:ilvl w:val="0"/>
                <w:numId w:val="15"/>
              </w:numPr>
              <w:tabs>
                <w:tab w:val="left" w:pos="1114"/>
              </w:tabs>
              <w:spacing w:after="0"/>
              <w:ind w:left="709" w:hanging="283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Poznáme tri základné zložky matematickej gramotnosti  (situácie a kontexty, v ktorých žiak uplatňuje matematické myslenie, schopnosť využívať matematiku pri riešení problémov zo života a matematický obsah, ktorý sa skladá z pojmov a štruktúry medzi pojmami). </w:t>
            </w:r>
          </w:p>
          <w:p w:rsidR="001E7C2F" w:rsidRPr="002262E8" w:rsidRDefault="00E326A4" w:rsidP="00FA792D">
            <w:pPr>
              <w:pStyle w:val="Odsekzoznamu"/>
              <w:numPr>
                <w:ilvl w:val="0"/>
                <w:numId w:val="15"/>
              </w:numPr>
              <w:tabs>
                <w:tab w:val="left" w:pos="1114"/>
              </w:tabs>
              <w:spacing w:after="0"/>
              <w:ind w:left="709" w:hanging="283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Pri aplikácií každej  z týchto zložiek rozvíjame aj funkčnú gramotnosť žiaka. </w:t>
            </w:r>
          </w:p>
          <w:p w:rsidR="001E7C2F" w:rsidRPr="002262E8" w:rsidRDefault="00E326A4" w:rsidP="00FA792D">
            <w:pPr>
              <w:pStyle w:val="Odsekzoznamu"/>
              <w:numPr>
                <w:ilvl w:val="0"/>
                <w:numId w:val="15"/>
              </w:numPr>
              <w:tabs>
                <w:tab w:val="left" w:pos="1114"/>
              </w:tabs>
              <w:spacing w:after="0"/>
              <w:ind w:left="709" w:hanging="283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Pojem funkčnej gramotnosti predstavuje komplexný rozvoj schopnosti žiaka, jeho čitateľskú, prírodovednú, finančnú, informačnú gramotnosť. </w:t>
            </w:r>
          </w:p>
          <w:p w:rsidR="001E7C2F" w:rsidRPr="002262E8" w:rsidRDefault="00E326A4" w:rsidP="00FA792D">
            <w:pPr>
              <w:pStyle w:val="Odsekzoznamu"/>
              <w:numPr>
                <w:ilvl w:val="0"/>
                <w:numId w:val="15"/>
              </w:numPr>
              <w:tabs>
                <w:tab w:val="left" w:pos="1114"/>
              </w:tabs>
              <w:spacing w:after="0"/>
              <w:ind w:left="709" w:hanging="283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Najvyšší stupienok medzi gramotnosťami by mala  predstavovať  schopnosť žiaka  uskutočniť  inovatívne riešenia. </w:t>
            </w:r>
          </w:p>
          <w:p w:rsidR="001E7C2F" w:rsidRPr="002262E8" w:rsidRDefault="00E326A4" w:rsidP="00FA792D">
            <w:pPr>
              <w:pStyle w:val="Odsekzoznamu"/>
              <w:numPr>
                <w:ilvl w:val="0"/>
                <w:numId w:val="15"/>
              </w:numPr>
              <w:tabs>
                <w:tab w:val="left" w:pos="1114"/>
              </w:tabs>
              <w:spacing w:after="0"/>
              <w:ind w:left="709" w:hanging="283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>K dosiahnutiu tejto úrovne pripravíme pre žiakov inovatívne materiály.</w:t>
            </w:r>
          </w:p>
          <w:p w:rsidR="001E7C2F" w:rsidRPr="002262E8" w:rsidRDefault="006746AD" w:rsidP="00FA792D">
            <w:pPr>
              <w:tabs>
                <w:tab w:val="left" w:pos="1114"/>
              </w:tabs>
              <w:spacing w:after="0"/>
              <w:ind w:left="720"/>
              <w:rPr>
                <w:rFonts w:ascii="Times New Roman" w:hAnsi="Times New Roman"/>
                <w:b/>
                <w:i/>
                <w:sz w:val="18"/>
              </w:rPr>
            </w:pPr>
            <w:r w:rsidRPr="002262E8">
              <w:rPr>
                <w:rFonts w:ascii="Times New Roman" w:hAnsi="Times New Roman"/>
                <w:b/>
                <w:i/>
                <w:sz w:val="18"/>
              </w:rPr>
              <w:t xml:space="preserve">Odporúčanie: </w:t>
            </w:r>
          </w:p>
          <w:p w:rsidR="006746AD" w:rsidRPr="002262E8" w:rsidRDefault="00DC1968" w:rsidP="00FA792D">
            <w:pPr>
              <w:pStyle w:val="Odsekzoznamu"/>
              <w:numPr>
                <w:ilvl w:val="0"/>
                <w:numId w:val="18"/>
              </w:numPr>
              <w:tabs>
                <w:tab w:val="left" w:pos="709"/>
              </w:tabs>
              <w:spacing w:after="0"/>
              <w:ind w:left="709" w:hanging="283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18"/>
              </w:rPr>
              <w:t>tvo</w:t>
            </w:r>
            <w:r w:rsidR="00D06F17">
              <w:rPr>
                <w:rFonts w:ascii="Times New Roman" w:hAnsi="Times New Roman"/>
                <w:sz w:val="18"/>
              </w:rPr>
              <w:t>x</w:t>
            </w:r>
            <w:r w:rsidRPr="002262E8">
              <w:rPr>
                <w:rFonts w:ascii="Times New Roman" w:hAnsi="Times New Roman"/>
                <w:sz w:val="18"/>
              </w:rPr>
              <w:t>rba inovatívnych pedagogických materiálov a ich implementácia do výchovno-vzdelávacieho procesu.</w:t>
            </w:r>
          </w:p>
        </w:tc>
      </w:tr>
    </w:tbl>
    <w:p w:rsidR="00F305BB" w:rsidRPr="002262E8" w:rsidRDefault="00F305BB" w:rsidP="00B440DB">
      <w:pPr>
        <w:tabs>
          <w:tab w:val="left" w:pos="1114"/>
        </w:tabs>
        <w:rPr>
          <w:sz w:val="20"/>
        </w:rPr>
      </w:pPr>
      <w:r w:rsidRPr="002262E8">
        <w:rPr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Vypracoval (meno, priezvisko)</w:t>
            </w:r>
          </w:p>
        </w:tc>
        <w:tc>
          <w:tcPr>
            <w:tcW w:w="5135" w:type="dxa"/>
            <w:vAlign w:val="center"/>
          </w:tcPr>
          <w:p w:rsidR="00F305BB" w:rsidRPr="002262E8" w:rsidRDefault="001E7C2F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>Mgr. Daniela Kavuľová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  <w:vAlign w:val="center"/>
          </w:tcPr>
          <w:p w:rsidR="00F305BB" w:rsidRPr="002262E8" w:rsidRDefault="00F56DC1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>23.09.2019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  <w:vAlign w:val="center"/>
          </w:tcPr>
          <w:p w:rsidR="00F305BB" w:rsidRPr="002262E8" w:rsidRDefault="00F305BB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Schválil (meno, priezvisko)</w:t>
            </w:r>
          </w:p>
        </w:tc>
        <w:tc>
          <w:tcPr>
            <w:tcW w:w="5135" w:type="dxa"/>
            <w:vAlign w:val="center"/>
          </w:tcPr>
          <w:p w:rsidR="00F305BB" w:rsidRPr="002262E8" w:rsidRDefault="001E7C2F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PaedDr. Olga </w:t>
            </w:r>
            <w:r w:rsidR="00D94F50" w:rsidRPr="002262E8">
              <w:rPr>
                <w:rFonts w:ascii="Times New Roman" w:hAnsi="Times New Roman"/>
                <w:sz w:val="18"/>
              </w:rPr>
              <w:t xml:space="preserve"> </w:t>
            </w:r>
            <w:r w:rsidRPr="002262E8">
              <w:rPr>
                <w:rFonts w:ascii="Times New Roman" w:hAnsi="Times New Roman"/>
                <w:sz w:val="18"/>
              </w:rPr>
              <w:t>Krištofová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  <w:vAlign w:val="center"/>
          </w:tcPr>
          <w:p w:rsidR="00F305BB" w:rsidRPr="002262E8" w:rsidRDefault="00F56DC1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>23.09.2019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  <w:vAlign w:val="center"/>
          </w:tcPr>
          <w:p w:rsidR="00F305BB" w:rsidRPr="002262E8" w:rsidRDefault="00F305BB" w:rsidP="00F56DC1">
            <w:pPr>
              <w:tabs>
                <w:tab w:val="left" w:pos="1114"/>
              </w:tabs>
              <w:spacing w:after="0" w:line="240" w:lineRule="auto"/>
              <w:rPr>
                <w:sz w:val="20"/>
              </w:rPr>
            </w:pPr>
          </w:p>
        </w:tc>
      </w:tr>
    </w:tbl>
    <w:p w:rsidR="00FA792D" w:rsidRPr="002262E8" w:rsidRDefault="00FA79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F305BB" w:rsidRPr="002262E8" w:rsidRDefault="00F305B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  <w:r w:rsidRPr="002262E8">
        <w:rPr>
          <w:rFonts w:ascii="Times New Roman" w:hAnsi="Times New Roman"/>
          <w:b/>
          <w:sz w:val="20"/>
        </w:rPr>
        <w:t>Príloha:</w:t>
      </w:r>
      <w:r w:rsidR="00F56DC1" w:rsidRPr="002262E8">
        <w:rPr>
          <w:rFonts w:ascii="Times New Roman" w:hAnsi="Times New Roman"/>
          <w:b/>
          <w:sz w:val="20"/>
        </w:rPr>
        <w:t xml:space="preserve"> </w:t>
      </w:r>
      <w:r w:rsidRPr="002262E8">
        <w:rPr>
          <w:rFonts w:ascii="Times New Roman" w:hAnsi="Times New Roman"/>
          <w:sz w:val="20"/>
        </w:rPr>
        <w:t>Prezenčná listina zo stretnutia pedagogického klubu</w:t>
      </w:r>
    </w:p>
    <w:sectPr w:rsidR="00F305BB" w:rsidRPr="002262E8" w:rsidSect="00F56DC1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9C8" w:rsidRDefault="00ED49C8" w:rsidP="00CF35D8">
      <w:pPr>
        <w:spacing w:after="0" w:line="240" w:lineRule="auto"/>
      </w:pPr>
      <w:r>
        <w:separator/>
      </w:r>
    </w:p>
  </w:endnote>
  <w:endnote w:type="continuationSeparator" w:id="0">
    <w:p w:rsidR="00ED49C8" w:rsidRDefault="00ED49C8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9C8" w:rsidRDefault="00ED49C8" w:rsidP="00CF35D8">
      <w:pPr>
        <w:spacing w:after="0" w:line="240" w:lineRule="auto"/>
      </w:pPr>
      <w:r>
        <w:separator/>
      </w:r>
    </w:p>
  </w:footnote>
  <w:footnote w:type="continuationSeparator" w:id="0">
    <w:p w:rsidR="00ED49C8" w:rsidRDefault="00ED49C8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5F0A75"/>
    <w:multiLevelType w:val="hybridMultilevel"/>
    <w:tmpl w:val="A9F6B5D0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485F48"/>
    <w:multiLevelType w:val="hybridMultilevel"/>
    <w:tmpl w:val="F4805C6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BC705A"/>
    <w:multiLevelType w:val="hybridMultilevel"/>
    <w:tmpl w:val="31C0096C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D2B2B15E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224A3"/>
    <w:multiLevelType w:val="hybridMultilevel"/>
    <w:tmpl w:val="76B0BAE8"/>
    <w:lvl w:ilvl="0" w:tplc="041B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>
    <w:nsid w:val="4D476FCA"/>
    <w:multiLevelType w:val="hybridMultilevel"/>
    <w:tmpl w:val="D96C96D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04C11BC"/>
    <w:multiLevelType w:val="hybridMultilevel"/>
    <w:tmpl w:val="8D80C8E6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0BD5757"/>
    <w:multiLevelType w:val="hybridMultilevel"/>
    <w:tmpl w:val="C596AEC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F041728"/>
    <w:multiLevelType w:val="hybridMultilevel"/>
    <w:tmpl w:val="1E46A8D4"/>
    <w:lvl w:ilvl="0" w:tplc="C38AFDE6">
      <w:start w:val="1"/>
      <w:numFmt w:val="bullet"/>
      <w:lvlText w:val="-"/>
      <w:lvlJc w:val="left"/>
      <w:pPr>
        <w:ind w:left="777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13"/>
  </w:num>
  <w:num w:numId="5">
    <w:abstractNumId w:val="12"/>
  </w:num>
  <w:num w:numId="6">
    <w:abstractNumId w:val="2"/>
  </w:num>
  <w:num w:numId="7">
    <w:abstractNumId w:val="1"/>
  </w:num>
  <w:num w:numId="8">
    <w:abstractNumId w:val="6"/>
  </w:num>
  <w:num w:numId="9">
    <w:abstractNumId w:val="15"/>
  </w:num>
  <w:num w:numId="10">
    <w:abstractNumId w:val="10"/>
  </w:num>
  <w:num w:numId="11">
    <w:abstractNumId w:val="7"/>
  </w:num>
  <w:num w:numId="12">
    <w:abstractNumId w:val="4"/>
  </w:num>
  <w:num w:numId="13">
    <w:abstractNumId w:val="17"/>
  </w:num>
  <w:num w:numId="14">
    <w:abstractNumId w:val="5"/>
  </w:num>
  <w:num w:numId="15">
    <w:abstractNumId w:val="9"/>
  </w:num>
  <w:num w:numId="16">
    <w:abstractNumId w:val="14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E6FBF"/>
    <w:rsid w:val="000F127B"/>
    <w:rsid w:val="001017D5"/>
    <w:rsid w:val="00137050"/>
    <w:rsid w:val="00151F6C"/>
    <w:rsid w:val="001544C0"/>
    <w:rsid w:val="001620FF"/>
    <w:rsid w:val="001745A4"/>
    <w:rsid w:val="00195BD6"/>
    <w:rsid w:val="001A5EA2"/>
    <w:rsid w:val="001B69AF"/>
    <w:rsid w:val="001B6D5F"/>
    <w:rsid w:val="001D498E"/>
    <w:rsid w:val="001E7C2F"/>
    <w:rsid w:val="00203036"/>
    <w:rsid w:val="00225CD9"/>
    <w:rsid w:val="002262E8"/>
    <w:rsid w:val="002D7F9B"/>
    <w:rsid w:val="002D7FC6"/>
    <w:rsid w:val="002E3F1A"/>
    <w:rsid w:val="0034733D"/>
    <w:rsid w:val="003700F7"/>
    <w:rsid w:val="00375426"/>
    <w:rsid w:val="003F10E0"/>
    <w:rsid w:val="00423CC3"/>
    <w:rsid w:val="00446402"/>
    <w:rsid w:val="004C05D7"/>
    <w:rsid w:val="004D1C40"/>
    <w:rsid w:val="004F368A"/>
    <w:rsid w:val="00500D96"/>
    <w:rsid w:val="00507CF5"/>
    <w:rsid w:val="00520655"/>
    <w:rsid w:val="005361EC"/>
    <w:rsid w:val="00541786"/>
    <w:rsid w:val="0055263C"/>
    <w:rsid w:val="00583AF0"/>
    <w:rsid w:val="0058712F"/>
    <w:rsid w:val="00592E27"/>
    <w:rsid w:val="00622EE8"/>
    <w:rsid w:val="006377DA"/>
    <w:rsid w:val="006746AD"/>
    <w:rsid w:val="006A3977"/>
    <w:rsid w:val="006B6CBE"/>
    <w:rsid w:val="006E77C5"/>
    <w:rsid w:val="00703F67"/>
    <w:rsid w:val="007111CF"/>
    <w:rsid w:val="007A5170"/>
    <w:rsid w:val="007A6CFA"/>
    <w:rsid w:val="007B6C7D"/>
    <w:rsid w:val="007C3FFD"/>
    <w:rsid w:val="008058B8"/>
    <w:rsid w:val="008721DB"/>
    <w:rsid w:val="008C3B1D"/>
    <w:rsid w:val="008C3C41"/>
    <w:rsid w:val="009C3018"/>
    <w:rsid w:val="009F4F76"/>
    <w:rsid w:val="00A250F1"/>
    <w:rsid w:val="00A27426"/>
    <w:rsid w:val="00A4192F"/>
    <w:rsid w:val="00A71E3A"/>
    <w:rsid w:val="00A9043F"/>
    <w:rsid w:val="00AA41C3"/>
    <w:rsid w:val="00AB111C"/>
    <w:rsid w:val="00AC71FE"/>
    <w:rsid w:val="00AF5989"/>
    <w:rsid w:val="00B440DB"/>
    <w:rsid w:val="00B71530"/>
    <w:rsid w:val="00B77ED2"/>
    <w:rsid w:val="00BB5601"/>
    <w:rsid w:val="00BF2F35"/>
    <w:rsid w:val="00BF4683"/>
    <w:rsid w:val="00BF4792"/>
    <w:rsid w:val="00C065E1"/>
    <w:rsid w:val="00CA0806"/>
    <w:rsid w:val="00CA0B4D"/>
    <w:rsid w:val="00CA771E"/>
    <w:rsid w:val="00CD29F3"/>
    <w:rsid w:val="00CD7D64"/>
    <w:rsid w:val="00CF35D8"/>
    <w:rsid w:val="00D06F17"/>
    <w:rsid w:val="00D0796E"/>
    <w:rsid w:val="00D5619C"/>
    <w:rsid w:val="00D81347"/>
    <w:rsid w:val="00D94F50"/>
    <w:rsid w:val="00DA6ABC"/>
    <w:rsid w:val="00DC1968"/>
    <w:rsid w:val="00DD1AA4"/>
    <w:rsid w:val="00DE5A3C"/>
    <w:rsid w:val="00E01CD0"/>
    <w:rsid w:val="00E04DB6"/>
    <w:rsid w:val="00E06349"/>
    <w:rsid w:val="00E20B98"/>
    <w:rsid w:val="00E326A4"/>
    <w:rsid w:val="00E36C97"/>
    <w:rsid w:val="00E926D8"/>
    <w:rsid w:val="00E94264"/>
    <w:rsid w:val="00EA4181"/>
    <w:rsid w:val="00EC5730"/>
    <w:rsid w:val="00ED49C8"/>
    <w:rsid w:val="00F305BB"/>
    <w:rsid w:val="00F36E61"/>
    <w:rsid w:val="00F56DC1"/>
    <w:rsid w:val="00F61779"/>
    <w:rsid w:val="00F92FF7"/>
    <w:rsid w:val="00FA792D"/>
    <w:rsid w:val="00FB43DA"/>
    <w:rsid w:val="00FC330F"/>
    <w:rsid w:val="00FD3420"/>
    <w:rsid w:val="00FE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skruzlov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Ivka</cp:lastModifiedBy>
  <cp:revision>2</cp:revision>
  <cp:lastPrinted>2019-09-23T18:07:00Z</cp:lastPrinted>
  <dcterms:created xsi:type="dcterms:W3CDTF">2020-03-13T08:32:00Z</dcterms:created>
  <dcterms:modified xsi:type="dcterms:W3CDTF">2020-03-13T08:32:00Z</dcterms:modified>
</cp:coreProperties>
</file>